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5" w:rsidRPr="006B76A5" w:rsidRDefault="006B76A5" w:rsidP="006B76A5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6B76A5">
        <w:rPr>
          <w:b/>
          <w:color w:val="052635"/>
          <w:sz w:val="28"/>
          <w:szCs w:val="28"/>
        </w:rPr>
        <w:t>«ИНФОРМАЦИОННОЕ СООБЩЕНИЕ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участков».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11 мая 2012 года в </w:t>
      </w:r>
      <w:proofErr w:type="spellStart"/>
      <w:r w:rsidRPr="006B76A5">
        <w:rPr>
          <w:color w:val="052635"/>
          <w:sz w:val="28"/>
          <w:szCs w:val="28"/>
        </w:rPr>
        <w:t>пгт</w:t>
      </w:r>
      <w:proofErr w:type="gramStart"/>
      <w:r w:rsidRPr="006B76A5">
        <w:rPr>
          <w:color w:val="052635"/>
          <w:sz w:val="28"/>
          <w:szCs w:val="28"/>
        </w:rPr>
        <w:t>.С</w:t>
      </w:r>
      <w:proofErr w:type="gramEnd"/>
      <w:r w:rsidRPr="006B76A5">
        <w:rPr>
          <w:color w:val="052635"/>
          <w:sz w:val="28"/>
          <w:szCs w:val="28"/>
        </w:rPr>
        <w:t>оветский</w:t>
      </w:r>
      <w:proofErr w:type="spellEnd"/>
      <w:r w:rsidRPr="006B76A5">
        <w:rPr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земельных участков: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12:08:0230302:253,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Республика Марий Эл, Советский район, п. Алексеевский, ул</w:t>
      </w:r>
      <w:proofErr w:type="gramStart"/>
      <w:r w:rsidRPr="006B76A5">
        <w:rPr>
          <w:color w:val="052635"/>
          <w:sz w:val="28"/>
          <w:szCs w:val="28"/>
        </w:rPr>
        <w:t>.П</w:t>
      </w:r>
      <w:proofErr w:type="gramEnd"/>
      <w:r w:rsidRPr="006B76A5">
        <w:rPr>
          <w:color w:val="052635"/>
          <w:sz w:val="28"/>
          <w:szCs w:val="28"/>
        </w:rPr>
        <w:t>ионерская, с «для индивидуального гаража» на «для строительства индивидуального гаража»;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12:08:0230302:226,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</w:t>
      </w:r>
      <w:proofErr w:type="gramStart"/>
      <w:r w:rsidRPr="006B76A5">
        <w:rPr>
          <w:color w:val="052635"/>
          <w:sz w:val="28"/>
          <w:szCs w:val="28"/>
        </w:rPr>
        <w:t>Республика Марий Эл, Советский район, п. Алексеевский, ул. Пионерская, с «для индивидуального гаража» на «для строительства индивидуального гаража»;</w:t>
      </w:r>
      <w:proofErr w:type="gramEnd"/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12:08:0230302:214,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Республика Марий Эл, Советский район, п. Алексеевский, ул</w:t>
      </w:r>
      <w:proofErr w:type="gramStart"/>
      <w:r w:rsidRPr="006B76A5">
        <w:rPr>
          <w:color w:val="052635"/>
          <w:sz w:val="28"/>
          <w:szCs w:val="28"/>
        </w:rPr>
        <w:t>.П</w:t>
      </w:r>
      <w:proofErr w:type="gramEnd"/>
      <w:r w:rsidRPr="006B76A5">
        <w:rPr>
          <w:color w:val="052635"/>
          <w:sz w:val="28"/>
          <w:szCs w:val="28"/>
        </w:rPr>
        <w:t>ионерская, с «для индивидуального гаража» на «для строительства индивидуального гаража»;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12:08:0230302:197,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</w:t>
      </w:r>
      <w:proofErr w:type="gramStart"/>
      <w:r w:rsidRPr="006B76A5">
        <w:rPr>
          <w:color w:val="052635"/>
          <w:sz w:val="28"/>
          <w:szCs w:val="28"/>
        </w:rPr>
        <w:t>Республика Марий Эл, Советский район, п. Алексеевский, ул. Пионерская, с «для индивидуального гаража» на «для строительства индивидуального гаража»;</w:t>
      </w:r>
      <w:proofErr w:type="gramEnd"/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12:08:0230302:195,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Республика Марий Эл, Советский район, п. Алексеевский, ул</w:t>
      </w:r>
      <w:proofErr w:type="gramStart"/>
      <w:r w:rsidRPr="006B76A5">
        <w:rPr>
          <w:color w:val="052635"/>
          <w:sz w:val="28"/>
          <w:szCs w:val="28"/>
        </w:rPr>
        <w:t>.П</w:t>
      </w:r>
      <w:proofErr w:type="gramEnd"/>
      <w:r w:rsidRPr="006B76A5">
        <w:rPr>
          <w:color w:val="052635"/>
          <w:sz w:val="28"/>
          <w:szCs w:val="28"/>
        </w:rPr>
        <w:t>ионерская, примерно в 50 метрах от дома №29 по направлению на север с «для индивидуального гаража» на «для строительства индивидуального гаража»;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12:08:0230302:189,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Республика Марий Эл, Советский район, п. Алексеевский, ул. Пионерская, примерно в 38 метрах от дома №29 по направлению на север с «для индивидуального гаража» </w:t>
      </w:r>
      <w:proofErr w:type="gramStart"/>
      <w:r w:rsidRPr="006B76A5">
        <w:rPr>
          <w:color w:val="052635"/>
          <w:sz w:val="28"/>
          <w:szCs w:val="28"/>
        </w:rPr>
        <w:t>на</w:t>
      </w:r>
      <w:proofErr w:type="gramEnd"/>
      <w:r w:rsidRPr="006B76A5">
        <w:rPr>
          <w:color w:val="052635"/>
          <w:sz w:val="28"/>
          <w:szCs w:val="28"/>
        </w:rPr>
        <w:t xml:space="preserve"> «для строительства индивидуального гаража»;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12:08:0230302:188, </w:t>
      </w:r>
      <w:proofErr w:type="gramStart"/>
      <w:r w:rsidRPr="006B76A5">
        <w:rPr>
          <w:color w:val="052635"/>
          <w:sz w:val="28"/>
          <w:szCs w:val="28"/>
        </w:rPr>
        <w:t>расположенный</w:t>
      </w:r>
      <w:proofErr w:type="gramEnd"/>
      <w:r w:rsidRPr="006B76A5">
        <w:rPr>
          <w:color w:val="052635"/>
          <w:sz w:val="28"/>
          <w:szCs w:val="28"/>
        </w:rPr>
        <w:t xml:space="preserve"> по адресу: Республика Марий Эл, Советский район, п. Алексеевский, ул</w:t>
      </w:r>
      <w:proofErr w:type="gramStart"/>
      <w:r w:rsidRPr="006B76A5">
        <w:rPr>
          <w:color w:val="052635"/>
          <w:sz w:val="28"/>
          <w:szCs w:val="28"/>
        </w:rPr>
        <w:t>.П</w:t>
      </w:r>
      <w:proofErr w:type="gramEnd"/>
      <w:r w:rsidRPr="006B76A5">
        <w:rPr>
          <w:color w:val="052635"/>
          <w:sz w:val="28"/>
          <w:szCs w:val="28"/>
        </w:rPr>
        <w:t>ионерская, примерно в 54 метрах от дома №29 по направлению на север с «для индивидуального гаража» на «для строительства индивидуального гаража»;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-с кадастровым номером 12:08:1200116:102, местоположение: установлено относительно ориентира, расположенного в границах участка. Почтовый адрес ориентира: Республика Марий Эл, </w:t>
      </w:r>
      <w:proofErr w:type="spellStart"/>
      <w:r w:rsidRPr="006B76A5">
        <w:rPr>
          <w:color w:val="052635"/>
          <w:sz w:val="28"/>
          <w:szCs w:val="28"/>
        </w:rPr>
        <w:t>пгт</w:t>
      </w:r>
      <w:proofErr w:type="gramStart"/>
      <w:r w:rsidRPr="006B76A5">
        <w:rPr>
          <w:color w:val="052635"/>
          <w:sz w:val="28"/>
          <w:szCs w:val="28"/>
        </w:rPr>
        <w:t>.С</w:t>
      </w:r>
      <w:proofErr w:type="gramEnd"/>
      <w:r w:rsidRPr="006B76A5">
        <w:rPr>
          <w:color w:val="052635"/>
          <w:sz w:val="28"/>
          <w:szCs w:val="28"/>
        </w:rPr>
        <w:t>оветский</w:t>
      </w:r>
      <w:proofErr w:type="spellEnd"/>
      <w:r w:rsidRPr="006B76A5">
        <w:rPr>
          <w:color w:val="052635"/>
          <w:sz w:val="28"/>
          <w:szCs w:val="28"/>
        </w:rPr>
        <w:t>, пер.Лесной, дом 1 с «для содержания жилого фонда» на «для ведения личного подсобного хозяйства», где присутствовало 15 человек.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По итогам голосования за изменение разрешенного использования земельных участков проголосовало 15 человек, 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 xml:space="preserve">против - нет, </w:t>
      </w:r>
    </w:p>
    <w:p w:rsidR="006B76A5" w:rsidRPr="006B76A5" w:rsidRDefault="006B76A5" w:rsidP="006B76A5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76A5">
        <w:rPr>
          <w:color w:val="052635"/>
          <w:sz w:val="28"/>
          <w:szCs w:val="28"/>
        </w:rPr>
        <w:t>воздержались - нет</w:t>
      </w:r>
      <w:proofErr w:type="gramStart"/>
      <w:r w:rsidRPr="006B76A5">
        <w:rPr>
          <w:color w:val="052635"/>
          <w:sz w:val="28"/>
          <w:szCs w:val="28"/>
        </w:rPr>
        <w:t>.»</w:t>
      </w:r>
      <w:proofErr w:type="gramEnd"/>
    </w:p>
    <w:p w:rsidR="00DD5E5F" w:rsidRPr="006B76A5" w:rsidRDefault="00DD5E5F" w:rsidP="006B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E5F" w:rsidRPr="006B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76A5"/>
    <w:rsid w:val="006B76A5"/>
    <w:rsid w:val="00DD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156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участков».</_x041e__x043f__x0438__x0441__x0430__x043d__x0438__x0435_>
    <_dlc_DocId xmlns="57504d04-691e-4fc4-8f09-4f19fdbe90f6">XXJ7TYMEEKJ2-4563-33</_dlc_DocId>
    <_dlc_DocIdUrl xmlns="57504d04-691e-4fc4-8f09-4f19fdbe90f6">
      <Url>http://spsearch.gov.mari.ru:32643/sovetsk/_layouts/DocIdRedir.aspx?ID=XXJ7TYMEEKJ2-4563-33</Url>
      <Description>XXJ7TYMEEKJ2-4563-33</Description>
    </_dlc_DocIdUrl>
  </documentManagement>
</p:properties>
</file>

<file path=customXml/itemProps1.xml><?xml version="1.0" encoding="utf-8"?>
<ds:datastoreItem xmlns:ds="http://schemas.openxmlformats.org/officeDocument/2006/customXml" ds:itemID="{E1A1E8C4-CE13-4A95-B880-485E7C5EBA0A}"/>
</file>

<file path=customXml/itemProps2.xml><?xml version="1.0" encoding="utf-8"?>
<ds:datastoreItem xmlns:ds="http://schemas.openxmlformats.org/officeDocument/2006/customXml" ds:itemID="{65E9EBFE-CCC2-49F1-93D2-0E46F1D7E34C}"/>
</file>

<file path=customXml/itemProps3.xml><?xml version="1.0" encoding="utf-8"?>
<ds:datastoreItem xmlns:ds="http://schemas.openxmlformats.org/officeDocument/2006/customXml" ds:itemID="{B436C6D8-DE2B-475D-A51A-EF5B0E646FF7}"/>
</file>

<file path=customXml/itemProps4.xml><?xml version="1.0" encoding="utf-8"?>
<ds:datastoreItem xmlns:ds="http://schemas.openxmlformats.org/officeDocument/2006/customXml" ds:itemID="{8EE1BA5F-FC1C-48A2-A878-D686B55D8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2015-05-18T17:26:00Z</dcterms:created>
  <dcterms:modified xsi:type="dcterms:W3CDTF">2015-05-18T17:26:00Z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d7cfb7a4-655a-47b7-8cc2-58a30f050c3f</vt:lpwstr>
  </property>
</Properties>
</file>