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7" w:rsidRPr="00AA3743" w:rsidRDefault="00100BF7" w:rsidP="00100BF7">
      <w:pP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Собрание депутатов Сердежского сельского поселения</w:t>
      </w:r>
    </w:p>
    <w:p w:rsidR="00100BF7" w:rsidRPr="00AA3743" w:rsidRDefault="00100BF7" w:rsidP="00100B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Сернурского муниципального района Республики Марий Эл</w:t>
      </w: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</w:p>
    <w:p w:rsidR="00100BF7" w:rsidRPr="00AA3743" w:rsidRDefault="00100BF7" w:rsidP="00100BF7">
      <w:pPr>
        <w:jc w:val="center"/>
        <w:rPr>
          <w:sz w:val="28"/>
          <w:szCs w:val="28"/>
        </w:rPr>
      </w:pP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 xml:space="preserve">РЕШЕНИЕ № </w:t>
      </w:r>
      <w:r w:rsidR="00C340CA">
        <w:rPr>
          <w:b/>
          <w:sz w:val="28"/>
          <w:szCs w:val="28"/>
        </w:rPr>
        <w:t>66</w:t>
      </w: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</w:p>
    <w:p w:rsidR="00100BF7" w:rsidRPr="00AA3743" w:rsidRDefault="00100BF7" w:rsidP="00100BF7">
      <w:pPr>
        <w:tabs>
          <w:tab w:val="right" w:pos="9638"/>
        </w:tabs>
        <w:rPr>
          <w:sz w:val="28"/>
          <w:szCs w:val="28"/>
        </w:rPr>
      </w:pPr>
      <w:r w:rsidRPr="00100BF7">
        <w:rPr>
          <w:sz w:val="28"/>
          <w:szCs w:val="28"/>
        </w:rPr>
        <w:t xml:space="preserve"> </w:t>
      </w:r>
      <w:r w:rsidRPr="00AA3743">
        <w:rPr>
          <w:sz w:val="28"/>
          <w:szCs w:val="28"/>
          <w:lang w:val="en-US"/>
        </w:rPr>
        <w:t>X</w:t>
      </w:r>
      <w:r w:rsidR="008D3B6D" w:rsidRPr="00AA3743">
        <w:rPr>
          <w:sz w:val="28"/>
          <w:szCs w:val="28"/>
          <w:lang w:val="en-US"/>
        </w:rPr>
        <w:t>I</w:t>
      </w:r>
      <w:r w:rsidRPr="00AA3743">
        <w:rPr>
          <w:sz w:val="28"/>
          <w:szCs w:val="28"/>
        </w:rPr>
        <w:t xml:space="preserve"> сессия                                                          </w:t>
      </w:r>
    </w:p>
    <w:p w:rsidR="00100BF7" w:rsidRPr="00AA3743" w:rsidRDefault="00100BF7" w:rsidP="00100BF7">
      <w:pPr>
        <w:tabs>
          <w:tab w:val="center" w:pos="4393"/>
          <w:tab w:val="left" w:pos="6075"/>
        </w:tabs>
        <w:rPr>
          <w:b/>
          <w:bCs/>
          <w:sz w:val="28"/>
          <w:szCs w:val="28"/>
        </w:rPr>
      </w:pPr>
      <w:r w:rsidRPr="00AA3743">
        <w:rPr>
          <w:sz w:val="28"/>
          <w:szCs w:val="28"/>
        </w:rPr>
        <w:t xml:space="preserve"> I</w:t>
      </w:r>
      <w:r w:rsidRPr="00AA3743">
        <w:rPr>
          <w:sz w:val="28"/>
          <w:szCs w:val="28"/>
          <w:lang w:val="en-US"/>
        </w:rPr>
        <w:t>V</w:t>
      </w:r>
      <w:r w:rsidRPr="00AA3743">
        <w:rPr>
          <w:sz w:val="28"/>
          <w:szCs w:val="28"/>
        </w:rPr>
        <w:t xml:space="preserve"> созыва                                                                    </w:t>
      </w:r>
      <w:r>
        <w:rPr>
          <w:sz w:val="28"/>
          <w:szCs w:val="28"/>
        </w:rPr>
        <w:t xml:space="preserve">   </w:t>
      </w:r>
      <w:r w:rsidRPr="00AA3743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19</w:t>
      </w:r>
      <w:r w:rsidRPr="00AA3743">
        <w:rPr>
          <w:sz w:val="28"/>
          <w:szCs w:val="28"/>
        </w:rPr>
        <w:t xml:space="preserve"> </w:t>
      </w:r>
      <w:r w:rsidR="008D3B6D">
        <w:rPr>
          <w:sz w:val="28"/>
          <w:szCs w:val="28"/>
        </w:rPr>
        <w:t xml:space="preserve">ноября </w:t>
      </w:r>
      <w:r w:rsidRPr="00AA3743">
        <w:rPr>
          <w:sz w:val="28"/>
          <w:szCs w:val="28"/>
        </w:rPr>
        <w:t>2020 года</w:t>
      </w:r>
      <w:r w:rsidRPr="00AA3743">
        <w:rPr>
          <w:b/>
          <w:bCs/>
          <w:sz w:val="28"/>
          <w:szCs w:val="28"/>
        </w:rPr>
        <w:tab/>
      </w:r>
    </w:p>
    <w:p w:rsidR="00100BF7" w:rsidRDefault="00100BF7" w:rsidP="00100BF7">
      <w:pPr>
        <w:tabs>
          <w:tab w:val="center" w:pos="4393"/>
          <w:tab w:val="left" w:pos="6075"/>
        </w:tabs>
        <w:rPr>
          <w:b/>
          <w:bCs/>
          <w:sz w:val="28"/>
          <w:szCs w:val="28"/>
        </w:rPr>
      </w:pPr>
    </w:p>
    <w:p w:rsidR="008D3B6D" w:rsidRDefault="008D3B6D" w:rsidP="00764A18">
      <w:pPr>
        <w:shd w:val="clear" w:color="auto" w:fill="FFFFFF"/>
        <w:suppressAutoHyphens/>
        <w:ind w:right="557" w:firstLine="562"/>
        <w:jc w:val="center"/>
        <w:rPr>
          <w:b/>
          <w:bCs/>
          <w:color w:val="000000"/>
          <w:sz w:val="28"/>
          <w:szCs w:val="28"/>
        </w:rPr>
      </w:pPr>
    </w:p>
    <w:p w:rsidR="008D3B6D" w:rsidRDefault="008D3B6D" w:rsidP="00764A18">
      <w:pPr>
        <w:shd w:val="clear" w:color="auto" w:fill="FFFFFF"/>
        <w:suppressAutoHyphens/>
        <w:ind w:right="557" w:firstLine="562"/>
        <w:jc w:val="center"/>
        <w:rPr>
          <w:b/>
          <w:bCs/>
          <w:color w:val="000000"/>
          <w:sz w:val="28"/>
          <w:szCs w:val="28"/>
        </w:rPr>
      </w:pPr>
    </w:p>
    <w:p w:rsidR="008D3B6D" w:rsidRDefault="00764A18" w:rsidP="008D3B6D">
      <w:pPr>
        <w:shd w:val="clear" w:color="auto" w:fill="FFFFFF"/>
        <w:suppressAutoHyphens/>
        <w:ind w:right="-1"/>
        <w:jc w:val="center"/>
        <w:rPr>
          <w:b/>
          <w:bCs/>
          <w:color w:val="000000"/>
          <w:sz w:val="28"/>
          <w:szCs w:val="28"/>
        </w:rPr>
      </w:pPr>
      <w:r w:rsidRPr="009F70D6">
        <w:rPr>
          <w:b/>
          <w:bCs/>
          <w:color w:val="000000"/>
          <w:sz w:val="28"/>
          <w:szCs w:val="28"/>
        </w:rPr>
        <w:t>О передаче осуществления части</w:t>
      </w:r>
      <w:r>
        <w:rPr>
          <w:b/>
          <w:bCs/>
          <w:color w:val="000000"/>
          <w:sz w:val="28"/>
          <w:szCs w:val="28"/>
        </w:rPr>
        <w:t xml:space="preserve"> полномочий </w:t>
      </w:r>
    </w:p>
    <w:p w:rsidR="008D3B6D" w:rsidRDefault="008D3B6D" w:rsidP="008D3B6D">
      <w:pPr>
        <w:shd w:val="clear" w:color="auto" w:fill="FFFFFF"/>
        <w:suppressAutoHyphens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Сердежского сельского поселения </w:t>
      </w:r>
    </w:p>
    <w:p w:rsidR="00764A18" w:rsidRDefault="00F11EB1" w:rsidP="008D3B6D">
      <w:pPr>
        <w:shd w:val="clear" w:color="auto" w:fill="FFFFFF"/>
        <w:suppressAutoHyphens/>
        <w:ind w:right="-1"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</w:rPr>
        <w:t>Сернурскому</w:t>
      </w:r>
      <w:proofErr w:type="spellEnd"/>
      <w:r w:rsidR="00764A18">
        <w:rPr>
          <w:b/>
          <w:bCs/>
          <w:color w:val="000000"/>
          <w:sz w:val="28"/>
          <w:szCs w:val="28"/>
        </w:rPr>
        <w:t xml:space="preserve"> муниципальному району</w:t>
      </w:r>
    </w:p>
    <w:p w:rsidR="004947DE" w:rsidRDefault="004947DE" w:rsidP="004947DE">
      <w:pPr>
        <w:rPr>
          <w:sz w:val="28"/>
          <w:szCs w:val="28"/>
        </w:rPr>
      </w:pPr>
    </w:p>
    <w:p w:rsidR="008D3B6D" w:rsidRDefault="008D3B6D" w:rsidP="004947DE">
      <w:pPr>
        <w:rPr>
          <w:sz w:val="28"/>
          <w:szCs w:val="28"/>
        </w:rPr>
      </w:pPr>
    </w:p>
    <w:p w:rsidR="008D3B6D" w:rsidRPr="00D21840" w:rsidRDefault="008D3B6D" w:rsidP="004947DE">
      <w:pPr>
        <w:rPr>
          <w:sz w:val="28"/>
          <w:szCs w:val="28"/>
        </w:rPr>
      </w:pPr>
    </w:p>
    <w:p w:rsidR="00E74BBD" w:rsidRDefault="00E74BBD" w:rsidP="00E74BBD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В соответствии с Федеральным законом от 06 октября 2003 г.</w:t>
      </w:r>
      <w:r>
        <w:rPr>
          <w:color w:val="000000"/>
          <w:sz w:val="28"/>
          <w:szCs w:val="28"/>
        </w:rPr>
        <w:br/>
        <w:t>№ 131-ФЗ «Об общих принципах организации местного самоуправления Российской Федерации», частью 2 статьи 3 Устава Сердежского сельского поселения Сернурского муниципального района</w:t>
      </w:r>
      <w:r>
        <w:rPr>
          <w:sz w:val="28"/>
          <w:szCs w:val="28"/>
        </w:rPr>
        <w:t xml:space="preserve"> Республики Марий Эл, решением Собрания депутатов от 22 декабря 2017 года № 154 «Об утверждении Порядка заключения соглашений органов местного самоуправления муниципального образования «Сердежское сельское поселение» с органами местного самоуправления муниципального образования «Сернурский муниципальный район» о передаче (принятии) части полномочий по решению вопросов местного значения за счет межбюджетных трансфертов</w:t>
      </w:r>
      <w:r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</w:rPr>
        <w:t xml:space="preserve">Собрание депутатов Сердежского сельского поселения </w:t>
      </w:r>
      <w:r w:rsidRPr="00E74BBD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4BBD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E74BBD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 xml:space="preserve"> </w:t>
      </w:r>
      <w:r w:rsidRPr="00E74BBD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E74BBD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E74BBD">
        <w:rPr>
          <w:b/>
          <w:bCs/>
          <w:color w:val="000000"/>
          <w:sz w:val="28"/>
          <w:szCs w:val="28"/>
        </w:rPr>
        <w:t>о</w:t>
      </w:r>
      <w:r w:rsidRPr="00E74BBD">
        <w:rPr>
          <w:b/>
          <w:color w:val="000000"/>
          <w:sz w:val="28"/>
          <w:szCs w:val="28"/>
        </w:rPr>
        <w:t>:</w:t>
      </w:r>
    </w:p>
    <w:p w:rsidR="00E74BBD" w:rsidRDefault="00E74BBD" w:rsidP="00E74BBD">
      <w:pPr>
        <w:pStyle w:val="aa"/>
        <w:numPr>
          <w:ilvl w:val="0"/>
          <w:numId w:val="11"/>
        </w:numPr>
        <w:shd w:val="clear" w:color="auto" w:fill="FFFFFF"/>
        <w:suppressAutoHyphens/>
        <w:ind w:firstLine="709"/>
        <w:jc w:val="both"/>
      </w:pPr>
      <w:r>
        <w:rPr>
          <w:sz w:val="28"/>
          <w:szCs w:val="28"/>
        </w:rPr>
        <w:t>Передать на период с 2021 года по 2023 год осуществление части полномочий по решению следующих вопросов местного значения Сердежского сельского поселения согласно приложению № 1</w:t>
      </w:r>
    </w:p>
    <w:p w:rsidR="00E74BBD" w:rsidRDefault="00E74BBD" w:rsidP="00E74BBD">
      <w:pPr>
        <w:pStyle w:val="aa"/>
        <w:numPr>
          <w:ilvl w:val="0"/>
          <w:numId w:val="11"/>
        </w:num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силу:</w:t>
      </w:r>
    </w:p>
    <w:p w:rsidR="00E74BBD" w:rsidRPr="0072465D" w:rsidRDefault="00E74BBD" w:rsidP="00E74BB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>Решение №</w:t>
      </w:r>
      <w:r w:rsidR="0072465D" w:rsidRPr="0072465D">
        <w:rPr>
          <w:color w:val="000000"/>
          <w:sz w:val="28"/>
          <w:szCs w:val="28"/>
        </w:rPr>
        <w:t xml:space="preserve"> 96 от 22.08.</w:t>
      </w:r>
      <w:r w:rsidRPr="0072465D">
        <w:rPr>
          <w:color w:val="000000"/>
          <w:sz w:val="28"/>
          <w:szCs w:val="28"/>
        </w:rPr>
        <w:t>200</w:t>
      </w:r>
      <w:r w:rsidR="0072465D" w:rsidRPr="0072465D">
        <w:rPr>
          <w:color w:val="000000"/>
          <w:sz w:val="28"/>
          <w:szCs w:val="28"/>
        </w:rPr>
        <w:t>8</w:t>
      </w:r>
      <w:r w:rsidRPr="0072465D">
        <w:rPr>
          <w:color w:val="000000"/>
          <w:sz w:val="28"/>
          <w:szCs w:val="28"/>
        </w:rPr>
        <w:t xml:space="preserve"> г. «Вопросы передаче части полномочий органов местного самоуправления </w:t>
      </w:r>
      <w:r w:rsidR="0072465D" w:rsidRPr="0072465D">
        <w:rPr>
          <w:color w:val="000000"/>
          <w:sz w:val="28"/>
          <w:szCs w:val="28"/>
        </w:rPr>
        <w:t>Сердежского</w:t>
      </w:r>
      <w:r w:rsidR="0072465D">
        <w:rPr>
          <w:color w:val="000000"/>
          <w:sz w:val="28"/>
          <w:szCs w:val="28"/>
        </w:rPr>
        <w:t xml:space="preserve"> сельского поселения»;</w:t>
      </w:r>
    </w:p>
    <w:p w:rsidR="0072465D" w:rsidRPr="0072465D" w:rsidRDefault="0072465D" w:rsidP="0072465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101</w:t>
      </w:r>
      <w:r w:rsidRPr="0072465D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3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2465D">
        <w:rPr>
          <w:color w:val="000000"/>
          <w:sz w:val="28"/>
          <w:szCs w:val="28"/>
        </w:rPr>
        <w:t xml:space="preserve">.2008 г. «Вопросы передаче части полномочий органов местного самоуправления </w:t>
      </w:r>
      <w:r>
        <w:rPr>
          <w:color w:val="000000"/>
          <w:sz w:val="28"/>
          <w:szCs w:val="28"/>
        </w:rPr>
        <w:t>МО «</w:t>
      </w:r>
      <w:r w:rsidRPr="0072465D">
        <w:rPr>
          <w:color w:val="000000"/>
          <w:sz w:val="28"/>
          <w:szCs w:val="28"/>
        </w:rPr>
        <w:t>Сердежско</w:t>
      </w:r>
      <w:r>
        <w:rPr>
          <w:color w:val="000000"/>
          <w:sz w:val="28"/>
          <w:szCs w:val="28"/>
        </w:rPr>
        <w:t>е сельское поселение»;</w:t>
      </w:r>
    </w:p>
    <w:p w:rsidR="0072465D" w:rsidRPr="0072465D" w:rsidRDefault="0072465D" w:rsidP="0072465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60 от 27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>Об утверждении Соглашения о передаче полномочий органов местного самоуправления Сернурского муниципального района»;</w:t>
      </w:r>
    </w:p>
    <w:p w:rsidR="0072465D" w:rsidRPr="0072465D" w:rsidRDefault="0072465D" w:rsidP="0072465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80</w:t>
      </w:r>
      <w:r w:rsidRPr="0072465D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0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11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 xml:space="preserve">Об утверждении Соглашения о передаче полномочий органов местного самоуправления </w:t>
      </w:r>
      <w:r w:rsidRPr="0072465D">
        <w:rPr>
          <w:color w:val="000000"/>
          <w:sz w:val="28"/>
          <w:szCs w:val="28"/>
        </w:rPr>
        <w:t>Сердежского</w:t>
      </w:r>
      <w:r>
        <w:rPr>
          <w:color w:val="000000"/>
          <w:sz w:val="28"/>
          <w:szCs w:val="28"/>
        </w:rPr>
        <w:t xml:space="preserve"> сельского поселения»;</w:t>
      </w:r>
    </w:p>
    <w:p w:rsidR="0072465D" w:rsidRPr="0072465D" w:rsidRDefault="0072465D" w:rsidP="0072465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lastRenderedPageBreak/>
        <w:t xml:space="preserve">Решение № </w:t>
      </w:r>
      <w:r>
        <w:rPr>
          <w:color w:val="000000"/>
          <w:sz w:val="28"/>
          <w:szCs w:val="28"/>
        </w:rPr>
        <w:t>157 от 18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14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>Об утверждении дополнения к Соглашению о передаче части полномочий органов местного самоуправления Сердежского сельского поселения»;</w:t>
      </w:r>
    </w:p>
    <w:p w:rsidR="0072465D" w:rsidRPr="0072465D" w:rsidRDefault="0072465D" w:rsidP="0072465D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40</w:t>
      </w:r>
      <w:r w:rsidRPr="0072465D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15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>О передаче части полномочий органов местного самоуправления муниципального образования «</w:t>
      </w:r>
      <w:r w:rsidRPr="0072465D">
        <w:rPr>
          <w:color w:val="000000"/>
          <w:sz w:val="28"/>
          <w:szCs w:val="28"/>
        </w:rPr>
        <w:t>Сердежск</w:t>
      </w:r>
      <w:r>
        <w:rPr>
          <w:color w:val="000000"/>
          <w:sz w:val="28"/>
          <w:szCs w:val="28"/>
        </w:rPr>
        <w:t>ое сельское поселение» органов местного самоуправления муниципального образования «Сернурский муниципальный район»;</w:t>
      </w:r>
    </w:p>
    <w:p w:rsidR="00934D7E" w:rsidRPr="0072465D" w:rsidRDefault="00934D7E" w:rsidP="00934D7E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113</w:t>
      </w:r>
      <w:r w:rsidRPr="0072465D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6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 xml:space="preserve">О внесении изменений в Соглашение о передаче части полномочий органов местного самоуправления </w:t>
      </w:r>
      <w:r w:rsidRPr="0072465D">
        <w:rPr>
          <w:color w:val="000000"/>
          <w:sz w:val="28"/>
          <w:szCs w:val="28"/>
        </w:rPr>
        <w:t>Сердежск</w:t>
      </w:r>
      <w:r>
        <w:rPr>
          <w:color w:val="000000"/>
          <w:sz w:val="28"/>
          <w:szCs w:val="28"/>
        </w:rPr>
        <w:t>ого сельского поселения»;</w:t>
      </w:r>
    </w:p>
    <w:p w:rsidR="00934D7E" w:rsidRPr="0072465D" w:rsidRDefault="00934D7E" w:rsidP="00934D7E">
      <w:pPr>
        <w:pStyle w:val="aa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2465D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</w:rPr>
        <w:t>136</w:t>
      </w:r>
      <w:r w:rsidRPr="0072465D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Pr="00724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72465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72465D">
        <w:rPr>
          <w:color w:val="000000"/>
          <w:sz w:val="28"/>
          <w:szCs w:val="28"/>
        </w:rPr>
        <w:t xml:space="preserve"> г. «</w:t>
      </w:r>
      <w:r>
        <w:rPr>
          <w:color w:val="000000"/>
          <w:sz w:val="28"/>
          <w:szCs w:val="28"/>
        </w:rPr>
        <w:t xml:space="preserve">О внесении изменений в Соглашение о передачи части полномочий органов местного самоуправления </w:t>
      </w:r>
      <w:r w:rsidRPr="0072465D">
        <w:rPr>
          <w:color w:val="000000"/>
          <w:sz w:val="28"/>
          <w:szCs w:val="28"/>
        </w:rPr>
        <w:t>Сердежск</w:t>
      </w:r>
      <w:r>
        <w:rPr>
          <w:color w:val="000000"/>
          <w:sz w:val="28"/>
          <w:szCs w:val="28"/>
        </w:rPr>
        <w:t>ого сельского поселения органов местного самоуправления Сернурского муниципального района от 01.01.2013 г.».</w:t>
      </w:r>
    </w:p>
    <w:p w:rsidR="00E74BBD" w:rsidRDefault="00E74BBD" w:rsidP="00E74BBD">
      <w:pPr>
        <w:numPr>
          <w:ilvl w:val="0"/>
          <w:numId w:val="11"/>
        </w:numPr>
        <w:tabs>
          <w:tab w:val="left" w:pos="0"/>
        </w:tabs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Орган местного самоуправления Сернурского муниципального района осуществляет часть переданных полномочий органов местного самоуправления Сердежского сельского поселения за счет </w:t>
      </w:r>
      <w:r>
        <w:rPr>
          <w:color w:val="000000"/>
          <w:sz w:val="28"/>
          <w:szCs w:val="28"/>
          <w:shd w:val="clear" w:color="auto" w:fill="FFFFFF"/>
        </w:rPr>
        <w:t xml:space="preserve">межбюджетных трансфертов, предоставляемых из бюджета Сердежского </w:t>
      </w:r>
      <w:r>
        <w:rPr>
          <w:color w:val="000000"/>
          <w:sz w:val="28"/>
          <w:szCs w:val="28"/>
        </w:rPr>
        <w:t xml:space="preserve">сельского поселения бюджету Сернурского муниципального района. </w:t>
      </w:r>
    </w:p>
    <w:p w:rsidR="00E74BBD" w:rsidRDefault="00E74BBD" w:rsidP="00E74BBD">
      <w:pPr>
        <w:numPr>
          <w:ilvl w:val="0"/>
          <w:numId w:val="11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 Сернурского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органа.</w:t>
      </w:r>
    </w:p>
    <w:p w:rsidR="00E74BBD" w:rsidRDefault="00E74BBD" w:rsidP="00E74BBD">
      <w:pPr>
        <w:numPr>
          <w:ilvl w:val="0"/>
          <w:numId w:val="11"/>
        </w:numPr>
        <w:tabs>
          <w:tab w:val="left" w:pos="0"/>
        </w:tabs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Поручить Главе Сердежской сельской администрации подписать соглашения с главой администрации Сернурского муниципального района о передаче осуществлении части полномочий по решению вопросов местного значения. </w:t>
      </w:r>
    </w:p>
    <w:p w:rsidR="00E74BBD" w:rsidRDefault="00E74BBD" w:rsidP="00E74BBD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ind w:right="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1 января 2021 года и подлежит обнародованию и размещению на официальном сайте Сердежского сельского поселения в информационно-телекоммуникационной сети «Интерне</w:t>
      </w:r>
      <w:r>
        <w:rPr>
          <w:sz w:val="28"/>
          <w:szCs w:val="28"/>
        </w:rPr>
        <w:t>т».</w:t>
      </w:r>
    </w:p>
    <w:p w:rsidR="00E74BBD" w:rsidRDefault="00E74BBD" w:rsidP="00E74BB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74BBD" w:rsidRPr="00E74BBD" w:rsidRDefault="00E74BBD" w:rsidP="00E74BBD">
      <w:pPr>
        <w:tabs>
          <w:tab w:val="left" w:pos="0"/>
        </w:tabs>
        <w:contextualSpacing/>
        <w:jc w:val="both"/>
        <w:rPr>
          <w:sz w:val="28"/>
        </w:rPr>
      </w:pPr>
    </w:p>
    <w:p w:rsidR="00E74BBD" w:rsidRDefault="00E74BBD" w:rsidP="00E74BBD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E74BBD" w:rsidRDefault="00E74BBD" w:rsidP="00E74BBD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4BBD" w:rsidRDefault="00E74BBD" w:rsidP="00E74BB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Сердежского сельского поселения,</w:t>
      </w:r>
    </w:p>
    <w:p w:rsidR="00E74BBD" w:rsidRDefault="00E74BBD" w:rsidP="00E74BBD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С.В. Чемеков </w:t>
      </w:r>
    </w:p>
    <w:p w:rsidR="00E74BBD" w:rsidRDefault="00E74BBD" w:rsidP="00E74BBD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E74BBD" w:rsidRDefault="00E74BBD" w:rsidP="00E74BBD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  <w:r>
        <w:rPr>
          <w:i/>
          <w:iCs/>
          <w:spacing w:val="-1"/>
        </w:rPr>
        <w:br w:type="page"/>
      </w:r>
    </w:p>
    <w:p w:rsidR="00E74BBD" w:rsidRPr="00E74BBD" w:rsidRDefault="00E74BBD" w:rsidP="00E74BBD">
      <w:pPr>
        <w:shd w:val="clear" w:color="auto" w:fill="FFFFFF"/>
        <w:spacing w:line="274" w:lineRule="exact"/>
        <w:ind w:left="5074"/>
        <w:jc w:val="center"/>
      </w:pPr>
      <w:r w:rsidRPr="00E74BBD">
        <w:rPr>
          <w:iCs/>
          <w:spacing w:val="-1"/>
        </w:rPr>
        <w:lastRenderedPageBreak/>
        <w:t>Приложение № 1</w:t>
      </w:r>
    </w:p>
    <w:p w:rsidR="00E74BBD" w:rsidRPr="00E74BBD" w:rsidRDefault="00E74BBD" w:rsidP="00E74BBD">
      <w:pPr>
        <w:shd w:val="clear" w:color="auto" w:fill="FFFFFF"/>
        <w:spacing w:line="274" w:lineRule="exact"/>
        <w:ind w:left="5107"/>
        <w:jc w:val="center"/>
        <w:rPr>
          <w:iCs/>
        </w:rPr>
      </w:pPr>
      <w:r w:rsidRPr="00E74BBD">
        <w:rPr>
          <w:iCs/>
        </w:rPr>
        <w:t>к решению Собрания депутатов</w:t>
      </w:r>
    </w:p>
    <w:p w:rsidR="00E74BBD" w:rsidRPr="00E74BBD" w:rsidRDefault="00E74BBD" w:rsidP="00E74BBD">
      <w:pPr>
        <w:shd w:val="clear" w:color="auto" w:fill="FFFFFF"/>
        <w:spacing w:line="274" w:lineRule="exact"/>
        <w:ind w:left="5107"/>
        <w:jc w:val="center"/>
      </w:pPr>
      <w:r>
        <w:rPr>
          <w:iCs/>
        </w:rPr>
        <w:t>Сердежского</w:t>
      </w:r>
      <w:r w:rsidRPr="00E74BBD">
        <w:rPr>
          <w:iCs/>
        </w:rPr>
        <w:t xml:space="preserve"> сельского поселения</w:t>
      </w:r>
    </w:p>
    <w:p w:rsidR="00E74BBD" w:rsidRPr="00E74BBD" w:rsidRDefault="00E74BBD" w:rsidP="00E74BBD">
      <w:pPr>
        <w:shd w:val="clear" w:color="auto" w:fill="FFFFFF"/>
        <w:spacing w:line="274" w:lineRule="exact"/>
        <w:ind w:left="5131"/>
        <w:jc w:val="center"/>
      </w:pPr>
      <w:r w:rsidRPr="00E74BBD">
        <w:rPr>
          <w:iCs/>
        </w:rPr>
        <w:t xml:space="preserve">от 19 ноября 2020 года № </w:t>
      </w:r>
      <w:r>
        <w:rPr>
          <w:iCs/>
        </w:rPr>
        <w:t>66</w:t>
      </w:r>
    </w:p>
    <w:p w:rsidR="00E74BBD" w:rsidRDefault="00E74BBD" w:rsidP="00E74B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74BBD" w:rsidRDefault="00E74BBD" w:rsidP="00E74B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74BBD" w:rsidRDefault="00E74BBD" w:rsidP="00E74B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74BBD" w:rsidRDefault="00E74BBD" w:rsidP="00E74BB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</w:t>
      </w:r>
    </w:p>
    <w:p w:rsidR="00E74BBD" w:rsidRDefault="00E74BBD" w:rsidP="00E74BBD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 решению вопросов местного значения Сердежского сельского поселения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передаваемые </w:t>
      </w:r>
      <w:proofErr w:type="spellStart"/>
      <w:r>
        <w:rPr>
          <w:b/>
          <w:sz w:val="28"/>
          <w:szCs w:val="28"/>
        </w:rPr>
        <w:t>Сернурскому</w:t>
      </w:r>
      <w:proofErr w:type="spellEnd"/>
      <w:r>
        <w:rPr>
          <w:b/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период с 2021 года </w:t>
      </w:r>
      <w:r>
        <w:rPr>
          <w:b/>
          <w:sz w:val="28"/>
          <w:szCs w:val="28"/>
        </w:rPr>
        <w:t>по 2023 год.</w:t>
      </w:r>
    </w:p>
    <w:p w:rsidR="00E74BBD" w:rsidRDefault="00E74BBD" w:rsidP="00E74B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959"/>
        <w:gridCol w:w="4678"/>
        <w:gridCol w:w="3827"/>
      </w:tblGrid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п.п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Полномочия по решению вопросов местного значения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Части полномочий, передаваемые </w:t>
            </w:r>
            <w:proofErr w:type="spellStart"/>
            <w:r>
              <w:rPr>
                <w:bCs/>
                <w:sz w:val="28"/>
                <w:szCs w:val="28"/>
              </w:rPr>
              <w:t>Сернурскому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муниципальному району  </w:t>
            </w: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x-none" w:bidi="x-none"/>
              </w:rPr>
              <w:t xml:space="preserve"> </w:t>
            </w:r>
            <w:r>
              <w:rPr>
                <w:sz w:val="26"/>
                <w:szCs w:val="26"/>
              </w:rPr>
              <w:t>Составление и рассмотрение проекта бюджета поселения, утверждение и исполнение бюджета поселения, осуществление контроля</w:t>
            </w:r>
            <w:r>
              <w:rPr>
                <w:sz w:val="26"/>
                <w:szCs w:val="26"/>
              </w:rPr>
              <w:br/>
              <w:t xml:space="preserve">за его исполнением, составление и утверждение отчета об исполнении бюджета поселения 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Составление проекта бюджета </w:t>
            </w:r>
            <w:proofErr w:type="gramStart"/>
            <w:r>
              <w:rPr>
                <w:i/>
                <w:sz w:val="26"/>
                <w:szCs w:val="26"/>
              </w:rPr>
              <w:t>поселения,  исполнение</w:t>
            </w:r>
            <w:proofErr w:type="gramEnd"/>
            <w:r>
              <w:rPr>
                <w:i/>
                <w:sz w:val="26"/>
                <w:szCs w:val="26"/>
              </w:rPr>
              <w:t xml:space="preserve"> бюджета поселения, осуществление контроля за исполнением, составление отчета об исполнении бюджета поселения</w:t>
            </w: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E74BBD" w:rsidRDefault="00E74BBD" w:rsidP="009E6A0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проведение аварийно-спасательных работ и первоочередное жизнеобеспечение населения, пострадавшего при ведении военных действий и вследствие этих действий</w:t>
            </w: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участие в ликвидации чрезвычайных ситуаций природного и техногенного характера, а также в борьбе с пожарами</w:t>
            </w:r>
          </w:p>
          <w:p w:rsidR="00E74BBD" w:rsidRDefault="00E74BBD" w:rsidP="009E6A01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-определения номенклатуры и объема товаров, работ и услуг, осуществления закупок на поставку материальных ресурсов, работ и услуг, необходимых для ликвидации последствий ЧС природного и техногенного характера</w:t>
            </w: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 </w:t>
            </w:r>
          </w:p>
        </w:tc>
        <w:tc>
          <w:tcPr>
            <w:tcW w:w="3827" w:type="dxa"/>
            <w:shd w:val="clear" w:color="auto" w:fill="auto"/>
          </w:tcPr>
          <w:p w:rsidR="00E74BBD" w:rsidRPr="00E74BBD" w:rsidRDefault="00E74BBD" w:rsidP="009E6A01">
            <w:pPr>
              <w:jc w:val="both"/>
              <w:rPr>
                <w:i/>
                <w:sz w:val="26"/>
                <w:szCs w:val="26"/>
              </w:rPr>
            </w:pPr>
            <w:r w:rsidRPr="00E74BBD">
              <w:rPr>
                <w:i/>
                <w:sz w:val="26"/>
                <w:szCs w:val="26"/>
              </w:rPr>
              <w:t xml:space="preserve">Разработка подпрограммы «развитие предпринимательства» </w:t>
            </w:r>
          </w:p>
          <w:p w:rsidR="00E74BBD" w:rsidRDefault="00E74BBD" w:rsidP="009E6A0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осуществление мер по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противодействию коррупции в границах поселения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рассмотрения вопросов, </w:t>
            </w:r>
            <w:r>
              <w:rPr>
                <w:i/>
                <w:sz w:val="26"/>
                <w:szCs w:val="26"/>
              </w:rPr>
              <w:lastRenderedPageBreak/>
              <w:t xml:space="preserve">связанных с соблюдением требований к служебному поведению и урегулированию конфликта интересов в отношении лиц, </w:t>
            </w:r>
            <w:proofErr w:type="gramStart"/>
            <w:r>
              <w:rPr>
                <w:i/>
                <w:sz w:val="26"/>
                <w:szCs w:val="26"/>
              </w:rPr>
              <w:t>замещающих  должности</w:t>
            </w:r>
            <w:proofErr w:type="gramEnd"/>
            <w:r>
              <w:rPr>
                <w:i/>
                <w:sz w:val="26"/>
                <w:szCs w:val="26"/>
              </w:rPr>
              <w:t xml:space="preserve"> муниципальной службы  комиссией по соблюдению требований к служебному поведению муниципальных служащих и урегулированию конфликта интересов в администрации Сернурского муниципального района</w:t>
            </w:r>
          </w:p>
        </w:tc>
      </w:tr>
      <w:tr w:rsidR="00E74BBD" w:rsidTr="009E6A01">
        <w:tc>
          <w:tcPr>
            <w:tcW w:w="959" w:type="dxa"/>
            <w:shd w:val="clear" w:color="auto" w:fill="auto"/>
          </w:tcPr>
          <w:p w:rsidR="00E74BBD" w:rsidRDefault="00E74BBD" w:rsidP="009E6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E74BBD" w:rsidRDefault="00E74BBD" w:rsidP="009E6A01">
            <w:pPr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      </w:r>
            <w:r>
              <w:rPr>
                <w:sz w:val="26"/>
                <w:szCs w:val="26"/>
              </w:rPr>
              <w:br/>
      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      </w:r>
            <w:r>
              <w:rPr>
                <w:sz w:val="26"/>
                <w:szCs w:val="26"/>
              </w:rPr>
              <w:br/>
      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      </w:r>
            <w:r>
              <w:rPr>
                <w:sz w:val="26"/>
                <w:szCs w:val="26"/>
              </w:rPr>
              <w:lastRenderedPageBreak/>
              <w:t>- уведомление 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</w:t>
            </w:r>
            <w:r>
              <w:rPr>
                <w:sz w:val="26"/>
                <w:szCs w:val="26"/>
              </w:rPr>
              <w:lastRenderedPageBreak/>
      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 </w:t>
            </w:r>
          </w:p>
        </w:tc>
        <w:tc>
          <w:tcPr>
            <w:tcW w:w="3827" w:type="dxa"/>
            <w:shd w:val="clear" w:color="auto" w:fill="auto"/>
          </w:tcPr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  <w:lastRenderedPageBreak/>
              <w:t>-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выдачи разрешений на строительство</w:t>
            </w:r>
          </w:p>
          <w:p w:rsidR="00E74BBD" w:rsidRDefault="00E74BBD" w:rsidP="009E6A01">
            <w:pPr>
              <w:jc w:val="both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-направление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      </w:r>
          </w:p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highlight w:val="white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-уведомления о соответствии или несоответствии </w:t>
            </w:r>
            <w:proofErr w:type="gramStart"/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построенных</w:t>
            </w:r>
            <w:proofErr w:type="gramEnd"/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или реконструированных объекта индивидуального жилищного строительства или садового 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 xml:space="preserve"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</w:t>
            </w:r>
            <w:r>
              <w:rPr>
                <w:rFonts w:eastAsiaTheme="minorHAnsi"/>
                <w:i/>
                <w:sz w:val="26"/>
                <w:szCs w:val="26"/>
                <w:shd w:val="clear" w:color="auto" w:fill="FFFFFF"/>
                <w:lang w:eastAsia="en-US"/>
              </w:rPr>
              <w:t>земельных участках, расположенных на территориях поселений</w:t>
            </w:r>
          </w:p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highlight w:val="white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shd w:val="clear" w:color="auto" w:fill="FFFFFF"/>
                <w:lang w:eastAsia="en-US"/>
              </w:rPr>
              <w:t>-принятие решений о переводе жилых помещений в нежилые помещения и нежилые помещения в жилые</w:t>
            </w:r>
          </w:p>
          <w:p w:rsidR="00E74BBD" w:rsidRDefault="00E74BBD" w:rsidP="009E6A01">
            <w:pPr>
              <w:jc w:val="both"/>
              <w:rPr>
                <w:rFonts w:eastAsiaTheme="minorHAnsi"/>
                <w:i/>
                <w:sz w:val="26"/>
                <w:szCs w:val="26"/>
                <w:highlight w:val="white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shd w:val="clear" w:color="auto" w:fill="FFFFFF"/>
                <w:lang w:eastAsia="en-US"/>
              </w:rPr>
              <w:t>-согласование переустройства и перепланировки жилых помещений</w:t>
            </w:r>
          </w:p>
          <w:p w:rsidR="00E74BBD" w:rsidRDefault="00E74BBD" w:rsidP="009E6A0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E74BBD" w:rsidRDefault="00E74BBD" w:rsidP="00E74BB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74BBD" w:rsidRDefault="00E74BBD" w:rsidP="00E74BBD">
      <w:pPr>
        <w:shd w:val="clear" w:color="auto" w:fill="FFFFFF"/>
        <w:ind w:firstLine="709"/>
        <w:jc w:val="center"/>
      </w:pPr>
    </w:p>
    <w:p w:rsidR="00E74BBD" w:rsidRDefault="00E74BBD" w:rsidP="00E74BB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B3794" w:rsidRDefault="00EB3794" w:rsidP="00E74BB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sectPr w:rsidR="00EB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573B3"/>
    <w:multiLevelType w:val="hybridMultilevel"/>
    <w:tmpl w:val="B6100E3A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A4E"/>
    <w:multiLevelType w:val="multilevel"/>
    <w:tmpl w:val="A0EE3ABC"/>
    <w:lvl w:ilvl="0">
      <w:start w:val="1"/>
      <w:numFmt w:val="decimal"/>
      <w:lvlText w:val="%1."/>
      <w:lvlJc w:val="left"/>
      <w:pPr>
        <w:ind w:left="0" w:firstLine="0"/>
      </w:pPr>
      <w:rPr>
        <w:sz w:val="28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7"/>
    <w:rsid w:val="00031539"/>
    <w:rsid w:val="00051213"/>
    <w:rsid w:val="00053154"/>
    <w:rsid w:val="00064D20"/>
    <w:rsid w:val="000934C9"/>
    <w:rsid w:val="000B5D2C"/>
    <w:rsid w:val="000B7DC6"/>
    <w:rsid w:val="000C4AFD"/>
    <w:rsid w:val="000D2402"/>
    <w:rsid w:val="00100BF7"/>
    <w:rsid w:val="00120832"/>
    <w:rsid w:val="00124382"/>
    <w:rsid w:val="001F3E8C"/>
    <w:rsid w:val="00215313"/>
    <w:rsid w:val="00222177"/>
    <w:rsid w:val="002228EB"/>
    <w:rsid w:val="00251218"/>
    <w:rsid w:val="002823DA"/>
    <w:rsid w:val="00290207"/>
    <w:rsid w:val="002A1227"/>
    <w:rsid w:val="002D28D3"/>
    <w:rsid w:val="002E621F"/>
    <w:rsid w:val="002F35C4"/>
    <w:rsid w:val="003209A9"/>
    <w:rsid w:val="00331076"/>
    <w:rsid w:val="00350CA7"/>
    <w:rsid w:val="00364E6D"/>
    <w:rsid w:val="00376FA3"/>
    <w:rsid w:val="003816D8"/>
    <w:rsid w:val="00397BC5"/>
    <w:rsid w:val="003B6288"/>
    <w:rsid w:val="004119A5"/>
    <w:rsid w:val="00423594"/>
    <w:rsid w:val="00447D47"/>
    <w:rsid w:val="00450313"/>
    <w:rsid w:val="00475FB7"/>
    <w:rsid w:val="0048406A"/>
    <w:rsid w:val="004947DE"/>
    <w:rsid w:val="0049603C"/>
    <w:rsid w:val="004D2544"/>
    <w:rsid w:val="004E3647"/>
    <w:rsid w:val="0051257A"/>
    <w:rsid w:val="00526716"/>
    <w:rsid w:val="00542E38"/>
    <w:rsid w:val="00565014"/>
    <w:rsid w:val="00585372"/>
    <w:rsid w:val="005A199C"/>
    <w:rsid w:val="005A3405"/>
    <w:rsid w:val="005A5741"/>
    <w:rsid w:val="005B4644"/>
    <w:rsid w:val="005E2C55"/>
    <w:rsid w:val="005F5A98"/>
    <w:rsid w:val="00613268"/>
    <w:rsid w:val="006277F9"/>
    <w:rsid w:val="00640A0D"/>
    <w:rsid w:val="006524A2"/>
    <w:rsid w:val="00686767"/>
    <w:rsid w:val="00690137"/>
    <w:rsid w:val="006A28EA"/>
    <w:rsid w:val="006D452E"/>
    <w:rsid w:val="006F12B9"/>
    <w:rsid w:val="006F6723"/>
    <w:rsid w:val="0070750A"/>
    <w:rsid w:val="0072465D"/>
    <w:rsid w:val="00741EDC"/>
    <w:rsid w:val="00762152"/>
    <w:rsid w:val="00764A18"/>
    <w:rsid w:val="007651FD"/>
    <w:rsid w:val="007773D6"/>
    <w:rsid w:val="007E49BA"/>
    <w:rsid w:val="007E5C7F"/>
    <w:rsid w:val="007E649E"/>
    <w:rsid w:val="007F40D5"/>
    <w:rsid w:val="0082753C"/>
    <w:rsid w:val="00832E44"/>
    <w:rsid w:val="00836A96"/>
    <w:rsid w:val="008509BB"/>
    <w:rsid w:val="0085270B"/>
    <w:rsid w:val="008563D7"/>
    <w:rsid w:val="0086401D"/>
    <w:rsid w:val="008B7A3D"/>
    <w:rsid w:val="008C487F"/>
    <w:rsid w:val="008D3B6D"/>
    <w:rsid w:val="009146C7"/>
    <w:rsid w:val="00915F5D"/>
    <w:rsid w:val="0092554F"/>
    <w:rsid w:val="00934D7E"/>
    <w:rsid w:val="00937429"/>
    <w:rsid w:val="00970A83"/>
    <w:rsid w:val="009818B8"/>
    <w:rsid w:val="009B004B"/>
    <w:rsid w:val="009B0C68"/>
    <w:rsid w:val="009B6340"/>
    <w:rsid w:val="009C0FA6"/>
    <w:rsid w:val="00A37CFB"/>
    <w:rsid w:val="00A41A3B"/>
    <w:rsid w:val="00A57BF6"/>
    <w:rsid w:val="00A62EE1"/>
    <w:rsid w:val="00AA55EA"/>
    <w:rsid w:val="00AB0584"/>
    <w:rsid w:val="00AB6D96"/>
    <w:rsid w:val="00AE6689"/>
    <w:rsid w:val="00AE7FC4"/>
    <w:rsid w:val="00AF0F44"/>
    <w:rsid w:val="00AF65B4"/>
    <w:rsid w:val="00B10029"/>
    <w:rsid w:val="00B1431E"/>
    <w:rsid w:val="00B31D90"/>
    <w:rsid w:val="00B33D94"/>
    <w:rsid w:val="00B41313"/>
    <w:rsid w:val="00B526EC"/>
    <w:rsid w:val="00B8262A"/>
    <w:rsid w:val="00B85690"/>
    <w:rsid w:val="00BB17FC"/>
    <w:rsid w:val="00BB188D"/>
    <w:rsid w:val="00BD65CA"/>
    <w:rsid w:val="00BE6D15"/>
    <w:rsid w:val="00C3247B"/>
    <w:rsid w:val="00C340CA"/>
    <w:rsid w:val="00C403CF"/>
    <w:rsid w:val="00C42482"/>
    <w:rsid w:val="00C461A5"/>
    <w:rsid w:val="00C573A3"/>
    <w:rsid w:val="00C91A1F"/>
    <w:rsid w:val="00C9544A"/>
    <w:rsid w:val="00CB568E"/>
    <w:rsid w:val="00CC14FB"/>
    <w:rsid w:val="00CC6B3F"/>
    <w:rsid w:val="00D03E23"/>
    <w:rsid w:val="00D1162A"/>
    <w:rsid w:val="00D16363"/>
    <w:rsid w:val="00D2341A"/>
    <w:rsid w:val="00D23931"/>
    <w:rsid w:val="00D40D84"/>
    <w:rsid w:val="00D51C21"/>
    <w:rsid w:val="00D81C22"/>
    <w:rsid w:val="00D957E6"/>
    <w:rsid w:val="00DB50F5"/>
    <w:rsid w:val="00DD3C87"/>
    <w:rsid w:val="00DE6001"/>
    <w:rsid w:val="00E04045"/>
    <w:rsid w:val="00E10E90"/>
    <w:rsid w:val="00E15F73"/>
    <w:rsid w:val="00E447F1"/>
    <w:rsid w:val="00E5658C"/>
    <w:rsid w:val="00E60333"/>
    <w:rsid w:val="00E618EE"/>
    <w:rsid w:val="00E74550"/>
    <w:rsid w:val="00E74BBD"/>
    <w:rsid w:val="00E816D0"/>
    <w:rsid w:val="00E86A1E"/>
    <w:rsid w:val="00EA1EE4"/>
    <w:rsid w:val="00EB3794"/>
    <w:rsid w:val="00EE278A"/>
    <w:rsid w:val="00EE5318"/>
    <w:rsid w:val="00F11EB1"/>
    <w:rsid w:val="00F27D10"/>
    <w:rsid w:val="00F32D80"/>
    <w:rsid w:val="00F4714E"/>
    <w:rsid w:val="00FA55FC"/>
    <w:rsid w:val="00FB237E"/>
    <w:rsid w:val="00FC5F48"/>
    <w:rsid w:val="00FD3862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1E49-F9A8-4055-B79B-F3481EC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qFormat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осуществления части полномочий Сердежского сельского поселения Сернурскому муниципальному району</_x041e__x043f__x0438__x0441__x0430__x043d__x0438__x0435_>
    <_x041f__x0430__x043f__x043a__x0430_ xmlns="fad3820d-e610-431b-b6b4-76f896434777">2020</_x041f__x0430__x043f__x043a__x0430_>
    <_dlc_DocId xmlns="57504d04-691e-4fc4-8f09-4f19fdbe90f6">XXJ7TYMEEKJ2-2371-311</_dlc_DocId>
    <_dlc_DocIdUrl xmlns="57504d04-691e-4fc4-8f09-4f19fdbe90f6">
      <Url>https://vip.gov.mari.ru/sernur/ssp/_layouts/DocIdRedir.aspx?ID=XXJ7TYMEEKJ2-2371-311</Url>
      <Description>XXJ7TYMEEKJ2-2371-311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1F970-99C4-41B1-85F3-0F30F5D1836E}"/>
</file>

<file path=customXml/itemProps2.xml><?xml version="1.0" encoding="utf-8"?>
<ds:datastoreItem xmlns:ds="http://schemas.openxmlformats.org/officeDocument/2006/customXml" ds:itemID="{1E3D5F28-3689-47D0-BF66-157C7FE978AF}"/>
</file>

<file path=customXml/itemProps3.xml><?xml version="1.0" encoding="utf-8"?>
<ds:datastoreItem xmlns:ds="http://schemas.openxmlformats.org/officeDocument/2006/customXml" ds:itemID="{65D978B0-DE34-4D58-84CB-DEE7A8A6B801}"/>
</file>

<file path=customXml/itemProps4.xml><?xml version="1.0" encoding="utf-8"?>
<ds:datastoreItem xmlns:ds="http://schemas.openxmlformats.org/officeDocument/2006/customXml" ds:itemID="{EB4A1BD6-817D-4E7D-889A-7DA3A6630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66 от 19.11.2020</dc:title>
  <dc:subject/>
  <dc:creator>Admin</dc:creator>
  <cp:keywords/>
  <dc:description/>
  <cp:lastModifiedBy>Ямбулатова</cp:lastModifiedBy>
  <cp:revision>27</cp:revision>
  <cp:lastPrinted>2020-11-20T09:55:00Z</cp:lastPrinted>
  <dcterms:created xsi:type="dcterms:W3CDTF">2019-12-16T09:19:00Z</dcterms:created>
  <dcterms:modified xsi:type="dcterms:W3CDTF">2020-11-20T09:55:00Z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5b388da2-8853-4371-924e-44424547d4aa</vt:lpwstr>
  </property>
</Properties>
</file>