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89" w:rsidRDefault="00494089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3E43" w:rsidRPr="003A6DAA" w:rsidRDefault="00853E43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853E43" w:rsidRPr="003A6DAA" w:rsidRDefault="00853E43" w:rsidP="003D35F1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>«</w:t>
      </w:r>
      <w:r w:rsidR="005050C5">
        <w:rPr>
          <w:rFonts w:ascii="Times New Roman" w:hAnsi="Times New Roman" w:cs="Times New Roman"/>
          <w:sz w:val="28"/>
          <w:szCs w:val="28"/>
        </w:rPr>
        <w:t>Сердеж</w:t>
      </w:r>
      <w:r w:rsidR="00494089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A6DAA">
        <w:rPr>
          <w:rFonts w:ascii="Times New Roman" w:hAnsi="Times New Roman" w:cs="Times New Roman"/>
          <w:sz w:val="28"/>
          <w:szCs w:val="28"/>
        </w:rPr>
        <w:t>»</w:t>
      </w:r>
    </w:p>
    <w:p w:rsidR="00853E43" w:rsidRPr="003A6DAA" w:rsidRDefault="00853E43" w:rsidP="004E2763"/>
    <w:p w:rsidR="00853E43" w:rsidRDefault="00853E43" w:rsidP="00E868F1">
      <w:pPr>
        <w:jc w:val="center"/>
      </w:pPr>
      <w:r>
        <w:t xml:space="preserve">РЕШЕНИЕ № </w:t>
      </w:r>
      <w:r w:rsidR="001414A3">
        <w:t>131</w:t>
      </w:r>
    </w:p>
    <w:p w:rsidR="00853E43" w:rsidRDefault="001414A3" w:rsidP="006A4D11">
      <w:pPr>
        <w:ind w:firstLine="540"/>
      </w:pPr>
      <w:r>
        <w:rPr>
          <w:lang w:val="en-US"/>
        </w:rPr>
        <w:t>XXVI</w:t>
      </w:r>
      <w:r w:rsidR="00494089">
        <w:t xml:space="preserve"> </w:t>
      </w:r>
      <w:r w:rsidR="00853E43">
        <w:t>сессия</w:t>
      </w:r>
      <w:r w:rsidR="00853E43">
        <w:tab/>
      </w:r>
      <w:r w:rsidR="00853E43">
        <w:tab/>
      </w:r>
      <w:r w:rsidR="00853E43">
        <w:tab/>
      </w:r>
      <w:r w:rsidR="00853E43">
        <w:tab/>
      </w:r>
      <w:r w:rsidR="00853E43">
        <w:tab/>
        <w:t xml:space="preserve">                         от </w:t>
      </w:r>
      <w:r>
        <w:t xml:space="preserve"> 30</w:t>
      </w:r>
      <w:r w:rsidR="00853E43">
        <w:t xml:space="preserve"> мая 2017 года</w:t>
      </w:r>
    </w:p>
    <w:p w:rsidR="00853E43" w:rsidRDefault="00494089" w:rsidP="006A4D11">
      <w:pPr>
        <w:ind w:firstLine="540"/>
      </w:pPr>
      <w:r>
        <w:rPr>
          <w:lang w:val="en-US"/>
        </w:rPr>
        <w:t>III</w:t>
      </w:r>
      <w:r w:rsidRPr="00494089">
        <w:t xml:space="preserve"> </w:t>
      </w:r>
      <w:r w:rsidR="00853E43">
        <w:t>созыва</w:t>
      </w:r>
    </w:p>
    <w:p w:rsidR="00853E43" w:rsidRDefault="00853E43" w:rsidP="006A4D11">
      <w:pPr>
        <w:ind w:firstLine="540"/>
      </w:pPr>
    </w:p>
    <w:p w:rsidR="00853E43" w:rsidRDefault="00853E43" w:rsidP="001E465A">
      <w:pPr>
        <w:ind w:firstLine="540"/>
        <w:jc w:val="center"/>
        <w:rPr>
          <w:b/>
          <w:bCs/>
        </w:rPr>
      </w:pPr>
      <w:r>
        <w:rPr>
          <w:b/>
          <w:bCs/>
        </w:rPr>
        <w:t>Об уровне оплаты коммунальных услуг гражданами по МО «</w:t>
      </w:r>
      <w:r w:rsidR="005050C5">
        <w:rPr>
          <w:b/>
          <w:bCs/>
        </w:rPr>
        <w:t>Сердеж</w:t>
      </w:r>
      <w:r w:rsidR="00494089">
        <w:rPr>
          <w:b/>
          <w:bCs/>
        </w:rPr>
        <w:t>ское</w:t>
      </w:r>
      <w:r>
        <w:rPr>
          <w:b/>
          <w:bCs/>
        </w:rPr>
        <w:t xml:space="preserve"> сельское поселение» в 2017 году</w:t>
      </w:r>
    </w:p>
    <w:p w:rsidR="00853E43" w:rsidRDefault="00853E43" w:rsidP="001E465A">
      <w:pPr>
        <w:ind w:firstLine="540"/>
        <w:jc w:val="center"/>
        <w:rPr>
          <w:b/>
          <w:bCs/>
        </w:rPr>
      </w:pPr>
    </w:p>
    <w:p w:rsidR="00853E43" w:rsidRPr="00494089" w:rsidRDefault="00853E43" w:rsidP="00C82EDE">
      <w:pPr>
        <w:ind w:firstLine="709"/>
        <w:jc w:val="both"/>
        <w:rPr>
          <w:sz w:val="27"/>
          <w:szCs w:val="27"/>
        </w:rPr>
      </w:pPr>
      <w:r w:rsidRPr="00494089">
        <w:rPr>
          <w:sz w:val="27"/>
          <w:szCs w:val="27"/>
        </w:rPr>
        <w:t>Во исполнение постановления  Правительства Республики Марий Эл от 30 ноября 2016 г. № 538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 Собрание депутатов решает:</w:t>
      </w:r>
    </w:p>
    <w:p w:rsidR="00853E43" w:rsidRPr="00494089" w:rsidRDefault="00853E43" w:rsidP="00C82EDE">
      <w:pPr>
        <w:ind w:firstLine="709"/>
        <w:jc w:val="both"/>
        <w:rPr>
          <w:sz w:val="27"/>
          <w:szCs w:val="27"/>
        </w:rPr>
      </w:pPr>
      <w:r w:rsidRPr="00494089">
        <w:rPr>
          <w:sz w:val="27"/>
          <w:szCs w:val="27"/>
        </w:rPr>
        <w:t>1. Установить уровень оплаты для граждан на тепловую энергию ООО «Марикоммунэнерго» с</w:t>
      </w:r>
      <w:r w:rsidRPr="00494089">
        <w:rPr>
          <w:color w:val="FF0000"/>
          <w:sz w:val="27"/>
          <w:szCs w:val="27"/>
        </w:rPr>
        <w:t xml:space="preserve"> </w:t>
      </w:r>
      <w:r w:rsidRPr="00494089">
        <w:rPr>
          <w:sz w:val="27"/>
          <w:szCs w:val="27"/>
        </w:rPr>
        <w:t>1 июля 2017 года в многоквартирных домах и жилых домах до 1999 года постройки (включительно):</w:t>
      </w:r>
    </w:p>
    <w:p w:rsidR="00853E43" w:rsidRPr="00494089" w:rsidRDefault="00853E43" w:rsidP="00C82EDE">
      <w:pPr>
        <w:ind w:firstLine="709"/>
        <w:jc w:val="both"/>
        <w:rPr>
          <w:sz w:val="27"/>
          <w:szCs w:val="27"/>
        </w:rPr>
      </w:pPr>
      <w:r w:rsidRPr="00494089">
        <w:rPr>
          <w:sz w:val="27"/>
          <w:szCs w:val="27"/>
        </w:rPr>
        <w:t>- 964,85 руб./Гкал, с НДС, проживающих в 1 этажном жилом фонде;</w:t>
      </w:r>
    </w:p>
    <w:p w:rsidR="00853E43" w:rsidRPr="00494089" w:rsidRDefault="00853E43" w:rsidP="00C82EDE">
      <w:pPr>
        <w:ind w:firstLine="709"/>
        <w:jc w:val="both"/>
        <w:rPr>
          <w:sz w:val="27"/>
          <w:szCs w:val="27"/>
        </w:rPr>
      </w:pPr>
      <w:r w:rsidRPr="00494089">
        <w:rPr>
          <w:sz w:val="27"/>
          <w:szCs w:val="27"/>
        </w:rPr>
        <w:t>- 975,84 руб./Гкал, с НДС, проживающих в 2 этажном жилом фонде;</w:t>
      </w:r>
    </w:p>
    <w:p w:rsidR="00853E43" w:rsidRPr="00494089" w:rsidRDefault="00853E43" w:rsidP="00C82EDE">
      <w:pPr>
        <w:ind w:firstLine="709"/>
        <w:jc w:val="both"/>
        <w:rPr>
          <w:sz w:val="27"/>
          <w:szCs w:val="27"/>
        </w:rPr>
      </w:pPr>
      <w:r w:rsidRPr="00494089">
        <w:rPr>
          <w:sz w:val="27"/>
          <w:szCs w:val="27"/>
        </w:rPr>
        <w:t>- 1618,29 руб./Гкал, с НДС, проживающих в 3-4 этажном жилом фонде;</w:t>
      </w:r>
    </w:p>
    <w:p w:rsidR="00853E43" w:rsidRPr="00494089" w:rsidRDefault="00853E43" w:rsidP="00C82EDE">
      <w:pPr>
        <w:ind w:firstLine="709"/>
        <w:jc w:val="both"/>
        <w:rPr>
          <w:sz w:val="27"/>
          <w:szCs w:val="27"/>
        </w:rPr>
      </w:pPr>
      <w:r w:rsidRPr="00494089">
        <w:rPr>
          <w:sz w:val="27"/>
          <w:szCs w:val="27"/>
        </w:rPr>
        <w:t>- 1850,31 руб./Гкал, с НДС, проживающих в 5-9 этажном жилом фонде.</w:t>
      </w:r>
    </w:p>
    <w:p w:rsidR="00853E43" w:rsidRPr="00494089" w:rsidRDefault="00853E43" w:rsidP="00C82EDE">
      <w:pPr>
        <w:ind w:firstLine="709"/>
        <w:jc w:val="both"/>
        <w:rPr>
          <w:sz w:val="27"/>
          <w:szCs w:val="27"/>
        </w:rPr>
      </w:pPr>
      <w:r w:rsidRPr="00494089">
        <w:rPr>
          <w:sz w:val="27"/>
          <w:szCs w:val="27"/>
        </w:rPr>
        <w:t>2. Установить уровень оплаты для граждан</w:t>
      </w:r>
      <w:r w:rsidRPr="00494089">
        <w:rPr>
          <w:color w:val="FF0000"/>
          <w:sz w:val="27"/>
          <w:szCs w:val="27"/>
        </w:rPr>
        <w:t xml:space="preserve"> </w:t>
      </w:r>
      <w:r w:rsidRPr="00494089">
        <w:rPr>
          <w:sz w:val="27"/>
          <w:szCs w:val="27"/>
        </w:rPr>
        <w:t>на тепловую энергию ООО «Марикоммунэнерго» в многоквартирных и жилых домах, оборудованными общедомовыми приборами учета тепловой энергии:</w:t>
      </w:r>
    </w:p>
    <w:p w:rsidR="00853E43" w:rsidRPr="00494089" w:rsidRDefault="00853E43" w:rsidP="00C82EDE">
      <w:pPr>
        <w:ind w:firstLine="709"/>
        <w:jc w:val="both"/>
        <w:rPr>
          <w:sz w:val="27"/>
          <w:szCs w:val="27"/>
        </w:rPr>
      </w:pPr>
      <w:r w:rsidRPr="00494089">
        <w:rPr>
          <w:sz w:val="27"/>
          <w:szCs w:val="27"/>
        </w:rPr>
        <w:t xml:space="preserve">- с 1 июля 2017 года в размере 1916,88 руб./Гкал, с НДС. </w:t>
      </w:r>
    </w:p>
    <w:p w:rsidR="00853E43" w:rsidRPr="00494089" w:rsidRDefault="00853E43" w:rsidP="00C82EDE">
      <w:pPr>
        <w:ind w:firstLine="709"/>
        <w:jc w:val="both"/>
        <w:rPr>
          <w:sz w:val="27"/>
          <w:szCs w:val="27"/>
        </w:rPr>
      </w:pPr>
      <w:r w:rsidRPr="00494089">
        <w:rPr>
          <w:sz w:val="27"/>
          <w:szCs w:val="27"/>
        </w:rPr>
        <w:t>3. Установить уровень оплаты для граждан по холодному водоснабжению МУП «Сернурводоканал» с 1 июля 2017 года в размере 26,07 рублей за 1м</w:t>
      </w:r>
      <w:r w:rsidRPr="00494089">
        <w:rPr>
          <w:sz w:val="27"/>
          <w:szCs w:val="27"/>
          <w:vertAlign w:val="superscript"/>
        </w:rPr>
        <w:t>3</w:t>
      </w:r>
      <w:r w:rsidRPr="00494089">
        <w:rPr>
          <w:sz w:val="27"/>
          <w:szCs w:val="27"/>
        </w:rPr>
        <w:t>.</w:t>
      </w:r>
    </w:p>
    <w:p w:rsidR="00853E43" w:rsidRPr="00494089" w:rsidRDefault="00853E43" w:rsidP="00C82EDE">
      <w:pPr>
        <w:ind w:firstLine="709"/>
        <w:jc w:val="both"/>
        <w:rPr>
          <w:sz w:val="27"/>
          <w:szCs w:val="27"/>
        </w:rPr>
      </w:pPr>
      <w:r w:rsidRPr="00494089">
        <w:rPr>
          <w:sz w:val="27"/>
          <w:szCs w:val="27"/>
        </w:rPr>
        <w:t>4.  Установить уровень оплаты для граждан на услуги водоотведения в размере 44,53 рублей за 1м</w:t>
      </w:r>
      <w:r w:rsidRPr="00494089">
        <w:rPr>
          <w:sz w:val="27"/>
          <w:szCs w:val="27"/>
          <w:vertAlign w:val="superscript"/>
        </w:rPr>
        <w:t>3</w:t>
      </w:r>
      <w:r w:rsidRPr="00494089">
        <w:rPr>
          <w:sz w:val="27"/>
          <w:szCs w:val="27"/>
        </w:rPr>
        <w:t>.</w:t>
      </w:r>
    </w:p>
    <w:p w:rsidR="00853E43" w:rsidRPr="00494089" w:rsidRDefault="00853E43" w:rsidP="00C82EDE">
      <w:pPr>
        <w:ind w:firstLine="709"/>
        <w:jc w:val="both"/>
        <w:rPr>
          <w:sz w:val="27"/>
          <w:szCs w:val="27"/>
        </w:rPr>
      </w:pPr>
      <w:r w:rsidRPr="00494089">
        <w:rPr>
          <w:sz w:val="27"/>
          <w:szCs w:val="27"/>
        </w:rPr>
        <w:t>5. Просить финансовый отдел муниципального образования «Сернурский муниципальный район» рассмотреть вопрос финансирования расходных обязательств поселения по возмещению выплаты разницы в уровне оплаты гражданами жилищно-коммунальных услуг по теплоснабжению.</w:t>
      </w:r>
    </w:p>
    <w:p w:rsidR="00853E43" w:rsidRPr="00494089" w:rsidRDefault="00853E43" w:rsidP="00C82EDE">
      <w:pPr>
        <w:ind w:firstLine="709"/>
        <w:jc w:val="both"/>
        <w:rPr>
          <w:sz w:val="27"/>
          <w:szCs w:val="27"/>
        </w:rPr>
      </w:pPr>
      <w:r w:rsidRPr="00494089">
        <w:rPr>
          <w:sz w:val="27"/>
          <w:szCs w:val="27"/>
        </w:rPr>
        <w:t xml:space="preserve">6. Опубликовать настоящее решение в районных средствах массовой информации. </w:t>
      </w:r>
    </w:p>
    <w:p w:rsidR="00853E43" w:rsidRPr="00494089" w:rsidRDefault="00853E43" w:rsidP="00C82EDE">
      <w:pPr>
        <w:ind w:firstLine="709"/>
        <w:jc w:val="both"/>
        <w:rPr>
          <w:sz w:val="27"/>
          <w:szCs w:val="27"/>
        </w:rPr>
      </w:pPr>
      <w:r w:rsidRPr="00494089">
        <w:rPr>
          <w:sz w:val="27"/>
          <w:szCs w:val="27"/>
        </w:rPr>
        <w:t>7. Настоящее решение вступает в силу с момента опубликования (обнародования).</w:t>
      </w:r>
    </w:p>
    <w:p w:rsidR="00853E43" w:rsidRPr="00494089" w:rsidRDefault="00853E43" w:rsidP="00686A77">
      <w:pPr>
        <w:ind w:firstLine="540"/>
        <w:jc w:val="both"/>
        <w:rPr>
          <w:sz w:val="27"/>
          <w:szCs w:val="27"/>
        </w:rPr>
      </w:pPr>
    </w:p>
    <w:p w:rsidR="00853E43" w:rsidRPr="00494089" w:rsidRDefault="00853E43" w:rsidP="00050D9E">
      <w:pPr>
        <w:tabs>
          <w:tab w:val="left" w:pos="1785"/>
        </w:tabs>
        <w:ind w:firstLine="540"/>
        <w:jc w:val="both"/>
        <w:rPr>
          <w:color w:val="FF0000"/>
          <w:sz w:val="27"/>
          <w:szCs w:val="27"/>
        </w:rPr>
      </w:pPr>
      <w:r w:rsidRPr="00494089">
        <w:rPr>
          <w:color w:val="FF0000"/>
          <w:sz w:val="27"/>
          <w:szCs w:val="27"/>
        </w:rPr>
        <w:tab/>
      </w:r>
    </w:p>
    <w:tbl>
      <w:tblPr>
        <w:tblW w:w="0" w:type="auto"/>
        <w:tblInd w:w="-106" w:type="dxa"/>
        <w:tblLook w:val="01E0"/>
      </w:tblPr>
      <w:tblGrid>
        <w:gridCol w:w="4672"/>
        <w:gridCol w:w="4672"/>
      </w:tblGrid>
      <w:tr w:rsidR="00853E43" w:rsidRPr="00494089">
        <w:tc>
          <w:tcPr>
            <w:tcW w:w="4672" w:type="dxa"/>
          </w:tcPr>
          <w:p w:rsidR="00853E43" w:rsidRPr="00494089" w:rsidRDefault="00853E43" w:rsidP="006B119E">
            <w:pPr>
              <w:jc w:val="both"/>
              <w:rPr>
                <w:sz w:val="27"/>
                <w:szCs w:val="27"/>
              </w:rPr>
            </w:pPr>
            <w:r w:rsidRPr="00494089">
              <w:rPr>
                <w:sz w:val="27"/>
                <w:szCs w:val="27"/>
              </w:rPr>
              <w:t>Председатель Собрания депутатов муниципального образования</w:t>
            </w:r>
          </w:p>
          <w:p w:rsidR="00853E43" w:rsidRPr="00494089" w:rsidRDefault="00853E43" w:rsidP="00494089">
            <w:pPr>
              <w:jc w:val="both"/>
              <w:rPr>
                <w:sz w:val="27"/>
                <w:szCs w:val="27"/>
              </w:rPr>
            </w:pPr>
            <w:r w:rsidRPr="00494089">
              <w:rPr>
                <w:sz w:val="27"/>
                <w:szCs w:val="27"/>
              </w:rPr>
              <w:t>«</w:t>
            </w:r>
            <w:r w:rsidR="005050C5">
              <w:rPr>
                <w:sz w:val="27"/>
                <w:szCs w:val="27"/>
              </w:rPr>
              <w:t>Сердеж</w:t>
            </w:r>
            <w:r w:rsidR="00494089">
              <w:rPr>
                <w:sz w:val="27"/>
                <w:szCs w:val="27"/>
              </w:rPr>
              <w:t>ское</w:t>
            </w:r>
            <w:r w:rsidRPr="00494089">
              <w:rPr>
                <w:sz w:val="27"/>
                <w:szCs w:val="27"/>
              </w:rPr>
              <w:t xml:space="preserve"> сельское поселение»</w:t>
            </w:r>
          </w:p>
        </w:tc>
        <w:tc>
          <w:tcPr>
            <w:tcW w:w="4672" w:type="dxa"/>
          </w:tcPr>
          <w:p w:rsidR="00853E43" w:rsidRPr="00494089" w:rsidRDefault="00853E43" w:rsidP="006B119E">
            <w:pPr>
              <w:jc w:val="both"/>
              <w:rPr>
                <w:sz w:val="27"/>
                <w:szCs w:val="27"/>
              </w:rPr>
            </w:pPr>
          </w:p>
          <w:p w:rsidR="00853E43" w:rsidRPr="00494089" w:rsidRDefault="00853E43" w:rsidP="006B119E">
            <w:pPr>
              <w:jc w:val="right"/>
              <w:rPr>
                <w:sz w:val="27"/>
                <w:szCs w:val="27"/>
              </w:rPr>
            </w:pPr>
          </w:p>
          <w:p w:rsidR="00853E43" w:rsidRPr="00494089" w:rsidRDefault="005050C5" w:rsidP="006B119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Л.В.Мошкина</w:t>
            </w:r>
          </w:p>
        </w:tc>
      </w:tr>
    </w:tbl>
    <w:p w:rsidR="00853E43" w:rsidRPr="00494089" w:rsidRDefault="00853E43" w:rsidP="00B13635">
      <w:pPr>
        <w:jc w:val="both"/>
        <w:rPr>
          <w:color w:val="FF0000"/>
          <w:sz w:val="27"/>
          <w:szCs w:val="27"/>
        </w:rPr>
      </w:pPr>
    </w:p>
    <w:p w:rsidR="00494089" w:rsidRPr="00494089" w:rsidRDefault="00494089" w:rsidP="00B13635">
      <w:pPr>
        <w:jc w:val="both"/>
        <w:rPr>
          <w:color w:val="FF0000"/>
          <w:sz w:val="27"/>
          <w:szCs w:val="27"/>
        </w:rPr>
      </w:pPr>
    </w:p>
    <w:p w:rsidR="00494089" w:rsidRPr="00640923" w:rsidRDefault="00494089" w:rsidP="00494089">
      <w:pPr>
        <w:pStyle w:val="af2"/>
        <w:rPr>
          <w:b w:val="0"/>
          <w:szCs w:val="28"/>
        </w:rPr>
      </w:pPr>
      <w:r w:rsidRPr="00640923">
        <w:rPr>
          <w:b w:val="0"/>
          <w:szCs w:val="28"/>
        </w:rPr>
        <w:lastRenderedPageBreak/>
        <w:t>Пояснительная записка</w:t>
      </w:r>
    </w:p>
    <w:p w:rsidR="00494089" w:rsidRPr="00640923" w:rsidRDefault="00494089" w:rsidP="00494089">
      <w:pPr>
        <w:jc w:val="center"/>
        <w:rPr>
          <w:bCs/>
        </w:rPr>
      </w:pPr>
      <w:r w:rsidRPr="00640923">
        <w:rPr>
          <w:bCs/>
        </w:rPr>
        <w:t>к проекту решения собрания депутатов</w:t>
      </w:r>
    </w:p>
    <w:p w:rsidR="00494089" w:rsidRPr="00494089" w:rsidRDefault="00494089" w:rsidP="00494089">
      <w:pPr>
        <w:ind w:firstLine="540"/>
        <w:jc w:val="center"/>
        <w:rPr>
          <w:bCs/>
        </w:rPr>
      </w:pPr>
      <w:r w:rsidRPr="00640923">
        <w:t>муниципального образования «</w:t>
      </w:r>
      <w:r w:rsidR="005050C5">
        <w:t>Сердеж</w:t>
      </w:r>
      <w:r w:rsidRPr="00640923">
        <w:t>ское сельское поселение»  «</w:t>
      </w:r>
      <w:r w:rsidRPr="00494089">
        <w:rPr>
          <w:bCs/>
        </w:rPr>
        <w:t>Об уровне оплаты коммунальных услуг гражданами по МО «</w:t>
      </w:r>
      <w:r w:rsidR="005050C5">
        <w:rPr>
          <w:bCs/>
        </w:rPr>
        <w:t>Сердеж</w:t>
      </w:r>
      <w:r>
        <w:rPr>
          <w:bCs/>
        </w:rPr>
        <w:t>ское</w:t>
      </w:r>
      <w:r w:rsidRPr="00494089">
        <w:rPr>
          <w:bCs/>
        </w:rPr>
        <w:t xml:space="preserve"> сельское поселение» в 2017 году»</w:t>
      </w:r>
    </w:p>
    <w:p w:rsidR="00494089" w:rsidRPr="008F6F99" w:rsidRDefault="00494089" w:rsidP="00494089">
      <w:pPr>
        <w:ind w:left="567"/>
        <w:jc w:val="both"/>
      </w:pPr>
    </w:p>
    <w:p w:rsidR="00494089" w:rsidRPr="00494089" w:rsidRDefault="00494089" w:rsidP="00494089">
      <w:pPr>
        <w:pStyle w:val="af"/>
        <w:jc w:val="both"/>
        <w:rPr>
          <w:sz w:val="28"/>
          <w:szCs w:val="28"/>
        </w:rPr>
      </w:pPr>
      <w:r w:rsidRPr="00AB2CFE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</w:t>
      </w:r>
      <w:r w:rsidRPr="00AB2C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</w:t>
      </w:r>
      <w:r w:rsidRPr="00494089">
        <w:rPr>
          <w:sz w:val="27"/>
          <w:szCs w:val="27"/>
        </w:rPr>
        <w:t>Во исполнение постановления  Правительства Республики Марий Эл от 30 ноября 2016 г. № 538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</w:t>
      </w:r>
      <w:r w:rsidRPr="00640923">
        <w:rPr>
          <w:sz w:val="28"/>
          <w:szCs w:val="28"/>
        </w:rPr>
        <w:t>,  вносится проект решения собрания депутатов муниципального образования «</w:t>
      </w:r>
      <w:r w:rsidR="005050C5">
        <w:rPr>
          <w:sz w:val="28"/>
          <w:szCs w:val="28"/>
        </w:rPr>
        <w:t>Сердеж</w:t>
      </w:r>
      <w:r w:rsidRPr="00640923">
        <w:rPr>
          <w:sz w:val="28"/>
          <w:szCs w:val="28"/>
        </w:rPr>
        <w:t xml:space="preserve">ское сельское поселение»  </w:t>
      </w:r>
      <w:r w:rsidRPr="00494089">
        <w:rPr>
          <w:sz w:val="28"/>
          <w:szCs w:val="28"/>
        </w:rPr>
        <w:t>«</w:t>
      </w:r>
      <w:r w:rsidRPr="00494089">
        <w:rPr>
          <w:bCs/>
          <w:sz w:val="28"/>
          <w:szCs w:val="28"/>
        </w:rPr>
        <w:t>Об уровне оплаты коммунальных услуг гражданами по МО «</w:t>
      </w:r>
      <w:r w:rsidR="005050C5">
        <w:rPr>
          <w:bCs/>
          <w:sz w:val="28"/>
          <w:szCs w:val="28"/>
        </w:rPr>
        <w:t>Сердеж</w:t>
      </w:r>
      <w:r w:rsidRPr="00494089">
        <w:rPr>
          <w:bCs/>
          <w:sz w:val="28"/>
          <w:szCs w:val="28"/>
        </w:rPr>
        <w:t>ское сельское поселение» в 2017 году</w:t>
      </w:r>
      <w:r w:rsidRPr="00494089">
        <w:rPr>
          <w:sz w:val="28"/>
          <w:szCs w:val="28"/>
        </w:rPr>
        <w:t>»</w:t>
      </w:r>
    </w:p>
    <w:p w:rsidR="00494089" w:rsidRPr="00640923" w:rsidRDefault="00494089" w:rsidP="00494089">
      <w:pPr>
        <w:pStyle w:val="ConsPlusTitle"/>
        <w:jc w:val="both"/>
        <w:rPr>
          <w:rFonts w:ascii="Times New Roman" w:eastAsia="Lucida Sans Unicode" w:hAnsi="Times New Roman" w:cs="Times New Roman"/>
          <w:b w:val="0"/>
          <w:sz w:val="28"/>
          <w:szCs w:val="28"/>
        </w:rPr>
      </w:pPr>
    </w:p>
    <w:p w:rsidR="00494089" w:rsidRPr="00640923" w:rsidRDefault="00494089" w:rsidP="00494089">
      <w:pPr>
        <w:jc w:val="both"/>
      </w:pPr>
    </w:p>
    <w:p w:rsidR="00494089" w:rsidRPr="00640923" w:rsidRDefault="00494089" w:rsidP="00494089">
      <w:r w:rsidRPr="00640923">
        <w:rPr>
          <w:rFonts w:eastAsia="Calibri"/>
        </w:rPr>
        <w:t xml:space="preserve">      </w:t>
      </w:r>
      <w:r w:rsidRPr="00640923">
        <w:t>При проведении антикоррупционной экспертизы проект решения коррупциогенных факторов не содержит.</w:t>
      </w:r>
    </w:p>
    <w:p w:rsidR="00494089" w:rsidRPr="008F6F99" w:rsidRDefault="00494089" w:rsidP="00494089">
      <w:pPr>
        <w:tabs>
          <w:tab w:val="left" w:pos="3402"/>
        </w:tabs>
        <w:jc w:val="both"/>
      </w:pPr>
      <w:r w:rsidRPr="008F6F99">
        <w:t xml:space="preserve"> </w:t>
      </w:r>
    </w:p>
    <w:p w:rsidR="00494089" w:rsidRPr="008F6F99" w:rsidRDefault="00494089" w:rsidP="00494089">
      <w:pPr>
        <w:tabs>
          <w:tab w:val="left" w:pos="3402"/>
        </w:tabs>
        <w:jc w:val="both"/>
      </w:pPr>
    </w:p>
    <w:p w:rsidR="00494089" w:rsidRPr="008F6F99" w:rsidRDefault="00494089" w:rsidP="00494089">
      <w:pPr>
        <w:tabs>
          <w:tab w:val="left" w:pos="3402"/>
        </w:tabs>
        <w:jc w:val="both"/>
      </w:pPr>
    </w:p>
    <w:p w:rsidR="00494089" w:rsidRPr="008F6F99" w:rsidRDefault="00494089" w:rsidP="00494089">
      <w:pPr>
        <w:tabs>
          <w:tab w:val="left" w:pos="3402"/>
        </w:tabs>
        <w:jc w:val="both"/>
      </w:pPr>
    </w:p>
    <w:p w:rsidR="00494089" w:rsidRPr="008F6F99" w:rsidRDefault="00494089" w:rsidP="00494089">
      <w:pPr>
        <w:tabs>
          <w:tab w:val="left" w:pos="3402"/>
        </w:tabs>
        <w:jc w:val="both"/>
      </w:pPr>
    </w:p>
    <w:p w:rsidR="00494089" w:rsidRPr="008F6F99" w:rsidRDefault="00494089" w:rsidP="00494089">
      <w:pPr>
        <w:tabs>
          <w:tab w:val="left" w:pos="3402"/>
        </w:tabs>
        <w:jc w:val="both"/>
      </w:pPr>
      <w:r w:rsidRPr="008F6F99">
        <w:t xml:space="preserve"> </w:t>
      </w:r>
    </w:p>
    <w:p w:rsidR="00494089" w:rsidRPr="008F6F99" w:rsidRDefault="00494089" w:rsidP="00494089">
      <w:pPr>
        <w:tabs>
          <w:tab w:val="left" w:pos="7239"/>
        </w:tabs>
        <w:ind w:firstLine="540"/>
        <w:jc w:val="both"/>
        <w:rPr>
          <w:color w:val="000000"/>
        </w:rPr>
      </w:pPr>
    </w:p>
    <w:p w:rsidR="00494089" w:rsidRPr="008F6F99" w:rsidRDefault="00494089" w:rsidP="00494089">
      <w:pPr>
        <w:contextualSpacing/>
        <w:rPr>
          <w:b/>
        </w:rPr>
      </w:pPr>
    </w:p>
    <w:p w:rsidR="00494089" w:rsidRPr="008F6F99" w:rsidRDefault="00494089" w:rsidP="00494089">
      <w:pPr>
        <w:contextualSpacing/>
        <w:rPr>
          <w:b/>
        </w:rPr>
      </w:pPr>
    </w:p>
    <w:p w:rsidR="00494089" w:rsidRPr="00494089" w:rsidRDefault="00494089" w:rsidP="00494089">
      <w:pPr>
        <w:pStyle w:val="a7"/>
        <w:tabs>
          <w:tab w:val="center" w:pos="4564"/>
        </w:tabs>
        <w:jc w:val="left"/>
        <w:rPr>
          <w:b w:val="0"/>
        </w:rPr>
      </w:pPr>
      <w:r>
        <w:t xml:space="preserve"> </w:t>
      </w:r>
      <w:r w:rsidRPr="00494089">
        <w:rPr>
          <w:b w:val="0"/>
        </w:rPr>
        <w:t>Глава муниципального образования,</w:t>
      </w:r>
    </w:p>
    <w:p w:rsidR="00494089" w:rsidRPr="00640923" w:rsidRDefault="00494089" w:rsidP="00494089">
      <w:pPr>
        <w:jc w:val="both"/>
      </w:pPr>
      <w:r w:rsidRPr="00640923">
        <w:t>Председатель Собрания депутатов</w:t>
      </w:r>
    </w:p>
    <w:p w:rsidR="00494089" w:rsidRPr="00640923" w:rsidRDefault="00494089" w:rsidP="00494089">
      <w:pPr>
        <w:jc w:val="both"/>
      </w:pPr>
      <w:r w:rsidRPr="00640923">
        <w:t>муниципального образования</w:t>
      </w:r>
      <w:r>
        <w:t xml:space="preserve"> </w:t>
      </w:r>
    </w:p>
    <w:p w:rsidR="00494089" w:rsidRPr="00494089" w:rsidRDefault="00494089" w:rsidP="00494089">
      <w:pPr>
        <w:pStyle w:val="a7"/>
        <w:rPr>
          <w:b w:val="0"/>
        </w:rPr>
      </w:pPr>
      <w:r w:rsidRPr="00494089">
        <w:rPr>
          <w:b w:val="0"/>
        </w:rPr>
        <w:t>«</w:t>
      </w:r>
      <w:r w:rsidR="005050C5">
        <w:rPr>
          <w:b w:val="0"/>
        </w:rPr>
        <w:t>Сердеж</w:t>
      </w:r>
      <w:r w:rsidRPr="00494089">
        <w:rPr>
          <w:b w:val="0"/>
        </w:rPr>
        <w:t xml:space="preserve">ское  сельское поселение»                        </w:t>
      </w:r>
      <w:r w:rsidR="005050C5">
        <w:rPr>
          <w:b w:val="0"/>
        </w:rPr>
        <w:t>Л.В.Мошкина</w:t>
      </w:r>
    </w:p>
    <w:p w:rsidR="00494089" w:rsidRDefault="00494089" w:rsidP="00494089">
      <w:pPr>
        <w:pStyle w:val="a7"/>
      </w:pPr>
    </w:p>
    <w:p w:rsidR="00494089" w:rsidRDefault="00494089" w:rsidP="00494089">
      <w:pPr>
        <w:contextualSpacing/>
        <w:rPr>
          <w:b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Default="00494089" w:rsidP="00B13635">
      <w:pPr>
        <w:jc w:val="both"/>
        <w:rPr>
          <w:color w:val="FF0000"/>
        </w:rPr>
      </w:pPr>
    </w:p>
    <w:p w:rsidR="00494089" w:rsidRPr="009B7E2C" w:rsidRDefault="00494089" w:rsidP="00B13635">
      <w:pPr>
        <w:jc w:val="both"/>
        <w:rPr>
          <w:color w:val="FF0000"/>
        </w:rPr>
      </w:pPr>
    </w:p>
    <w:sectPr w:rsidR="00494089" w:rsidRPr="009B7E2C" w:rsidSect="002A14B8">
      <w:pgSz w:w="11906" w:h="16838"/>
      <w:pgMar w:top="851" w:right="1077" w:bottom="1134" w:left="1701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76" w:rsidRDefault="00AC4776">
      <w:r>
        <w:separator/>
      </w:r>
    </w:p>
  </w:endnote>
  <w:endnote w:type="continuationSeparator" w:id="1">
    <w:p w:rsidR="00AC4776" w:rsidRDefault="00AC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76" w:rsidRDefault="00AC4776">
      <w:r>
        <w:separator/>
      </w:r>
    </w:p>
  </w:footnote>
  <w:footnote w:type="continuationSeparator" w:id="1">
    <w:p w:rsidR="00AC4776" w:rsidRDefault="00AC4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24"/>
  <w:drawingGridVerticalSpacing w:val="65"/>
  <w:displayHorizont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1A2"/>
    <w:rsid w:val="0001161B"/>
    <w:rsid w:val="00013885"/>
    <w:rsid w:val="00030BF8"/>
    <w:rsid w:val="0003108B"/>
    <w:rsid w:val="00036DF1"/>
    <w:rsid w:val="00037783"/>
    <w:rsid w:val="0004085E"/>
    <w:rsid w:val="000504DA"/>
    <w:rsid w:val="00050D9E"/>
    <w:rsid w:val="00053399"/>
    <w:rsid w:val="0005734E"/>
    <w:rsid w:val="00064F92"/>
    <w:rsid w:val="000B69D5"/>
    <w:rsid w:val="00115006"/>
    <w:rsid w:val="0013706C"/>
    <w:rsid w:val="001414A3"/>
    <w:rsid w:val="001623E5"/>
    <w:rsid w:val="00162DB8"/>
    <w:rsid w:val="00197E2F"/>
    <w:rsid w:val="001A5558"/>
    <w:rsid w:val="001B7B4E"/>
    <w:rsid w:val="001C235D"/>
    <w:rsid w:val="001E465A"/>
    <w:rsid w:val="00207F2E"/>
    <w:rsid w:val="002535FA"/>
    <w:rsid w:val="00271920"/>
    <w:rsid w:val="002968A3"/>
    <w:rsid w:val="00296E5D"/>
    <w:rsid w:val="002A0641"/>
    <w:rsid w:val="002A14B8"/>
    <w:rsid w:val="00306B01"/>
    <w:rsid w:val="003223CD"/>
    <w:rsid w:val="003234EC"/>
    <w:rsid w:val="0034792C"/>
    <w:rsid w:val="0035664C"/>
    <w:rsid w:val="003763D9"/>
    <w:rsid w:val="003930BC"/>
    <w:rsid w:val="00396631"/>
    <w:rsid w:val="003A6DAA"/>
    <w:rsid w:val="003C06C9"/>
    <w:rsid w:val="003D35F1"/>
    <w:rsid w:val="003E3C3A"/>
    <w:rsid w:val="003E430A"/>
    <w:rsid w:val="003F0106"/>
    <w:rsid w:val="00412E47"/>
    <w:rsid w:val="00416E39"/>
    <w:rsid w:val="004177AF"/>
    <w:rsid w:val="00430DB6"/>
    <w:rsid w:val="00436054"/>
    <w:rsid w:val="0045287E"/>
    <w:rsid w:val="00462A74"/>
    <w:rsid w:val="0047315B"/>
    <w:rsid w:val="004821F9"/>
    <w:rsid w:val="00494089"/>
    <w:rsid w:val="004A115F"/>
    <w:rsid w:val="004A4055"/>
    <w:rsid w:val="004B3AF4"/>
    <w:rsid w:val="004C6CD4"/>
    <w:rsid w:val="004D1513"/>
    <w:rsid w:val="004D2013"/>
    <w:rsid w:val="004D7FB4"/>
    <w:rsid w:val="004E213B"/>
    <w:rsid w:val="004E2763"/>
    <w:rsid w:val="004F23C8"/>
    <w:rsid w:val="00501870"/>
    <w:rsid w:val="005032A7"/>
    <w:rsid w:val="005050C5"/>
    <w:rsid w:val="00506A7A"/>
    <w:rsid w:val="00544609"/>
    <w:rsid w:val="00553899"/>
    <w:rsid w:val="00574985"/>
    <w:rsid w:val="0058447B"/>
    <w:rsid w:val="005A1E4D"/>
    <w:rsid w:val="005C0503"/>
    <w:rsid w:val="005F5AD9"/>
    <w:rsid w:val="00616487"/>
    <w:rsid w:val="00624C7B"/>
    <w:rsid w:val="0064534E"/>
    <w:rsid w:val="00645C9C"/>
    <w:rsid w:val="00656B35"/>
    <w:rsid w:val="00674A89"/>
    <w:rsid w:val="00680EDF"/>
    <w:rsid w:val="00686A77"/>
    <w:rsid w:val="00687F74"/>
    <w:rsid w:val="006922C2"/>
    <w:rsid w:val="006A01A7"/>
    <w:rsid w:val="006A3B43"/>
    <w:rsid w:val="006A4D11"/>
    <w:rsid w:val="006B0006"/>
    <w:rsid w:val="006B119E"/>
    <w:rsid w:val="006E66E1"/>
    <w:rsid w:val="00713C3C"/>
    <w:rsid w:val="00725FB7"/>
    <w:rsid w:val="00730214"/>
    <w:rsid w:val="007328B6"/>
    <w:rsid w:val="007547C5"/>
    <w:rsid w:val="00785369"/>
    <w:rsid w:val="007A520F"/>
    <w:rsid w:val="007B1FCD"/>
    <w:rsid w:val="00802E09"/>
    <w:rsid w:val="0080491C"/>
    <w:rsid w:val="0080521B"/>
    <w:rsid w:val="00822877"/>
    <w:rsid w:val="00851E7D"/>
    <w:rsid w:val="00853E43"/>
    <w:rsid w:val="00857183"/>
    <w:rsid w:val="008618CB"/>
    <w:rsid w:val="008669AC"/>
    <w:rsid w:val="008672A0"/>
    <w:rsid w:val="00881AF5"/>
    <w:rsid w:val="008B16EF"/>
    <w:rsid w:val="008C392F"/>
    <w:rsid w:val="008E044A"/>
    <w:rsid w:val="008E3020"/>
    <w:rsid w:val="008F2003"/>
    <w:rsid w:val="00912224"/>
    <w:rsid w:val="00923BE5"/>
    <w:rsid w:val="00933908"/>
    <w:rsid w:val="00963998"/>
    <w:rsid w:val="0099794D"/>
    <w:rsid w:val="009A35A2"/>
    <w:rsid w:val="009A4E8A"/>
    <w:rsid w:val="009B523D"/>
    <w:rsid w:val="009B7E2C"/>
    <w:rsid w:val="009D0283"/>
    <w:rsid w:val="009D0AD0"/>
    <w:rsid w:val="009D4000"/>
    <w:rsid w:val="009E728F"/>
    <w:rsid w:val="00A01771"/>
    <w:rsid w:val="00A06D44"/>
    <w:rsid w:val="00A25F57"/>
    <w:rsid w:val="00A308DB"/>
    <w:rsid w:val="00A67B81"/>
    <w:rsid w:val="00A973AD"/>
    <w:rsid w:val="00AA4B1C"/>
    <w:rsid w:val="00AC43D1"/>
    <w:rsid w:val="00AC4776"/>
    <w:rsid w:val="00AD7FB7"/>
    <w:rsid w:val="00B054D3"/>
    <w:rsid w:val="00B13635"/>
    <w:rsid w:val="00B304CC"/>
    <w:rsid w:val="00B3060C"/>
    <w:rsid w:val="00B315C3"/>
    <w:rsid w:val="00B347A4"/>
    <w:rsid w:val="00B40AA8"/>
    <w:rsid w:val="00B45A25"/>
    <w:rsid w:val="00B511DC"/>
    <w:rsid w:val="00B55812"/>
    <w:rsid w:val="00B707AA"/>
    <w:rsid w:val="00B91A1B"/>
    <w:rsid w:val="00B920B5"/>
    <w:rsid w:val="00BA4B94"/>
    <w:rsid w:val="00BA68BA"/>
    <w:rsid w:val="00BC05EE"/>
    <w:rsid w:val="00C019C7"/>
    <w:rsid w:val="00C34EAF"/>
    <w:rsid w:val="00C42A03"/>
    <w:rsid w:val="00C43F3A"/>
    <w:rsid w:val="00C46D43"/>
    <w:rsid w:val="00C53548"/>
    <w:rsid w:val="00C6010F"/>
    <w:rsid w:val="00C619DB"/>
    <w:rsid w:val="00C75912"/>
    <w:rsid w:val="00C80417"/>
    <w:rsid w:val="00C82EDE"/>
    <w:rsid w:val="00C87E19"/>
    <w:rsid w:val="00C903DB"/>
    <w:rsid w:val="00C963DC"/>
    <w:rsid w:val="00CA2465"/>
    <w:rsid w:val="00CA6FA5"/>
    <w:rsid w:val="00CB5E52"/>
    <w:rsid w:val="00CD22D2"/>
    <w:rsid w:val="00CD7DF9"/>
    <w:rsid w:val="00D111DE"/>
    <w:rsid w:val="00D70BEA"/>
    <w:rsid w:val="00D86BAD"/>
    <w:rsid w:val="00D8754D"/>
    <w:rsid w:val="00D958FB"/>
    <w:rsid w:val="00DB3318"/>
    <w:rsid w:val="00DB3A7B"/>
    <w:rsid w:val="00DF1A1B"/>
    <w:rsid w:val="00DF5009"/>
    <w:rsid w:val="00DF70C4"/>
    <w:rsid w:val="00E047E4"/>
    <w:rsid w:val="00E06410"/>
    <w:rsid w:val="00E12BE2"/>
    <w:rsid w:val="00E30D2B"/>
    <w:rsid w:val="00E310FF"/>
    <w:rsid w:val="00E33657"/>
    <w:rsid w:val="00E35854"/>
    <w:rsid w:val="00E41D85"/>
    <w:rsid w:val="00E43B89"/>
    <w:rsid w:val="00E62050"/>
    <w:rsid w:val="00E868F1"/>
    <w:rsid w:val="00EA1099"/>
    <w:rsid w:val="00EA4D63"/>
    <w:rsid w:val="00EA71A2"/>
    <w:rsid w:val="00EC46D8"/>
    <w:rsid w:val="00ED0256"/>
    <w:rsid w:val="00ED375B"/>
    <w:rsid w:val="00EE37DB"/>
    <w:rsid w:val="00EF2254"/>
    <w:rsid w:val="00F07815"/>
    <w:rsid w:val="00F1374C"/>
    <w:rsid w:val="00F33D24"/>
    <w:rsid w:val="00F93A28"/>
    <w:rsid w:val="00F93F2C"/>
    <w:rsid w:val="00FD07C2"/>
    <w:rsid w:val="00FF6ED9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DB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19DB"/>
    <w:pPr>
      <w:keepNext/>
      <w:jc w:val="center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19DB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37DB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C619DB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C619DB"/>
    <w:pPr>
      <w:jc w:val="center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C619DB"/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E37DB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3D35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semiHidden/>
    <w:rsid w:val="008F20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E37DB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99"/>
    <w:rsid w:val="00D70BEA"/>
    <w:rPr>
      <w:rFonts w:cs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686A77"/>
    <w:rPr>
      <w:color w:val="808080"/>
    </w:rPr>
  </w:style>
  <w:style w:type="paragraph" w:styleId="ad">
    <w:name w:val="Balloon Text"/>
    <w:basedOn w:val="a"/>
    <w:link w:val="ae"/>
    <w:uiPriority w:val="99"/>
    <w:semiHidden/>
    <w:rsid w:val="00686A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86A7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49408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locked/>
    <w:rsid w:val="00494089"/>
    <w:rPr>
      <w:b/>
      <w:bCs/>
    </w:rPr>
  </w:style>
  <w:style w:type="paragraph" w:styleId="af1">
    <w:name w:val="No Spacing"/>
    <w:uiPriority w:val="1"/>
    <w:qFormat/>
    <w:rsid w:val="00494089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94089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f2">
    <w:name w:val="Title"/>
    <w:basedOn w:val="a"/>
    <w:link w:val="af3"/>
    <w:qFormat/>
    <w:locked/>
    <w:rsid w:val="00494089"/>
    <w:pPr>
      <w:jc w:val="center"/>
    </w:pPr>
    <w:rPr>
      <w:b/>
      <w:bCs/>
      <w:szCs w:val="20"/>
    </w:rPr>
  </w:style>
  <w:style w:type="character" w:customStyle="1" w:styleId="af3">
    <w:name w:val="Название Знак"/>
    <w:basedOn w:val="a0"/>
    <w:link w:val="af2"/>
    <w:rsid w:val="00494089"/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уровне оплаты коммунальных услуг гражданами по МО «Сердежское сельское поселение» в 2017 году</_x041e__x043f__x0438__x0441__x0430__x043d__x0438__x0435_>
    <_x041f__x0430__x043f__x043a__x0430_ xmlns="fad3820d-e610-431b-b6b4-76f896434777">2017</_x041f__x0430__x043f__x043a__x0430_>
    <_dlc_DocId xmlns="57504d04-691e-4fc4-8f09-4f19fdbe90f6">XXJ7TYMEEKJ2-2371-146</_dlc_DocId>
    <_dlc_DocIdUrl xmlns="57504d04-691e-4fc4-8f09-4f19fdbe90f6">
      <Url>https://vip.gov.mari.ru/sernur/ssp/_layouts/DocIdRedir.aspx?ID=XXJ7TYMEEKJ2-2371-146</Url>
      <Description>XXJ7TYMEEKJ2-2371-146</Description>
    </_dlc_DocIdUrl>
  </documentManagement>
</p:properties>
</file>

<file path=customXml/itemProps1.xml><?xml version="1.0" encoding="utf-8"?>
<ds:datastoreItem xmlns:ds="http://schemas.openxmlformats.org/officeDocument/2006/customXml" ds:itemID="{5885EBE6-C6AA-4D61-B8CC-901F4DF9EA81}"/>
</file>

<file path=customXml/itemProps2.xml><?xml version="1.0" encoding="utf-8"?>
<ds:datastoreItem xmlns:ds="http://schemas.openxmlformats.org/officeDocument/2006/customXml" ds:itemID="{6C762E1D-0A53-448C-A842-AFD7D05AB488}"/>
</file>

<file path=customXml/itemProps3.xml><?xml version="1.0" encoding="utf-8"?>
<ds:datastoreItem xmlns:ds="http://schemas.openxmlformats.org/officeDocument/2006/customXml" ds:itemID="{F4B15B9F-F739-4D9F-8205-6D1518E971B0}"/>
</file>

<file path=customXml/itemProps4.xml><?xml version="1.0" encoding="utf-8"?>
<ds:datastoreItem xmlns:ds="http://schemas.openxmlformats.org/officeDocument/2006/customXml" ds:itemID="{AC96D5D1-9BB2-4A34-BAE8-138B76EFB9DC}"/>
</file>

<file path=customXml/itemProps5.xml><?xml version="1.0" encoding="utf-8"?>
<ds:datastoreItem xmlns:ds="http://schemas.openxmlformats.org/officeDocument/2006/customXml" ds:itemID="{58BF014D-78CC-41CF-8952-0122C1CA8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GrayHouse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от 30.05.2017 № 131</dc:title>
  <dc:subject/>
  <dc:creator>User</dc:creator>
  <cp:keywords/>
  <dc:description/>
  <cp:lastModifiedBy>Работа</cp:lastModifiedBy>
  <cp:revision>39</cp:revision>
  <cp:lastPrinted>2017-05-30T08:48:00Z</cp:lastPrinted>
  <dcterms:created xsi:type="dcterms:W3CDTF">2014-05-19T05:01:00Z</dcterms:created>
  <dcterms:modified xsi:type="dcterms:W3CDTF">2017-05-30T08:49:00Z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f410acbf-fe60-4d30-8f43-812431169c40</vt:lpwstr>
  </property>
</Properties>
</file>