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09" w:rsidRPr="00A211D0" w:rsidRDefault="008A2308" w:rsidP="00A211D0">
      <w:pPr>
        <w:jc w:val="center"/>
        <w:rPr>
          <w:b/>
        </w:rPr>
      </w:pPr>
      <w:bookmarkStart w:id="0" w:name="_GoBack"/>
      <w:bookmarkEnd w:id="0"/>
      <w:r w:rsidRPr="00A211D0">
        <w:rPr>
          <w:b/>
        </w:rPr>
        <w:t>Что нужно знать работнику, работающему дистанционно в период коронавирусной инфекции до 30 апреля</w:t>
      </w:r>
    </w:p>
    <w:p w:rsidR="000A32B0" w:rsidRPr="00A211D0" w:rsidRDefault="000A32B0" w:rsidP="00A211D0">
      <w:pPr>
        <w:jc w:val="both"/>
      </w:pPr>
    </w:p>
    <w:p w:rsidR="00A211D0" w:rsidRDefault="00A211D0" w:rsidP="00A211D0">
      <w:pPr>
        <w:jc w:val="both"/>
      </w:pPr>
      <w:r>
        <w:t>Вопросы и ответы руководителя Гострудинспекции на наиболее частые вопросы:</w:t>
      </w:r>
    </w:p>
    <w:p w:rsidR="00A211D0" w:rsidRDefault="00A211D0" w:rsidP="00A211D0">
      <w:pPr>
        <w:jc w:val="both"/>
      </w:pPr>
    </w:p>
    <w:p w:rsidR="00A211D0" w:rsidRPr="00497FDE" w:rsidRDefault="00A211D0" w:rsidP="00A211D0">
      <w:pPr>
        <w:jc w:val="both"/>
        <w:rPr>
          <w:b/>
          <w:i/>
          <w:u w:val="single"/>
        </w:rPr>
      </w:pPr>
      <w:r w:rsidRPr="00497FDE">
        <w:rPr>
          <w:b/>
          <w:i/>
          <w:u w:val="single"/>
        </w:rPr>
        <w:t xml:space="preserve">В установленные указом Главы Марий Эл нерабочие дни могут </w:t>
      </w:r>
      <w:r w:rsidR="00497FDE" w:rsidRPr="00497FDE">
        <w:rPr>
          <w:b/>
          <w:i/>
          <w:u w:val="single"/>
        </w:rPr>
        <w:t xml:space="preserve">ли работники </w:t>
      </w:r>
      <w:r w:rsidRPr="00497FDE">
        <w:rPr>
          <w:b/>
          <w:i/>
          <w:u w:val="single"/>
        </w:rPr>
        <w:t>потерять в зарплате</w:t>
      </w:r>
      <w:r w:rsidR="00497FDE" w:rsidRPr="00497FDE">
        <w:rPr>
          <w:b/>
          <w:i/>
          <w:u w:val="single"/>
        </w:rPr>
        <w:t>?</w:t>
      </w:r>
    </w:p>
    <w:p w:rsidR="00A211D0" w:rsidRPr="00A211D0" w:rsidRDefault="00A211D0" w:rsidP="00A211D0">
      <w:pPr>
        <w:jc w:val="both"/>
      </w:pPr>
    </w:p>
    <w:p w:rsidR="00A211D0" w:rsidRPr="00A211D0" w:rsidRDefault="00A211D0" w:rsidP="00A211D0">
      <w:pPr>
        <w:jc w:val="both"/>
      </w:pPr>
      <w:r w:rsidRPr="00A211D0">
        <w:t>- Прежде всего приведу точную формулировку заработной платы. Под ней понимается оплата труда, установленная на предприятии, предусмотренная локальными нормативными актами работодателя и определяемая трудовым договором, положением по оплате труда в организации и коллективным трудовым договором.</w:t>
      </w:r>
    </w:p>
    <w:p w:rsidR="00A211D0" w:rsidRPr="00A211D0" w:rsidRDefault="00A211D0" w:rsidP="00A211D0">
      <w:pPr>
        <w:jc w:val="both"/>
      </w:pPr>
    </w:p>
    <w:p w:rsidR="00A211D0" w:rsidRPr="00A211D0" w:rsidRDefault="00A211D0" w:rsidP="00A211D0">
      <w:pPr>
        <w:jc w:val="both"/>
      </w:pPr>
      <w:r w:rsidRPr="00A211D0">
        <w:t>Если у работника установлены нерабочие дни, его заработная плата сохраняется, как и в период работы. Поскольку нерабочий день не относится к выходным или нерабочим праздничным дням, оплата труда работников, которые продолжают работать в этот период, производится в обычном, а не повышенном размере. Однако работодатель может самостоятельно установить работникам повышенную оплату труда.</w:t>
      </w:r>
    </w:p>
    <w:p w:rsidR="00A211D0" w:rsidRDefault="00A211D0" w:rsidP="00A211D0">
      <w:pPr>
        <w:jc w:val="both"/>
      </w:pPr>
    </w:p>
    <w:p w:rsidR="00A211D0" w:rsidRPr="00A211D0" w:rsidRDefault="00A211D0" w:rsidP="00A211D0">
      <w:pPr>
        <w:jc w:val="both"/>
        <w:rPr>
          <w:b/>
          <w:i/>
        </w:rPr>
      </w:pPr>
      <w:r w:rsidRPr="00A211D0">
        <w:rPr>
          <w:b/>
          <w:i/>
          <w:u w:val="single"/>
        </w:rPr>
        <w:t>Может ли работодатель отказаться выплачивать зарплату</w:t>
      </w:r>
      <w:r w:rsidRPr="00A211D0">
        <w:rPr>
          <w:b/>
          <w:i/>
        </w:rPr>
        <w:t>?</w:t>
      </w:r>
    </w:p>
    <w:p w:rsidR="00A211D0" w:rsidRPr="00A211D0" w:rsidRDefault="00A211D0" w:rsidP="00A211D0">
      <w:pPr>
        <w:jc w:val="both"/>
      </w:pPr>
    </w:p>
    <w:p w:rsidR="00A211D0" w:rsidRPr="00A211D0" w:rsidRDefault="00A211D0" w:rsidP="00A211D0">
      <w:pPr>
        <w:jc w:val="both"/>
      </w:pPr>
      <w:r w:rsidRPr="00A211D0">
        <w:t>- Закон не предусматривает ситуации, когда работнику может не выплачиваться заработная плата, если речь идет не о болезни работника, когда ему выплачивается пособие, отстранении работника по его вине либо о длительном прогуле. Во всех других случаях (изменение режима труда, отпуск, простой) заработная плата выплачивается в том или ином размере.</w:t>
      </w:r>
    </w:p>
    <w:p w:rsidR="00A211D0" w:rsidRPr="00A211D0" w:rsidRDefault="00A211D0" w:rsidP="00A211D0">
      <w:pPr>
        <w:jc w:val="both"/>
      </w:pPr>
    </w:p>
    <w:p w:rsidR="00A211D0" w:rsidRPr="00A211D0" w:rsidRDefault="00A211D0" w:rsidP="00A211D0">
      <w:pPr>
        <w:jc w:val="both"/>
      </w:pPr>
      <w:r w:rsidRPr="00A211D0">
        <w:t>Следует помнить, что заработная плата должна выплачиваться не реже чем каждые полмесяца. Конкретная дата выплаты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назначена.</w:t>
      </w:r>
    </w:p>
    <w:p w:rsidR="00497FDE" w:rsidRDefault="00497FDE" w:rsidP="00A211D0">
      <w:pPr>
        <w:jc w:val="both"/>
      </w:pPr>
    </w:p>
    <w:p w:rsidR="00A211D0" w:rsidRPr="00497FDE" w:rsidRDefault="00497FDE" w:rsidP="00A211D0">
      <w:pPr>
        <w:jc w:val="both"/>
        <w:rPr>
          <w:b/>
          <w:i/>
          <w:u w:val="single"/>
        </w:rPr>
      </w:pPr>
      <w:r w:rsidRPr="00497FDE">
        <w:rPr>
          <w:b/>
          <w:i/>
          <w:u w:val="single"/>
        </w:rPr>
        <w:t xml:space="preserve">Снижается ли заработная плата, если работник </w:t>
      </w:r>
      <w:r w:rsidR="00A211D0" w:rsidRPr="00497FDE">
        <w:rPr>
          <w:b/>
          <w:i/>
          <w:u w:val="single"/>
        </w:rPr>
        <w:t>перешел на дистанционную работу?</w:t>
      </w:r>
    </w:p>
    <w:p w:rsidR="00A211D0" w:rsidRPr="00497FDE" w:rsidRDefault="00A211D0" w:rsidP="00A211D0">
      <w:pPr>
        <w:jc w:val="both"/>
        <w:rPr>
          <w:u w:val="single"/>
        </w:rPr>
      </w:pPr>
    </w:p>
    <w:p w:rsidR="00A211D0" w:rsidRPr="00A211D0" w:rsidRDefault="00A211D0" w:rsidP="00A211D0">
      <w:pPr>
        <w:jc w:val="both"/>
      </w:pPr>
      <w:r w:rsidRPr="00A211D0">
        <w:t>- Перевод работника на дистанционный труд означает изменение характера и режима труда. Условия оплаты труда при изменении режимов сохраняются, если остаются неизменными продолжительность рабочего времени и нормы труда. Если работник трудится полное время и выполняет положенный объем работ, оснований для снижения заработной платы нет.</w:t>
      </w:r>
    </w:p>
    <w:sectPr w:rsidR="00A211D0" w:rsidRPr="00A211D0" w:rsidSect="00882C6A">
      <w:pgSz w:w="11906" w:h="16838"/>
      <w:pgMar w:top="709" w:right="851" w:bottom="36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8F4"/>
    <w:multiLevelType w:val="hybridMultilevel"/>
    <w:tmpl w:val="2378F744"/>
    <w:lvl w:ilvl="0" w:tplc="7394617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7683E65"/>
    <w:multiLevelType w:val="hybridMultilevel"/>
    <w:tmpl w:val="A01E1766"/>
    <w:lvl w:ilvl="0" w:tplc="AA2A8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8C0056"/>
    <w:multiLevelType w:val="hybridMultilevel"/>
    <w:tmpl w:val="5D981A62"/>
    <w:lvl w:ilvl="0" w:tplc="631EE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9E5CDA"/>
    <w:multiLevelType w:val="hybridMultilevel"/>
    <w:tmpl w:val="45FA0B4E"/>
    <w:lvl w:ilvl="0" w:tplc="F5A41D6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2BD12CEE"/>
    <w:multiLevelType w:val="hybridMultilevel"/>
    <w:tmpl w:val="9ECED9C2"/>
    <w:lvl w:ilvl="0" w:tplc="B59EF1B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D80343"/>
    <w:multiLevelType w:val="hybridMultilevel"/>
    <w:tmpl w:val="B2FCF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291C50"/>
    <w:multiLevelType w:val="hybridMultilevel"/>
    <w:tmpl w:val="46EAF196"/>
    <w:lvl w:ilvl="0" w:tplc="22046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2356ED"/>
    <w:multiLevelType w:val="hybridMultilevel"/>
    <w:tmpl w:val="6F28D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A66C4"/>
    <w:multiLevelType w:val="hybridMultilevel"/>
    <w:tmpl w:val="373C8034"/>
    <w:lvl w:ilvl="0" w:tplc="6E620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6015DF"/>
    <w:multiLevelType w:val="hybridMultilevel"/>
    <w:tmpl w:val="2668B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2E726F"/>
    <w:multiLevelType w:val="multilevel"/>
    <w:tmpl w:val="B9F6C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824915"/>
    <w:multiLevelType w:val="hybridMultilevel"/>
    <w:tmpl w:val="11BE230C"/>
    <w:lvl w:ilvl="0" w:tplc="8FFC4DCC">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nsid w:val="7A3521C3"/>
    <w:multiLevelType w:val="hybridMultilevel"/>
    <w:tmpl w:val="E806D950"/>
    <w:lvl w:ilvl="0" w:tplc="131207EA">
      <w:start w:val="1"/>
      <w:numFmt w:val="bullet"/>
      <w:lvlText w:val=""/>
      <w:lvlJc w:val="left"/>
      <w:pPr>
        <w:ind w:left="9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0"/>
  </w:num>
  <w:num w:numId="5">
    <w:abstractNumId w:val="9"/>
  </w:num>
  <w:num w:numId="6">
    <w:abstractNumId w:val="7"/>
  </w:num>
  <w:num w:numId="7">
    <w:abstractNumId w:val="4"/>
  </w:num>
  <w:num w:numId="8">
    <w:abstractNumId w:val="1"/>
  </w:num>
  <w:num w:numId="9">
    <w:abstractNumId w:val="8"/>
  </w:num>
  <w:num w:numId="10">
    <w:abstractNumId w:val="5"/>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111BE7"/>
    <w:rsid w:val="00005059"/>
    <w:rsid w:val="0003589C"/>
    <w:rsid w:val="00046CC0"/>
    <w:rsid w:val="00076FD7"/>
    <w:rsid w:val="000809B1"/>
    <w:rsid w:val="000904F7"/>
    <w:rsid w:val="00096B7B"/>
    <w:rsid w:val="000A32B0"/>
    <w:rsid w:val="000B34E0"/>
    <w:rsid w:val="000C5322"/>
    <w:rsid w:val="000D16F3"/>
    <w:rsid w:val="000D1E02"/>
    <w:rsid w:val="000D4DCC"/>
    <w:rsid w:val="000D60D5"/>
    <w:rsid w:val="000E7430"/>
    <w:rsid w:val="000F5F05"/>
    <w:rsid w:val="0010045C"/>
    <w:rsid w:val="00101376"/>
    <w:rsid w:val="00110390"/>
    <w:rsid w:val="00111BE7"/>
    <w:rsid w:val="00114672"/>
    <w:rsid w:val="00123AAD"/>
    <w:rsid w:val="001308BA"/>
    <w:rsid w:val="0015353C"/>
    <w:rsid w:val="001574D5"/>
    <w:rsid w:val="00163F35"/>
    <w:rsid w:val="00173F1E"/>
    <w:rsid w:val="0017767E"/>
    <w:rsid w:val="00183E9E"/>
    <w:rsid w:val="00185A66"/>
    <w:rsid w:val="00191557"/>
    <w:rsid w:val="001920DF"/>
    <w:rsid w:val="0019224D"/>
    <w:rsid w:val="00193787"/>
    <w:rsid w:val="001A481D"/>
    <w:rsid w:val="001A6B3E"/>
    <w:rsid w:val="001C003B"/>
    <w:rsid w:val="001C34A6"/>
    <w:rsid w:val="001E11A5"/>
    <w:rsid w:val="001E7088"/>
    <w:rsid w:val="001E76A8"/>
    <w:rsid w:val="00206446"/>
    <w:rsid w:val="0020663B"/>
    <w:rsid w:val="00212F0C"/>
    <w:rsid w:val="00213B1B"/>
    <w:rsid w:val="00225860"/>
    <w:rsid w:val="00231DB9"/>
    <w:rsid w:val="00234C40"/>
    <w:rsid w:val="002359EC"/>
    <w:rsid w:val="0023762A"/>
    <w:rsid w:val="00237D9D"/>
    <w:rsid w:val="002419F6"/>
    <w:rsid w:val="00264B0D"/>
    <w:rsid w:val="002C2487"/>
    <w:rsid w:val="002F7D5F"/>
    <w:rsid w:val="0030213B"/>
    <w:rsid w:val="003045DF"/>
    <w:rsid w:val="00314A09"/>
    <w:rsid w:val="00315F71"/>
    <w:rsid w:val="00322E5D"/>
    <w:rsid w:val="00345523"/>
    <w:rsid w:val="003570B3"/>
    <w:rsid w:val="00361CCA"/>
    <w:rsid w:val="0036368B"/>
    <w:rsid w:val="00364575"/>
    <w:rsid w:val="003931BA"/>
    <w:rsid w:val="003A462E"/>
    <w:rsid w:val="003B5253"/>
    <w:rsid w:val="003C4379"/>
    <w:rsid w:val="003C438A"/>
    <w:rsid w:val="003E367F"/>
    <w:rsid w:val="003E5F51"/>
    <w:rsid w:val="003F72AD"/>
    <w:rsid w:val="0041072F"/>
    <w:rsid w:val="0041109A"/>
    <w:rsid w:val="004273C6"/>
    <w:rsid w:val="00431B9A"/>
    <w:rsid w:val="00433892"/>
    <w:rsid w:val="00441D12"/>
    <w:rsid w:val="00446EAF"/>
    <w:rsid w:val="0047180A"/>
    <w:rsid w:val="004731C6"/>
    <w:rsid w:val="00476BF0"/>
    <w:rsid w:val="00477CC3"/>
    <w:rsid w:val="00480069"/>
    <w:rsid w:val="00481EA1"/>
    <w:rsid w:val="00486AA8"/>
    <w:rsid w:val="00497FDE"/>
    <w:rsid w:val="004A0158"/>
    <w:rsid w:val="004A1954"/>
    <w:rsid w:val="004A7374"/>
    <w:rsid w:val="004B2D2E"/>
    <w:rsid w:val="004B6812"/>
    <w:rsid w:val="004C6F5C"/>
    <w:rsid w:val="004D2141"/>
    <w:rsid w:val="004D5F6A"/>
    <w:rsid w:val="004F3E03"/>
    <w:rsid w:val="004F42E1"/>
    <w:rsid w:val="00517E12"/>
    <w:rsid w:val="00524053"/>
    <w:rsid w:val="00533E2B"/>
    <w:rsid w:val="00541FC1"/>
    <w:rsid w:val="0054265B"/>
    <w:rsid w:val="005507ED"/>
    <w:rsid w:val="0055210A"/>
    <w:rsid w:val="00564264"/>
    <w:rsid w:val="00577C21"/>
    <w:rsid w:val="00582419"/>
    <w:rsid w:val="00587B5D"/>
    <w:rsid w:val="00595082"/>
    <w:rsid w:val="005A63A8"/>
    <w:rsid w:val="005B6785"/>
    <w:rsid w:val="005C34D2"/>
    <w:rsid w:val="005D19BF"/>
    <w:rsid w:val="005D289B"/>
    <w:rsid w:val="005E590B"/>
    <w:rsid w:val="005F3581"/>
    <w:rsid w:val="00600E9A"/>
    <w:rsid w:val="006128D8"/>
    <w:rsid w:val="0061362F"/>
    <w:rsid w:val="006206DF"/>
    <w:rsid w:val="00622805"/>
    <w:rsid w:val="00635405"/>
    <w:rsid w:val="00635933"/>
    <w:rsid w:val="00641003"/>
    <w:rsid w:val="006477A0"/>
    <w:rsid w:val="00656043"/>
    <w:rsid w:val="006630E1"/>
    <w:rsid w:val="00686C53"/>
    <w:rsid w:val="006A3325"/>
    <w:rsid w:val="006A6B3C"/>
    <w:rsid w:val="006C0CCF"/>
    <w:rsid w:val="006C0ED2"/>
    <w:rsid w:val="006F4D45"/>
    <w:rsid w:val="007061B0"/>
    <w:rsid w:val="007205E0"/>
    <w:rsid w:val="00723A62"/>
    <w:rsid w:val="0075015E"/>
    <w:rsid w:val="0075375F"/>
    <w:rsid w:val="00754286"/>
    <w:rsid w:val="007616B6"/>
    <w:rsid w:val="00765AD7"/>
    <w:rsid w:val="0077215B"/>
    <w:rsid w:val="0077609A"/>
    <w:rsid w:val="007908E4"/>
    <w:rsid w:val="007A4B78"/>
    <w:rsid w:val="007B799F"/>
    <w:rsid w:val="007C6B13"/>
    <w:rsid w:val="007D13B0"/>
    <w:rsid w:val="007F0387"/>
    <w:rsid w:val="00802415"/>
    <w:rsid w:val="00813EFA"/>
    <w:rsid w:val="0081415A"/>
    <w:rsid w:val="0081503F"/>
    <w:rsid w:val="00821EAB"/>
    <w:rsid w:val="00867A1F"/>
    <w:rsid w:val="00876A64"/>
    <w:rsid w:val="00882C6A"/>
    <w:rsid w:val="00894A1B"/>
    <w:rsid w:val="008A2308"/>
    <w:rsid w:val="008B28CC"/>
    <w:rsid w:val="008B41AB"/>
    <w:rsid w:val="008B4EB1"/>
    <w:rsid w:val="008C38DB"/>
    <w:rsid w:val="008F3F6C"/>
    <w:rsid w:val="009026B3"/>
    <w:rsid w:val="0090365B"/>
    <w:rsid w:val="00915147"/>
    <w:rsid w:val="00924F95"/>
    <w:rsid w:val="00930798"/>
    <w:rsid w:val="00940A7E"/>
    <w:rsid w:val="009420D8"/>
    <w:rsid w:val="00953871"/>
    <w:rsid w:val="00961F45"/>
    <w:rsid w:val="009673D6"/>
    <w:rsid w:val="00983768"/>
    <w:rsid w:val="00992168"/>
    <w:rsid w:val="00993BBE"/>
    <w:rsid w:val="009A07DB"/>
    <w:rsid w:val="009A242A"/>
    <w:rsid w:val="009A5087"/>
    <w:rsid w:val="009B14CA"/>
    <w:rsid w:val="009B2D32"/>
    <w:rsid w:val="009B5F3B"/>
    <w:rsid w:val="009C39A5"/>
    <w:rsid w:val="009D3E65"/>
    <w:rsid w:val="009D75DD"/>
    <w:rsid w:val="009E34D2"/>
    <w:rsid w:val="00A211D0"/>
    <w:rsid w:val="00A21E83"/>
    <w:rsid w:val="00A37388"/>
    <w:rsid w:val="00A4420A"/>
    <w:rsid w:val="00A53ADB"/>
    <w:rsid w:val="00A62B8D"/>
    <w:rsid w:val="00A75C45"/>
    <w:rsid w:val="00A845D8"/>
    <w:rsid w:val="00A96B86"/>
    <w:rsid w:val="00AA1D47"/>
    <w:rsid w:val="00AB320B"/>
    <w:rsid w:val="00AD1E72"/>
    <w:rsid w:val="00AD3716"/>
    <w:rsid w:val="00AE1909"/>
    <w:rsid w:val="00B056F9"/>
    <w:rsid w:val="00B0744E"/>
    <w:rsid w:val="00B108B7"/>
    <w:rsid w:val="00B25F35"/>
    <w:rsid w:val="00B32E92"/>
    <w:rsid w:val="00B42400"/>
    <w:rsid w:val="00B458EE"/>
    <w:rsid w:val="00B66E8E"/>
    <w:rsid w:val="00B805B3"/>
    <w:rsid w:val="00B81238"/>
    <w:rsid w:val="00B85D36"/>
    <w:rsid w:val="00B9217E"/>
    <w:rsid w:val="00B92DB9"/>
    <w:rsid w:val="00BA1851"/>
    <w:rsid w:val="00BC7379"/>
    <w:rsid w:val="00BD233C"/>
    <w:rsid w:val="00BE1C22"/>
    <w:rsid w:val="00C06D95"/>
    <w:rsid w:val="00C06FBF"/>
    <w:rsid w:val="00C216C3"/>
    <w:rsid w:val="00C24925"/>
    <w:rsid w:val="00C311EC"/>
    <w:rsid w:val="00C53AFF"/>
    <w:rsid w:val="00C5773C"/>
    <w:rsid w:val="00C63901"/>
    <w:rsid w:val="00C7068C"/>
    <w:rsid w:val="00C9523B"/>
    <w:rsid w:val="00C96E69"/>
    <w:rsid w:val="00CB3345"/>
    <w:rsid w:val="00CB77BA"/>
    <w:rsid w:val="00CD3125"/>
    <w:rsid w:val="00CD4D43"/>
    <w:rsid w:val="00CE14C0"/>
    <w:rsid w:val="00CE42EB"/>
    <w:rsid w:val="00CE5160"/>
    <w:rsid w:val="00CE58C9"/>
    <w:rsid w:val="00CE5D9F"/>
    <w:rsid w:val="00CE7739"/>
    <w:rsid w:val="00CF3359"/>
    <w:rsid w:val="00D02307"/>
    <w:rsid w:val="00D071FE"/>
    <w:rsid w:val="00D0784E"/>
    <w:rsid w:val="00D1121F"/>
    <w:rsid w:val="00D21541"/>
    <w:rsid w:val="00D24D3D"/>
    <w:rsid w:val="00D31DCB"/>
    <w:rsid w:val="00D404FD"/>
    <w:rsid w:val="00D54A8C"/>
    <w:rsid w:val="00D64174"/>
    <w:rsid w:val="00D723DB"/>
    <w:rsid w:val="00D740BA"/>
    <w:rsid w:val="00D75DFE"/>
    <w:rsid w:val="00D77F10"/>
    <w:rsid w:val="00DA070D"/>
    <w:rsid w:val="00DA1FBD"/>
    <w:rsid w:val="00DA70A2"/>
    <w:rsid w:val="00DB1621"/>
    <w:rsid w:val="00DE1249"/>
    <w:rsid w:val="00DE3C7E"/>
    <w:rsid w:val="00E00841"/>
    <w:rsid w:val="00E0234B"/>
    <w:rsid w:val="00E0366C"/>
    <w:rsid w:val="00E17BE4"/>
    <w:rsid w:val="00E31FBC"/>
    <w:rsid w:val="00E54EB9"/>
    <w:rsid w:val="00E66C8B"/>
    <w:rsid w:val="00E67BFE"/>
    <w:rsid w:val="00E7301F"/>
    <w:rsid w:val="00E73631"/>
    <w:rsid w:val="00E91822"/>
    <w:rsid w:val="00E921AA"/>
    <w:rsid w:val="00E92B64"/>
    <w:rsid w:val="00EA273A"/>
    <w:rsid w:val="00EA56CB"/>
    <w:rsid w:val="00EA7F09"/>
    <w:rsid w:val="00EB1BB9"/>
    <w:rsid w:val="00EB5771"/>
    <w:rsid w:val="00EB5D24"/>
    <w:rsid w:val="00EC3084"/>
    <w:rsid w:val="00EE1397"/>
    <w:rsid w:val="00EE13B6"/>
    <w:rsid w:val="00EE39EF"/>
    <w:rsid w:val="00EE65EE"/>
    <w:rsid w:val="00EF2702"/>
    <w:rsid w:val="00F00AAB"/>
    <w:rsid w:val="00F1089C"/>
    <w:rsid w:val="00F10FDD"/>
    <w:rsid w:val="00F22999"/>
    <w:rsid w:val="00F26F0C"/>
    <w:rsid w:val="00F27CDE"/>
    <w:rsid w:val="00F37015"/>
    <w:rsid w:val="00F37F09"/>
    <w:rsid w:val="00F409FA"/>
    <w:rsid w:val="00F41F38"/>
    <w:rsid w:val="00F51234"/>
    <w:rsid w:val="00F61881"/>
    <w:rsid w:val="00F75629"/>
    <w:rsid w:val="00F83914"/>
    <w:rsid w:val="00F94CD6"/>
    <w:rsid w:val="00F94D76"/>
    <w:rsid w:val="00FA0F1B"/>
    <w:rsid w:val="00FA75D9"/>
    <w:rsid w:val="00FB29B3"/>
    <w:rsid w:val="00FB4028"/>
    <w:rsid w:val="00FC45F6"/>
    <w:rsid w:val="00FD5242"/>
    <w:rsid w:val="00FE1A18"/>
    <w:rsid w:val="00FE1A74"/>
    <w:rsid w:val="00FE2828"/>
    <w:rsid w:val="00FE3045"/>
    <w:rsid w:val="00FE467B"/>
    <w:rsid w:val="00FF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D32"/>
    <w:rPr>
      <w:sz w:val="24"/>
      <w:szCs w:val="24"/>
    </w:rPr>
  </w:style>
  <w:style w:type="paragraph" w:styleId="1">
    <w:name w:val="heading 1"/>
    <w:basedOn w:val="a"/>
    <w:next w:val="a"/>
    <w:qFormat/>
    <w:rsid w:val="006C0ED2"/>
    <w:pPr>
      <w:keepNext/>
      <w:tabs>
        <w:tab w:val="left" w:pos="0"/>
      </w:tabs>
      <w:ind w:right="142"/>
      <w:jc w:val="both"/>
      <w:outlineLvl w:val="0"/>
    </w:pPr>
    <w:rPr>
      <w:b/>
      <w:szCs w:val="20"/>
    </w:rPr>
  </w:style>
  <w:style w:type="paragraph" w:styleId="2">
    <w:name w:val="heading 2"/>
    <w:basedOn w:val="a"/>
    <w:next w:val="a"/>
    <w:qFormat/>
    <w:rsid w:val="006C0ED2"/>
    <w:pPr>
      <w:keepNext/>
      <w:ind w:right="142"/>
      <w:jc w:val="center"/>
      <w:outlineLvl w:val="1"/>
    </w:pPr>
    <w:rPr>
      <w:b/>
      <w:bCs/>
    </w:rPr>
  </w:style>
  <w:style w:type="paragraph" w:styleId="3">
    <w:name w:val="heading 3"/>
    <w:basedOn w:val="a"/>
    <w:next w:val="a"/>
    <w:qFormat/>
    <w:rsid w:val="00FF12B8"/>
    <w:pPr>
      <w:keepNext/>
      <w:spacing w:before="240" w:after="60"/>
      <w:outlineLvl w:val="2"/>
    </w:pPr>
    <w:rPr>
      <w:rFonts w:ascii="Arial" w:hAnsi="Arial" w:cs="Arial"/>
      <w:b/>
      <w:bCs/>
      <w:sz w:val="26"/>
      <w:szCs w:val="26"/>
    </w:rPr>
  </w:style>
  <w:style w:type="paragraph" w:styleId="9">
    <w:name w:val="heading 9"/>
    <w:basedOn w:val="a"/>
    <w:next w:val="a"/>
    <w:link w:val="90"/>
    <w:qFormat/>
    <w:rsid w:val="004A015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6C0ED2"/>
    <w:rPr>
      <w:szCs w:val="20"/>
    </w:rPr>
  </w:style>
  <w:style w:type="paragraph" w:styleId="a3">
    <w:name w:val="header"/>
    <w:basedOn w:val="a"/>
    <w:rsid w:val="006C0ED2"/>
    <w:pPr>
      <w:tabs>
        <w:tab w:val="center" w:pos="4677"/>
        <w:tab w:val="right" w:pos="9355"/>
      </w:tabs>
    </w:pPr>
    <w:rPr>
      <w:sz w:val="20"/>
      <w:szCs w:val="20"/>
    </w:rPr>
  </w:style>
  <w:style w:type="paragraph" w:styleId="a4">
    <w:name w:val="Body Text"/>
    <w:basedOn w:val="a"/>
    <w:link w:val="a5"/>
    <w:rsid w:val="006C0ED2"/>
    <w:pPr>
      <w:jc w:val="both"/>
    </w:pPr>
    <w:rPr>
      <w:sz w:val="28"/>
    </w:rPr>
  </w:style>
  <w:style w:type="paragraph" w:styleId="a6">
    <w:name w:val="Balloon Text"/>
    <w:basedOn w:val="a"/>
    <w:semiHidden/>
    <w:rsid w:val="0077215B"/>
    <w:rPr>
      <w:rFonts w:ascii="Tahoma" w:hAnsi="Tahoma" w:cs="Tahoma"/>
      <w:sz w:val="16"/>
      <w:szCs w:val="16"/>
    </w:rPr>
  </w:style>
  <w:style w:type="paragraph" w:customStyle="1" w:styleId="10">
    <w:name w:val="Верхний колонтитул1"/>
    <w:basedOn w:val="a"/>
    <w:rsid w:val="00541FC1"/>
    <w:pPr>
      <w:widowControl w:val="0"/>
      <w:tabs>
        <w:tab w:val="center" w:pos="4153"/>
        <w:tab w:val="right" w:pos="8306"/>
      </w:tabs>
    </w:pPr>
    <w:rPr>
      <w:rFonts w:ascii="Arial" w:hAnsi="Arial"/>
      <w:snapToGrid w:val="0"/>
      <w:szCs w:val="20"/>
    </w:rPr>
  </w:style>
  <w:style w:type="character" w:customStyle="1" w:styleId="FontStyle15">
    <w:name w:val="Font Style15"/>
    <w:uiPriority w:val="99"/>
    <w:rsid w:val="00C53AFF"/>
    <w:rPr>
      <w:rFonts w:ascii="Times New Roman" w:hAnsi="Times New Roman" w:cs="Times New Roman"/>
      <w:sz w:val="24"/>
      <w:szCs w:val="24"/>
    </w:rPr>
  </w:style>
  <w:style w:type="character" w:customStyle="1" w:styleId="FontStyle16">
    <w:name w:val="Font Style16"/>
    <w:uiPriority w:val="99"/>
    <w:rsid w:val="00C53AFF"/>
    <w:rPr>
      <w:rFonts w:ascii="Times New Roman" w:hAnsi="Times New Roman" w:cs="Times New Roman"/>
      <w:b/>
      <w:bCs/>
      <w:sz w:val="20"/>
      <w:szCs w:val="20"/>
    </w:rPr>
  </w:style>
  <w:style w:type="character" w:styleId="a7">
    <w:name w:val="Hyperlink"/>
    <w:rsid w:val="00BE1C22"/>
    <w:rPr>
      <w:color w:val="000080"/>
      <w:u w:val="single"/>
    </w:rPr>
  </w:style>
  <w:style w:type="character" w:customStyle="1" w:styleId="11">
    <w:name w:val="Заголовок №1_"/>
    <w:link w:val="12"/>
    <w:rsid w:val="00BE1C22"/>
    <w:rPr>
      <w:sz w:val="28"/>
      <w:szCs w:val="28"/>
      <w:shd w:val="clear" w:color="auto" w:fill="FFFFFF"/>
    </w:rPr>
  </w:style>
  <w:style w:type="character" w:customStyle="1" w:styleId="20">
    <w:name w:val="Основной текст (2)_"/>
    <w:link w:val="21"/>
    <w:rsid w:val="00BE1C22"/>
    <w:rPr>
      <w:sz w:val="18"/>
      <w:szCs w:val="18"/>
      <w:shd w:val="clear" w:color="auto" w:fill="FFFFFF"/>
    </w:rPr>
  </w:style>
  <w:style w:type="character" w:customStyle="1" w:styleId="a8">
    <w:name w:val="Основной текст_"/>
    <w:link w:val="13"/>
    <w:rsid w:val="00BE1C22"/>
    <w:rPr>
      <w:sz w:val="28"/>
      <w:szCs w:val="28"/>
      <w:shd w:val="clear" w:color="auto" w:fill="FFFFFF"/>
    </w:rPr>
  </w:style>
  <w:style w:type="character" w:customStyle="1" w:styleId="11pt">
    <w:name w:val="Основной текст + 11 pt;Полужирный"/>
    <w:rsid w:val="00BE1C22"/>
    <w:rPr>
      <w:b/>
      <w:bCs/>
      <w:sz w:val="22"/>
      <w:szCs w:val="22"/>
      <w:shd w:val="clear" w:color="auto" w:fill="FFFFFF"/>
    </w:rPr>
  </w:style>
  <w:style w:type="character" w:customStyle="1" w:styleId="4">
    <w:name w:val="Основной текст (4)_"/>
    <w:link w:val="40"/>
    <w:rsid w:val="00BE1C22"/>
    <w:rPr>
      <w:sz w:val="15"/>
      <w:szCs w:val="15"/>
      <w:shd w:val="clear" w:color="auto" w:fill="FFFFFF"/>
    </w:rPr>
  </w:style>
  <w:style w:type="character" w:customStyle="1" w:styleId="4Consolas6pt0pt">
    <w:name w:val="Основной текст (4) + Consolas;6 pt;Не полужирный;Интервал 0 pt"/>
    <w:rsid w:val="00BE1C22"/>
    <w:rPr>
      <w:rFonts w:ascii="Consolas" w:eastAsia="Consolas" w:hAnsi="Consolas" w:cs="Consolas"/>
      <w:b/>
      <w:bCs/>
      <w:spacing w:val="-10"/>
      <w:sz w:val="12"/>
      <w:szCs w:val="12"/>
      <w:shd w:val="clear" w:color="auto" w:fill="FFFFFF"/>
      <w:lang w:val="en-US"/>
    </w:rPr>
  </w:style>
  <w:style w:type="character" w:customStyle="1" w:styleId="5">
    <w:name w:val="Основной текст (5)_"/>
    <w:link w:val="50"/>
    <w:rsid w:val="00BE1C22"/>
    <w:rPr>
      <w:sz w:val="24"/>
      <w:szCs w:val="24"/>
      <w:shd w:val="clear" w:color="auto" w:fill="FFFFFF"/>
    </w:rPr>
  </w:style>
  <w:style w:type="character" w:customStyle="1" w:styleId="6">
    <w:name w:val="Основной текст (6)_"/>
    <w:link w:val="60"/>
    <w:rsid w:val="00BE1C22"/>
    <w:rPr>
      <w:sz w:val="24"/>
      <w:szCs w:val="24"/>
      <w:shd w:val="clear" w:color="auto" w:fill="FFFFFF"/>
    </w:rPr>
  </w:style>
  <w:style w:type="paragraph" w:customStyle="1" w:styleId="12">
    <w:name w:val="Заголовок №1"/>
    <w:basedOn w:val="a"/>
    <w:link w:val="11"/>
    <w:rsid w:val="00BE1C22"/>
    <w:pPr>
      <w:shd w:val="clear" w:color="auto" w:fill="FFFFFF"/>
      <w:spacing w:line="322" w:lineRule="exact"/>
      <w:outlineLvl w:val="0"/>
    </w:pPr>
    <w:rPr>
      <w:sz w:val="28"/>
      <w:szCs w:val="28"/>
    </w:rPr>
  </w:style>
  <w:style w:type="paragraph" w:customStyle="1" w:styleId="21">
    <w:name w:val="Основной текст (2)"/>
    <w:basedOn w:val="a"/>
    <w:link w:val="20"/>
    <w:rsid w:val="00BE1C22"/>
    <w:pPr>
      <w:shd w:val="clear" w:color="auto" w:fill="FFFFFF"/>
      <w:spacing w:before="120" w:line="226" w:lineRule="exact"/>
    </w:pPr>
    <w:rPr>
      <w:sz w:val="18"/>
      <w:szCs w:val="18"/>
    </w:rPr>
  </w:style>
  <w:style w:type="paragraph" w:customStyle="1" w:styleId="13">
    <w:name w:val="Основной текст1"/>
    <w:basedOn w:val="a"/>
    <w:link w:val="a8"/>
    <w:rsid w:val="00BE1C22"/>
    <w:pPr>
      <w:shd w:val="clear" w:color="auto" w:fill="FFFFFF"/>
      <w:spacing w:before="300" w:line="322" w:lineRule="exact"/>
    </w:pPr>
    <w:rPr>
      <w:sz w:val="28"/>
      <w:szCs w:val="28"/>
    </w:rPr>
  </w:style>
  <w:style w:type="paragraph" w:customStyle="1" w:styleId="40">
    <w:name w:val="Основной текст (4)"/>
    <w:basedOn w:val="a"/>
    <w:link w:val="4"/>
    <w:rsid w:val="00BE1C22"/>
    <w:pPr>
      <w:shd w:val="clear" w:color="auto" w:fill="FFFFFF"/>
      <w:spacing w:before="2160" w:after="8940" w:line="178" w:lineRule="exact"/>
    </w:pPr>
    <w:rPr>
      <w:sz w:val="15"/>
      <w:szCs w:val="15"/>
    </w:rPr>
  </w:style>
  <w:style w:type="paragraph" w:customStyle="1" w:styleId="50">
    <w:name w:val="Основной текст (5)"/>
    <w:basedOn w:val="a"/>
    <w:link w:val="5"/>
    <w:rsid w:val="00BE1C22"/>
    <w:pPr>
      <w:shd w:val="clear" w:color="auto" w:fill="FFFFFF"/>
      <w:spacing w:before="420" w:after="300" w:line="274" w:lineRule="exact"/>
      <w:jc w:val="center"/>
    </w:pPr>
  </w:style>
  <w:style w:type="paragraph" w:customStyle="1" w:styleId="60">
    <w:name w:val="Основной текст (6)"/>
    <w:basedOn w:val="a"/>
    <w:link w:val="6"/>
    <w:rsid w:val="00BE1C22"/>
    <w:pPr>
      <w:shd w:val="clear" w:color="auto" w:fill="FFFFFF"/>
      <w:spacing w:before="300" w:line="269" w:lineRule="exact"/>
      <w:ind w:firstLine="660"/>
      <w:jc w:val="both"/>
    </w:pPr>
  </w:style>
  <w:style w:type="paragraph" w:styleId="a9">
    <w:name w:val="Block Text"/>
    <w:basedOn w:val="a"/>
    <w:rsid w:val="00D740BA"/>
    <w:pPr>
      <w:ind w:left="-108" w:right="-108"/>
    </w:pPr>
    <w:rPr>
      <w:color w:val="0000FF"/>
      <w:sz w:val="26"/>
      <w:szCs w:val="20"/>
    </w:rPr>
  </w:style>
  <w:style w:type="paragraph" w:styleId="aa">
    <w:name w:val="Body Text Indent"/>
    <w:basedOn w:val="a"/>
    <w:link w:val="ab"/>
    <w:rsid w:val="00D740BA"/>
    <w:pPr>
      <w:spacing w:after="120"/>
      <w:ind w:left="283"/>
    </w:pPr>
  </w:style>
  <w:style w:type="character" w:customStyle="1" w:styleId="ab">
    <w:name w:val="Основной текст с отступом Знак"/>
    <w:link w:val="aa"/>
    <w:rsid w:val="00D740BA"/>
    <w:rPr>
      <w:sz w:val="24"/>
      <w:szCs w:val="24"/>
    </w:rPr>
  </w:style>
  <w:style w:type="paragraph" w:styleId="ac">
    <w:name w:val="Title"/>
    <w:basedOn w:val="a"/>
    <w:link w:val="ad"/>
    <w:qFormat/>
    <w:rsid w:val="000B34E0"/>
    <w:pPr>
      <w:jc w:val="center"/>
    </w:pPr>
    <w:rPr>
      <w:sz w:val="28"/>
    </w:rPr>
  </w:style>
  <w:style w:type="character" w:customStyle="1" w:styleId="ad">
    <w:name w:val="Название Знак"/>
    <w:link w:val="ac"/>
    <w:rsid w:val="000B34E0"/>
    <w:rPr>
      <w:sz w:val="28"/>
      <w:szCs w:val="24"/>
    </w:rPr>
  </w:style>
  <w:style w:type="paragraph" w:styleId="ae">
    <w:name w:val="List Paragraph"/>
    <w:basedOn w:val="a"/>
    <w:uiPriority w:val="34"/>
    <w:qFormat/>
    <w:rsid w:val="001308BA"/>
    <w:pPr>
      <w:ind w:left="720"/>
      <w:contextualSpacing/>
    </w:pPr>
  </w:style>
  <w:style w:type="character" w:customStyle="1" w:styleId="90">
    <w:name w:val="Заголовок 9 Знак"/>
    <w:link w:val="9"/>
    <w:semiHidden/>
    <w:rsid w:val="004A0158"/>
    <w:rPr>
      <w:rFonts w:ascii="Cambria" w:eastAsia="Times New Roman" w:hAnsi="Cambria" w:cs="Times New Roman"/>
      <w:sz w:val="22"/>
      <w:szCs w:val="22"/>
    </w:rPr>
  </w:style>
  <w:style w:type="character" w:customStyle="1" w:styleId="a5">
    <w:name w:val="Основной текст Знак"/>
    <w:link w:val="a4"/>
    <w:rsid w:val="00940A7E"/>
    <w:rPr>
      <w:sz w:val="28"/>
      <w:szCs w:val="24"/>
    </w:rPr>
  </w:style>
  <w:style w:type="table" w:styleId="af">
    <w:name w:val="Table Grid"/>
    <w:basedOn w:val="a1"/>
    <w:uiPriority w:val="59"/>
    <w:rsid w:val="00940A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0pt">
    <w:name w:val="Основной текст + Полужирный;Интервал 0 pt"/>
    <w:rsid w:val="00FE1A18"/>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31">
    <w:name w:val="Основной текст3"/>
    <w:basedOn w:val="a"/>
    <w:rsid w:val="00876A64"/>
    <w:pPr>
      <w:shd w:val="clear" w:color="auto" w:fill="FFFFFF"/>
      <w:spacing w:after="60" w:line="0" w:lineRule="atLeast"/>
    </w:pPr>
    <w:rPr>
      <w:sz w:val="23"/>
      <w:szCs w:val="23"/>
    </w:rPr>
  </w:style>
  <w:style w:type="paragraph" w:customStyle="1" w:styleId="22">
    <w:name w:val="Основной текст2"/>
    <w:basedOn w:val="a"/>
    <w:rsid w:val="00600E9A"/>
    <w:pPr>
      <w:widowControl w:val="0"/>
      <w:shd w:val="clear" w:color="auto" w:fill="FFFFFF"/>
      <w:spacing w:before="120" w:line="331" w:lineRule="exact"/>
      <w:jc w:val="center"/>
    </w:pPr>
    <w:rPr>
      <w:color w:val="000000"/>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3176">
      <w:bodyDiv w:val="1"/>
      <w:marLeft w:val="0"/>
      <w:marRight w:val="0"/>
      <w:marTop w:val="0"/>
      <w:marBottom w:val="0"/>
      <w:divBdr>
        <w:top w:val="none" w:sz="0" w:space="0" w:color="auto"/>
        <w:left w:val="none" w:sz="0" w:space="0" w:color="auto"/>
        <w:bottom w:val="none" w:sz="0" w:space="0" w:color="auto"/>
        <w:right w:val="none" w:sz="0" w:space="0" w:color="auto"/>
      </w:divBdr>
      <w:divsChild>
        <w:div w:id="1222983485">
          <w:marLeft w:val="0"/>
          <w:marRight w:val="0"/>
          <w:marTop w:val="0"/>
          <w:marBottom w:val="0"/>
          <w:divBdr>
            <w:top w:val="none" w:sz="0" w:space="0" w:color="auto"/>
            <w:left w:val="none" w:sz="0" w:space="0" w:color="auto"/>
            <w:bottom w:val="none" w:sz="0" w:space="0" w:color="auto"/>
            <w:right w:val="none" w:sz="0" w:space="0" w:color="auto"/>
          </w:divBdr>
        </w:div>
      </w:divsChild>
    </w:div>
    <w:div w:id="1226724338">
      <w:bodyDiv w:val="1"/>
      <w:marLeft w:val="0"/>
      <w:marRight w:val="0"/>
      <w:marTop w:val="0"/>
      <w:marBottom w:val="0"/>
      <w:divBdr>
        <w:top w:val="none" w:sz="0" w:space="0" w:color="auto"/>
        <w:left w:val="none" w:sz="0" w:space="0" w:color="auto"/>
        <w:bottom w:val="none" w:sz="0" w:space="0" w:color="auto"/>
        <w:right w:val="none" w:sz="0" w:space="0" w:color="auto"/>
      </w:divBdr>
      <w:divsChild>
        <w:div w:id="766384048">
          <w:marLeft w:val="0"/>
          <w:marRight w:val="0"/>
          <w:marTop w:val="0"/>
          <w:marBottom w:val="0"/>
          <w:divBdr>
            <w:top w:val="none" w:sz="0" w:space="0" w:color="auto"/>
            <w:left w:val="none" w:sz="0" w:space="0" w:color="auto"/>
            <w:bottom w:val="none" w:sz="0" w:space="0" w:color="auto"/>
            <w:right w:val="none" w:sz="0" w:space="0" w:color="auto"/>
          </w:divBdr>
        </w:div>
      </w:divsChild>
    </w:div>
    <w:div w:id="1272401444">
      <w:bodyDiv w:val="1"/>
      <w:marLeft w:val="0"/>
      <w:marRight w:val="0"/>
      <w:marTop w:val="0"/>
      <w:marBottom w:val="0"/>
      <w:divBdr>
        <w:top w:val="none" w:sz="0" w:space="0" w:color="auto"/>
        <w:left w:val="none" w:sz="0" w:space="0" w:color="auto"/>
        <w:bottom w:val="none" w:sz="0" w:space="0" w:color="auto"/>
        <w:right w:val="none" w:sz="0" w:space="0" w:color="auto"/>
      </w:divBdr>
      <w:divsChild>
        <w:div w:id="1631589261">
          <w:blockQuote w:val="1"/>
          <w:marLeft w:val="0"/>
          <w:marRight w:val="0"/>
          <w:marTop w:val="0"/>
          <w:marBottom w:val="300"/>
          <w:divBdr>
            <w:top w:val="none" w:sz="0" w:space="0" w:color="auto"/>
            <w:left w:val="single" w:sz="36" w:space="15" w:color="EEEEEE"/>
            <w:bottom w:val="none" w:sz="0" w:space="0" w:color="auto"/>
            <w:right w:val="none" w:sz="0" w:space="0" w:color="auto"/>
          </w:divBdr>
        </w:div>
        <w:div w:id="479033528">
          <w:blockQuote w:val="1"/>
          <w:marLeft w:val="0"/>
          <w:marRight w:val="0"/>
          <w:marTop w:val="0"/>
          <w:marBottom w:val="300"/>
          <w:divBdr>
            <w:top w:val="none" w:sz="0" w:space="0" w:color="auto"/>
            <w:left w:val="single" w:sz="36" w:space="15" w:color="EEEEEE"/>
            <w:bottom w:val="none" w:sz="0" w:space="0" w:color="auto"/>
            <w:right w:val="none" w:sz="0" w:space="0" w:color="auto"/>
          </w:divBdr>
        </w:div>
        <w:div w:id="16139777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57998364">
      <w:bodyDiv w:val="1"/>
      <w:marLeft w:val="0"/>
      <w:marRight w:val="0"/>
      <w:marTop w:val="0"/>
      <w:marBottom w:val="0"/>
      <w:divBdr>
        <w:top w:val="none" w:sz="0" w:space="0" w:color="auto"/>
        <w:left w:val="none" w:sz="0" w:space="0" w:color="auto"/>
        <w:bottom w:val="none" w:sz="0" w:space="0" w:color="auto"/>
        <w:right w:val="none" w:sz="0" w:space="0" w:color="auto"/>
      </w:divBdr>
    </w:div>
    <w:div w:id="20822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Что нужно знать работнику, работающему дистанционно в период коронавирусной инфекции до 30 апреля.</_x041e__x043f__x0438__x0441__x0430__x043d__x0438__x0435_>
    <_x041f__x0430__x043f__x043a__x0430_ xmlns="6e1b5847-fd8d-4597-9c7e-307b78318065">2020 год</_x041f__x0430__x043f__x043a__x0430_>
    <_dlc_DocId xmlns="57504d04-691e-4fc4-8f09-4f19fdbe90f6">XXJ7TYMEEKJ2-3633-24</_dlc_DocId>
    <_dlc_DocIdUrl xmlns="57504d04-691e-4fc4-8f09-4f19fdbe90f6">
      <Url>https://vip.gov.mari.ru/sernur/ssp/_layouts/DocIdRedir.aspx?ID=XXJ7TYMEEKJ2-3633-24</Url>
      <Description>XXJ7TYMEEKJ2-3633-24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6C3F7E73E80694B84CC6CF52DD86924" ma:contentTypeVersion="2" ma:contentTypeDescription="Создание документа." ma:contentTypeScope="" ma:versionID="c52b39757390a663a0a8ac6088e0b1c3">
  <xsd:schema xmlns:xsd="http://www.w3.org/2001/XMLSchema" xmlns:xs="http://www.w3.org/2001/XMLSchema" xmlns:p="http://schemas.microsoft.com/office/2006/metadata/properties" xmlns:ns2="57504d04-691e-4fc4-8f09-4f19fdbe90f6" xmlns:ns3="6d7c22ec-c6a4-4777-88aa-bc3c76ac660e" xmlns:ns4="6e1b5847-fd8d-4597-9c7e-307b78318065" targetNamespace="http://schemas.microsoft.com/office/2006/metadata/properties" ma:root="true" ma:fieldsID="db4173372054e7f1b70c3b561eb4c3f4" ns2:_="" ns3:_="" ns4:_="">
    <xsd:import namespace="57504d04-691e-4fc4-8f09-4f19fdbe90f6"/>
    <xsd:import namespace="6d7c22ec-c6a4-4777-88aa-bc3c76ac660e"/>
    <xsd:import namespace="6e1b5847-fd8d-4597-9c7e-307b7831806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1b5847-fd8d-4597-9c7e-307b78318065"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1CF366-6372-4237-BEEF-00C18A050DD6}"/>
</file>

<file path=customXml/itemProps2.xml><?xml version="1.0" encoding="utf-8"?>
<ds:datastoreItem xmlns:ds="http://schemas.openxmlformats.org/officeDocument/2006/customXml" ds:itemID="{2CF3DA9A-41DD-41FA-AA41-09FC3BD8351B}"/>
</file>

<file path=customXml/itemProps3.xml><?xml version="1.0" encoding="utf-8"?>
<ds:datastoreItem xmlns:ds="http://schemas.openxmlformats.org/officeDocument/2006/customXml" ds:itemID="{B9035EF6-F5DF-4ACD-9FFB-9EE239202311}"/>
</file>

<file path=customXml/itemProps4.xml><?xml version="1.0" encoding="utf-8"?>
<ds:datastoreItem xmlns:ds="http://schemas.openxmlformats.org/officeDocument/2006/customXml" ds:itemID="{B07D4203-F334-4C1F-8331-6A0D101F11E3}"/>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Государственная инспекция труда</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Гострудинспекция Республики Марий Эл информирует</dc:title>
  <dc:subject/>
  <dc:creator>Лена</dc:creator>
  <cp:keywords/>
  <dc:description/>
  <cp:lastModifiedBy>Танзиля</cp:lastModifiedBy>
  <cp:revision>2</cp:revision>
  <cp:lastPrinted>2020-04-16T06:28:00Z</cp:lastPrinted>
  <dcterms:created xsi:type="dcterms:W3CDTF">2020-04-16T08:17:00Z</dcterms:created>
  <dcterms:modified xsi:type="dcterms:W3CDTF">2020-04-16T08:17:00Z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0x01010046C3F7E73E80694B84CC6CF52DD86924</vt:lpwstr>
  </property>
  <property fmtid="{D5CDD505-2E9C-101B-9397-08002B2CF9AE}" pid="3" name="_dlc_DocIdItemGuid">
    <vt:lpwstr>bd3046a6-2c11-4404-8da9-98e4ab639df8</vt:lpwstr>
  </property>
</Properties>
</file>