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Layout w:type="fixed"/>
        <w:tblLook w:val="04A0"/>
      </w:tblPr>
      <w:tblGrid>
        <w:gridCol w:w="4140"/>
        <w:gridCol w:w="1242"/>
        <w:gridCol w:w="4277"/>
      </w:tblGrid>
      <w:tr w:rsidR="00111E31" w:rsidTr="00D638F2">
        <w:trPr>
          <w:cantSplit/>
          <w:trHeight w:val="454"/>
        </w:trPr>
        <w:tc>
          <w:tcPr>
            <w:tcW w:w="4140" w:type="dxa"/>
            <w:hideMark/>
          </w:tcPr>
          <w:p w:rsidR="00111E31" w:rsidRPr="00111E31" w:rsidRDefault="00111E31" w:rsidP="00D638F2">
            <w:pPr>
              <w:pStyle w:val="3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МАРИЙ</w:t>
            </w:r>
            <w:r w:rsidRPr="00111E31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111E31" w:rsidRDefault="00111E31" w:rsidP="00D638F2">
            <w:pPr>
              <w:pStyle w:val="3"/>
              <w:jc w:val="center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111E31" w:rsidRDefault="00111E31" w:rsidP="00D638F2">
            <w:pPr>
              <w:jc w:val="center"/>
              <w:rPr>
                <w:sz w:val="18"/>
                <w:szCs w:val="18"/>
              </w:rPr>
            </w:pPr>
          </w:p>
          <w:p w:rsidR="00111E31" w:rsidRDefault="00111E31" w:rsidP="00D63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11E31" w:rsidRDefault="00111E31" w:rsidP="00D6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111E31" w:rsidTr="00D638F2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E31" w:rsidRDefault="00111E31" w:rsidP="00D6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111E31" w:rsidRDefault="00111E31" w:rsidP="00D6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111E31" w:rsidRDefault="00111E31" w:rsidP="00D6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111E31" w:rsidRDefault="00111E31" w:rsidP="00D6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111E31" w:rsidRDefault="00111E31" w:rsidP="00D638F2">
            <w:pPr>
              <w:pStyle w:val="1"/>
              <w:rPr>
                <w:szCs w:val="28"/>
              </w:rPr>
            </w:pPr>
          </w:p>
          <w:p w:rsidR="00111E31" w:rsidRDefault="00111E31" w:rsidP="00D638F2">
            <w:pPr>
              <w:pStyle w:val="1"/>
              <w:rPr>
                <w:szCs w:val="28"/>
              </w:rPr>
            </w:pPr>
            <w:r w:rsidRPr="006E7331">
              <w:rPr>
                <w:szCs w:val="28"/>
              </w:rPr>
              <w:t>ПУНЧАЛ</w:t>
            </w:r>
          </w:p>
          <w:p w:rsidR="00111E31" w:rsidRPr="00DF2D00" w:rsidRDefault="00111E31" w:rsidP="00D638F2">
            <w:pPr>
              <w:jc w:val="center"/>
            </w:pPr>
          </w:p>
        </w:tc>
        <w:tc>
          <w:tcPr>
            <w:tcW w:w="1242" w:type="dxa"/>
            <w:vMerge/>
            <w:vAlign w:val="center"/>
            <w:hideMark/>
          </w:tcPr>
          <w:p w:rsidR="00111E31" w:rsidRDefault="00111E31" w:rsidP="00D638F2">
            <w:pPr>
              <w:jc w:val="center"/>
              <w:rPr>
                <w:rFonts w:ascii="Cambria" w:eastAsiaTheme="minorEastAsia" w:hAnsi="Cambria" w:cstheme="minorBidi"/>
                <w:bCs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E31" w:rsidRDefault="00111E31" w:rsidP="00D63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111E31" w:rsidRDefault="00111E31" w:rsidP="00D63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111E31" w:rsidRDefault="00111E31" w:rsidP="00D638F2">
            <w:pPr>
              <w:jc w:val="center"/>
              <w:rPr>
                <w:b/>
                <w:sz w:val="28"/>
                <w:szCs w:val="28"/>
              </w:rPr>
            </w:pPr>
          </w:p>
          <w:p w:rsidR="00111E31" w:rsidRDefault="00111E31" w:rsidP="00D638F2">
            <w:pPr>
              <w:jc w:val="center"/>
              <w:rPr>
                <w:b/>
                <w:sz w:val="28"/>
                <w:szCs w:val="28"/>
              </w:rPr>
            </w:pPr>
            <w:r w:rsidRPr="00DF2D00">
              <w:rPr>
                <w:b/>
                <w:sz w:val="28"/>
                <w:szCs w:val="28"/>
              </w:rPr>
              <w:t>ПОСТАНОВЛЕНИЕ</w:t>
            </w:r>
          </w:p>
          <w:p w:rsidR="00727B02" w:rsidRPr="00DF2D00" w:rsidRDefault="00727B02" w:rsidP="00D638F2">
            <w:pPr>
              <w:jc w:val="center"/>
              <w:rPr>
                <w:b/>
                <w:sz w:val="28"/>
                <w:szCs w:val="28"/>
              </w:rPr>
            </w:pPr>
          </w:p>
          <w:p w:rsidR="00111E31" w:rsidRDefault="00111E31" w:rsidP="00D6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38F2" w:rsidRPr="00D638F2" w:rsidRDefault="00D638F2" w:rsidP="00D638F2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Pr="00D638F2">
        <w:rPr>
          <w:b/>
          <w:sz w:val="28"/>
          <w:szCs w:val="28"/>
        </w:rPr>
        <w:t>от 12 апреля 2019 года  № 19</w:t>
      </w:r>
    </w:p>
    <w:p w:rsidR="00D638F2" w:rsidRPr="00727B02" w:rsidRDefault="00D638F2" w:rsidP="00D638F2">
      <w:pPr>
        <w:pStyle w:val="3"/>
        <w:jc w:val="center"/>
        <w:rPr>
          <w:color w:val="auto"/>
          <w:sz w:val="28"/>
          <w:szCs w:val="28"/>
        </w:rPr>
      </w:pPr>
      <w:r w:rsidRPr="00727B02">
        <w:rPr>
          <w:bCs w:val="0"/>
          <w:color w:val="auto"/>
          <w:sz w:val="28"/>
          <w:szCs w:val="28"/>
        </w:rPr>
        <w:t>О мерах по обеспечению пожарной безопасности</w:t>
      </w:r>
    </w:p>
    <w:p w:rsidR="00727B02" w:rsidRDefault="00D638F2" w:rsidP="00727B02">
      <w:pPr>
        <w:jc w:val="center"/>
        <w:rPr>
          <w:b/>
          <w:bCs/>
          <w:sz w:val="28"/>
          <w:szCs w:val="28"/>
        </w:rPr>
      </w:pPr>
      <w:r w:rsidRPr="00727B02">
        <w:rPr>
          <w:b/>
          <w:bCs/>
          <w:sz w:val="28"/>
          <w:szCs w:val="28"/>
        </w:rPr>
        <w:t xml:space="preserve">объектов и населенных пунктов </w:t>
      </w:r>
      <w:r w:rsidR="00727B02">
        <w:rPr>
          <w:b/>
          <w:bCs/>
          <w:sz w:val="28"/>
          <w:szCs w:val="28"/>
        </w:rPr>
        <w:t xml:space="preserve">муниципального образования </w:t>
      </w:r>
      <w:r w:rsidRPr="00727B02">
        <w:rPr>
          <w:b/>
          <w:bCs/>
          <w:sz w:val="28"/>
          <w:szCs w:val="28"/>
        </w:rPr>
        <w:t xml:space="preserve"> </w:t>
      </w:r>
    </w:p>
    <w:p w:rsidR="00D638F2" w:rsidRPr="00727B02" w:rsidRDefault="00D638F2" w:rsidP="00727B02">
      <w:pPr>
        <w:jc w:val="center"/>
        <w:rPr>
          <w:b/>
          <w:bCs/>
          <w:sz w:val="28"/>
          <w:szCs w:val="28"/>
        </w:rPr>
      </w:pPr>
      <w:r w:rsidRPr="00727B02">
        <w:rPr>
          <w:b/>
          <w:bCs/>
          <w:sz w:val="28"/>
          <w:szCs w:val="28"/>
        </w:rPr>
        <w:t>«</w:t>
      </w:r>
      <w:r w:rsidR="00727B02">
        <w:rPr>
          <w:b/>
          <w:bCs/>
          <w:sz w:val="28"/>
          <w:szCs w:val="28"/>
        </w:rPr>
        <w:t xml:space="preserve">Сердежское </w:t>
      </w:r>
      <w:r w:rsidRPr="00727B02">
        <w:rPr>
          <w:b/>
          <w:bCs/>
          <w:sz w:val="28"/>
          <w:szCs w:val="28"/>
        </w:rPr>
        <w:t>сельское поселение» в весенне-летний период 2019 года.</w:t>
      </w:r>
    </w:p>
    <w:p w:rsidR="00D638F2" w:rsidRDefault="00D638F2" w:rsidP="00D638F2">
      <w:pPr>
        <w:jc w:val="center"/>
        <w:rPr>
          <w:sz w:val="28"/>
        </w:rPr>
      </w:pPr>
    </w:p>
    <w:p w:rsidR="00D638F2" w:rsidRDefault="00D638F2" w:rsidP="00D638F2">
      <w:pPr>
        <w:jc w:val="center"/>
        <w:rPr>
          <w:b/>
          <w:sz w:val="28"/>
        </w:rPr>
      </w:pPr>
    </w:p>
    <w:p w:rsidR="00D638F2" w:rsidRDefault="00D638F2" w:rsidP="00D638F2">
      <w:pPr>
        <w:pStyle w:val="aa"/>
        <w:jc w:val="both"/>
      </w:pPr>
      <w:r>
        <w:tab/>
        <w:t>Во исполнение федерального закона № 69 от 21.12.1</w:t>
      </w:r>
      <w:r w:rsidR="00727B02">
        <w:t>994 г «О пожарной безопасности»</w:t>
      </w:r>
      <w:r>
        <w:t xml:space="preserve">, Закона Республики Марий Эл № 56- </w:t>
      </w:r>
      <w:proofErr w:type="gramStart"/>
      <w:r>
        <w:t>З</w:t>
      </w:r>
      <w:proofErr w:type="gramEnd"/>
      <w:r>
        <w:t xml:space="preserve"> от 3 .12.2004 г «О регулировании отдельных отношений в области пожарной безопасности в Республике Марий Эл»,в связи со сложной обстановкой на территории </w:t>
      </w:r>
      <w:proofErr w:type="spellStart"/>
      <w:r>
        <w:t>Сернурского</w:t>
      </w:r>
      <w:proofErr w:type="spellEnd"/>
      <w:r>
        <w:t xml:space="preserve"> района с пожарами и в целях предупреждения пожаров в лесах и лесопосадках, а также на территории населенных пунктов </w:t>
      </w:r>
      <w:proofErr w:type="spellStart"/>
      <w:r w:rsidR="00727B02">
        <w:t>Сердежской</w:t>
      </w:r>
      <w:proofErr w:type="spellEnd"/>
      <w:r w:rsidR="00727B02">
        <w:t xml:space="preserve"> </w:t>
      </w:r>
      <w:r>
        <w:t>сельской администрации в весенне-летний период 2019 года</w:t>
      </w:r>
    </w:p>
    <w:p w:rsidR="00D638F2" w:rsidRDefault="00D638F2" w:rsidP="00D638F2">
      <w:pPr>
        <w:pStyle w:val="aa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D638F2" w:rsidRPr="00D638F2" w:rsidRDefault="00D638F2" w:rsidP="00D638F2">
      <w:pPr>
        <w:ind w:left="426" w:firstLine="709"/>
        <w:jc w:val="both"/>
        <w:rPr>
          <w:sz w:val="28"/>
        </w:rPr>
      </w:pPr>
      <w:r>
        <w:tab/>
      </w:r>
      <w:r w:rsidRPr="00D638F2">
        <w:rPr>
          <w:bCs/>
          <w:sz w:val="28"/>
        </w:rPr>
        <w:t xml:space="preserve">1. </w:t>
      </w:r>
      <w:r w:rsidRPr="00D638F2">
        <w:rPr>
          <w:sz w:val="28"/>
        </w:rPr>
        <w:t xml:space="preserve">Для предупреждения и обеспечения пожарной безопасности на территории поселения в весенне-летний пожароопасный период 2019 года создать оперативный штаб  при </w:t>
      </w:r>
      <w:proofErr w:type="spellStart"/>
      <w:r w:rsidR="00727B02">
        <w:rPr>
          <w:sz w:val="28"/>
        </w:rPr>
        <w:t>Сердежской</w:t>
      </w:r>
      <w:proofErr w:type="spellEnd"/>
      <w:r w:rsidR="00727B02">
        <w:rPr>
          <w:sz w:val="28"/>
        </w:rPr>
        <w:t xml:space="preserve"> сельской администрации</w:t>
      </w:r>
      <w:r w:rsidRPr="00D638F2">
        <w:rPr>
          <w:sz w:val="28"/>
        </w:rPr>
        <w:t xml:space="preserve"> (приложение № 1).</w:t>
      </w:r>
    </w:p>
    <w:p w:rsidR="00D638F2" w:rsidRPr="00D638F2" w:rsidRDefault="00D638F2" w:rsidP="00D638F2">
      <w:pPr>
        <w:ind w:firstLine="709"/>
        <w:jc w:val="both"/>
        <w:rPr>
          <w:sz w:val="28"/>
        </w:rPr>
      </w:pPr>
      <w:r w:rsidRPr="00D638F2">
        <w:tab/>
      </w:r>
      <w:r w:rsidRPr="00D638F2">
        <w:rPr>
          <w:sz w:val="28"/>
        </w:rPr>
        <w:t>2. Предложить, руководителям предприятий, организаций, учреждений  независимо от ведомственной принадлежности  и  различных форм собственности  провести упреждающие мероприятия по плану усиления пожарной безопасности на весенне-летний период 2019 года на подведомственных территориях,  населенных пунктах и объектах, вынести рассмотрение вопросов пожарной безопасности на  сессию депутатов Собрания депутатов МО «</w:t>
      </w:r>
      <w:r w:rsidR="00727B02">
        <w:rPr>
          <w:sz w:val="28"/>
        </w:rPr>
        <w:t xml:space="preserve">Сердежское </w:t>
      </w:r>
      <w:r w:rsidRPr="00D638F2">
        <w:rPr>
          <w:sz w:val="28"/>
        </w:rPr>
        <w:t>сельское поселение»;</w:t>
      </w:r>
    </w:p>
    <w:p w:rsidR="00D638F2" w:rsidRDefault="00D638F2" w:rsidP="00D638F2">
      <w:pPr>
        <w:pStyle w:val="31"/>
        <w:ind w:firstLine="709"/>
      </w:pPr>
      <w:r>
        <w:t>3. Рекомендовать старостам населенных пун</w:t>
      </w:r>
      <w:r w:rsidR="00727B02">
        <w:t>ктов муниципального образования</w:t>
      </w:r>
      <w:r>
        <w:t>:</w:t>
      </w:r>
    </w:p>
    <w:p w:rsidR="00D638F2" w:rsidRDefault="00D638F2" w:rsidP="00D638F2">
      <w:pPr>
        <w:pStyle w:val="31"/>
        <w:ind w:firstLine="709"/>
        <w:rPr>
          <w:bCs/>
        </w:rPr>
      </w:pPr>
      <w:r>
        <w:t xml:space="preserve">- </w:t>
      </w:r>
      <w:r w:rsidR="003B133A">
        <w:rPr>
          <w:bCs/>
        </w:rPr>
        <w:t>установить с 7</w:t>
      </w:r>
      <w:r>
        <w:rPr>
          <w:bCs/>
        </w:rPr>
        <w:t>.05.2019 года круглосуточное дежурство ответственных должностных лиц на весь пожароопасный весенне-летний период, усилить ночную охрану в населенных пунктах, на пожароопасных участках и объектах;</w:t>
      </w:r>
    </w:p>
    <w:p w:rsidR="00D638F2" w:rsidRDefault="00D638F2" w:rsidP="00D638F2">
      <w:pPr>
        <w:pStyle w:val="31"/>
        <w:ind w:firstLine="720"/>
        <w:rPr>
          <w:bCs/>
        </w:rPr>
      </w:pPr>
      <w:r>
        <w:rPr>
          <w:bCs/>
        </w:rPr>
        <w:t>- в период сухой, опасной в пожарном отношении погоды, ограничить посещение лесных массивов, сосновых посадок, а также запретить какое-либо сжигание сухой травы, стерни на полях, грубых кормов, мусора на территории населенных пунктов, вблизи лесных посадок и различных зданий и сооружений;</w:t>
      </w:r>
    </w:p>
    <w:p w:rsidR="00D638F2" w:rsidRDefault="00D638F2" w:rsidP="00D638F2">
      <w:pPr>
        <w:pStyle w:val="ac"/>
      </w:pPr>
      <w:r>
        <w:t>- организовать во всех населенных пунктах подворное дежурство граждан в вечернее и ночное время, закрепив за каждым домовладельцем определенный противопожарный инвентарь;</w:t>
      </w:r>
    </w:p>
    <w:p w:rsidR="00D638F2" w:rsidRPr="00D638F2" w:rsidRDefault="00D638F2" w:rsidP="00D638F2">
      <w:pPr>
        <w:tabs>
          <w:tab w:val="num" w:pos="0"/>
        </w:tabs>
        <w:ind w:firstLine="720"/>
        <w:jc w:val="both"/>
        <w:rPr>
          <w:sz w:val="28"/>
        </w:rPr>
      </w:pPr>
      <w:r w:rsidRPr="00D638F2">
        <w:rPr>
          <w:sz w:val="28"/>
        </w:rPr>
        <w:lastRenderedPageBreak/>
        <w:t>- до 10 мая 2019 года организовать и провести сельские и уличные сходы с жителями населенных пунктов по вопросам обеспечения пожарной безопасности на своих территориях;</w:t>
      </w:r>
    </w:p>
    <w:p w:rsidR="00D638F2" w:rsidRPr="00D638F2" w:rsidRDefault="00D638F2" w:rsidP="00D638F2">
      <w:pPr>
        <w:tabs>
          <w:tab w:val="num" w:pos="0"/>
        </w:tabs>
        <w:ind w:firstLine="720"/>
        <w:jc w:val="both"/>
        <w:rPr>
          <w:sz w:val="28"/>
        </w:rPr>
      </w:pPr>
      <w:proofErr w:type="gramStart"/>
      <w:r w:rsidRPr="00D638F2">
        <w:rPr>
          <w:sz w:val="28"/>
        </w:rPr>
        <w:t>- до 20 мая 2019 года совместно с представителями ПЧ-50, РОВД, организовать обследование населенных пунктов и жилых жомов, при этом особое внимание обратить на содержание противопожарных разрывов и территорий населенных пунктов,. противопожарное состояние отопительных печей, печек – прачек и электрооборудования, также жилых домов и квартир, где проживают неблагополучные семьи, лица, злоупотребляющие спиртными напитками, пенсионеры и безработные.</w:t>
      </w:r>
      <w:proofErr w:type="gramEnd"/>
    </w:p>
    <w:p w:rsidR="00D638F2" w:rsidRDefault="00D638F2" w:rsidP="00D638F2">
      <w:pPr>
        <w:pStyle w:val="ac"/>
        <w:tabs>
          <w:tab w:val="clear" w:pos="0"/>
          <w:tab w:val="left" w:pos="708"/>
        </w:tabs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38F2" w:rsidRDefault="00D638F2" w:rsidP="00D638F2">
      <w:pPr>
        <w:tabs>
          <w:tab w:val="num" w:pos="0"/>
        </w:tabs>
        <w:ind w:left="3969" w:hanging="3249"/>
        <w:jc w:val="both"/>
        <w:rPr>
          <w:sz w:val="28"/>
        </w:rPr>
      </w:pPr>
    </w:p>
    <w:p w:rsidR="00D638F2" w:rsidRDefault="00D638F2" w:rsidP="00D638F2">
      <w:pPr>
        <w:ind w:firstLine="709"/>
        <w:jc w:val="both"/>
        <w:rPr>
          <w:b/>
          <w:sz w:val="28"/>
        </w:rPr>
      </w:pPr>
    </w:p>
    <w:p w:rsidR="00D638F2" w:rsidRPr="00D638F2" w:rsidRDefault="00D638F2" w:rsidP="00D638F2">
      <w:pPr>
        <w:ind w:firstLine="709"/>
        <w:jc w:val="both"/>
        <w:rPr>
          <w:sz w:val="28"/>
        </w:rPr>
      </w:pPr>
      <w:r w:rsidRPr="00D638F2">
        <w:rPr>
          <w:sz w:val="28"/>
        </w:rPr>
        <w:t>Глава администрации</w:t>
      </w:r>
    </w:p>
    <w:p w:rsidR="00727B02" w:rsidRDefault="00727B02" w:rsidP="00D638F2">
      <w:pPr>
        <w:jc w:val="both"/>
        <w:rPr>
          <w:sz w:val="28"/>
        </w:rPr>
      </w:pPr>
      <w:r>
        <w:rPr>
          <w:sz w:val="28"/>
        </w:rPr>
        <w:t xml:space="preserve">          муниципального образования </w:t>
      </w:r>
    </w:p>
    <w:p w:rsidR="00D638F2" w:rsidRPr="00D638F2" w:rsidRDefault="00727B02" w:rsidP="00D638F2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38F2" w:rsidRPr="00D638F2">
        <w:rPr>
          <w:sz w:val="28"/>
        </w:rPr>
        <w:t xml:space="preserve"> «</w:t>
      </w:r>
      <w:r>
        <w:rPr>
          <w:sz w:val="28"/>
        </w:rPr>
        <w:t xml:space="preserve">Сердежское </w:t>
      </w:r>
      <w:r w:rsidR="00D638F2" w:rsidRPr="00D638F2">
        <w:rPr>
          <w:sz w:val="28"/>
        </w:rPr>
        <w:t xml:space="preserve">сельское поселение»             </w:t>
      </w:r>
      <w:r>
        <w:rPr>
          <w:sz w:val="28"/>
        </w:rPr>
        <w:t xml:space="preserve">                             </w:t>
      </w:r>
      <w:r w:rsidR="00D638F2" w:rsidRPr="00D638F2">
        <w:rPr>
          <w:sz w:val="28"/>
        </w:rPr>
        <w:t xml:space="preserve">      </w:t>
      </w:r>
      <w:r>
        <w:rPr>
          <w:sz w:val="28"/>
        </w:rPr>
        <w:t xml:space="preserve">Р.Г. Капитонов </w:t>
      </w:r>
    </w:p>
    <w:p w:rsidR="00D638F2" w:rsidRDefault="00D638F2" w:rsidP="00D638F2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</w:t>
      </w:r>
    </w:p>
    <w:p w:rsidR="00D638F2" w:rsidRDefault="00D638F2" w:rsidP="00D638F2">
      <w:pPr>
        <w:jc w:val="center"/>
        <w:rPr>
          <w:b/>
          <w:sz w:val="16"/>
        </w:rPr>
      </w:pPr>
      <w:r>
        <w:t xml:space="preserve">                                                                                                                            </w:t>
      </w: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>
      <w:pPr>
        <w:jc w:val="center"/>
      </w:pPr>
    </w:p>
    <w:p w:rsidR="00D638F2" w:rsidRDefault="00D638F2" w:rsidP="00D638F2"/>
    <w:p w:rsidR="00D638F2" w:rsidRDefault="00D638F2" w:rsidP="00D638F2">
      <w:pPr>
        <w:jc w:val="center"/>
      </w:pPr>
    </w:p>
    <w:p w:rsidR="00D638F2" w:rsidRPr="000470F2" w:rsidRDefault="00D638F2" w:rsidP="00D638F2">
      <w:pPr>
        <w:jc w:val="center"/>
        <w:rPr>
          <w:b/>
        </w:rPr>
      </w:pPr>
      <w:r w:rsidRPr="000470F2">
        <w:rPr>
          <w:b/>
        </w:rPr>
        <w:t xml:space="preserve">                                              </w:t>
      </w:r>
    </w:p>
    <w:p w:rsidR="00D638F2" w:rsidRPr="000470F2" w:rsidRDefault="00D638F2" w:rsidP="00727B02">
      <w:pPr>
        <w:jc w:val="right"/>
        <w:rPr>
          <w:b/>
          <w:sz w:val="22"/>
        </w:rPr>
      </w:pPr>
      <w:proofErr w:type="gramStart"/>
      <w:r w:rsidRPr="000470F2">
        <w:rPr>
          <w:b/>
          <w:sz w:val="24"/>
        </w:rPr>
        <w:t>П</w:t>
      </w:r>
      <w:proofErr w:type="gramEnd"/>
      <w:r w:rsidRPr="000470F2">
        <w:rPr>
          <w:b/>
          <w:sz w:val="24"/>
        </w:rPr>
        <w:t xml:space="preserve"> Р И Л О Ж Е Н И Е  № 1</w:t>
      </w:r>
    </w:p>
    <w:p w:rsidR="00D638F2" w:rsidRPr="00D638F2" w:rsidRDefault="00D638F2" w:rsidP="00D638F2">
      <w:pPr>
        <w:rPr>
          <w:sz w:val="24"/>
        </w:rPr>
      </w:pPr>
    </w:p>
    <w:p w:rsidR="00D638F2" w:rsidRPr="00D638F2" w:rsidRDefault="00D638F2" w:rsidP="00727B02">
      <w:pPr>
        <w:ind w:left="2880"/>
        <w:jc w:val="right"/>
        <w:rPr>
          <w:sz w:val="24"/>
          <w:szCs w:val="28"/>
        </w:rPr>
      </w:pPr>
      <w:r w:rsidRPr="00D638F2">
        <w:rPr>
          <w:sz w:val="24"/>
          <w:szCs w:val="28"/>
        </w:rPr>
        <w:t>к  постановлению Главы  администрации</w:t>
      </w:r>
    </w:p>
    <w:p w:rsidR="00727B02" w:rsidRDefault="00727B02" w:rsidP="00727B02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</w:t>
      </w:r>
    </w:p>
    <w:p w:rsidR="00D638F2" w:rsidRPr="00D638F2" w:rsidRDefault="00D638F2" w:rsidP="00727B02">
      <w:pPr>
        <w:jc w:val="right"/>
        <w:rPr>
          <w:sz w:val="24"/>
          <w:szCs w:val="28"/>
        </w:rPr>
      </w:pPr>
      <w:r w:rsidRPr="00D638F2">
        <w:rPr>
          <w:sz w:val="24"/>
          <w:szCs w:val="28"/>
        </w:rPr>
        <w:t xml:space="preserve"> «</w:t>
      </w:r>
      <w:r w:rsidR="00727B02">
        <w:rPr>
          <w:sz w:val="24"/>
          <w:szCs w:val="28"/>
        </w:rPr>
        <w:t>Сердежское сельское поселение»  № 19</w:t>
      </w:r>
    </w:p>
    <w:p w:rsidR="00D638F2" w:rsidRPr="00D638F2" w:rsidRDefault="00727B02" w:rsidP="00727B02">
      <w:pPr>
        <w:jc w:val="right"/>
        <w:rPr>
          <w:sz w:val="28"/>
          <w:szCs w:val="28"/>
        </w:rPr>
      </w:pPr>
      <w:r>
        <w:rPr>
          <w:sz w:val="24"/>
          <w:szCs w:val="28"/>
        </w:rPr>
        <w:t xml:space="preserve">от 12  апреля </w:t>
      </w:r>
      <w:r w:rsidR="00D638F2" w:rsidRPr="00D638F2">
        <w:rPr>
          <w:sz w:val="24"/>
          <w:szCs w:val="28"/>
        </w:rPr>
        <w:t xml:space="preserve">  2019 года</w:t>
      </w:r>
    </w:p>
    <w:p w:rsidR="00D638F2" w:rsidRPr="00D638F2" w:rsidRDefault="00D638F2" w:rsidP="00D638F2">
      <w:pPr>
        <w:rPr>
          <w:sz w:val="28"/>
          <w:szCs w:val="28"/>
        </w:rPr>
      </w:pPr>
    </w:p>
    <w:p w:rsidR="00D638F2" w:rsidRPr="00727B02" w:rsidRDefault="00D638F2" w:rsidP="00727B02">
      <w:pPr>
        <w:jc w:val="center"/>
        <w:rPr>
          <w:b/>
          <w:sz w:val="28"/>
          <w:szCs w:val="28"/>
        </w:rPr>
      </w:pPr>
      <w:r w:rsidRPr="00727B02">
        <w:rPr>
          <w:b/>
          <w:sz w:val="28"/>
          <w:szCs w:val="28"/>
        </w:rPr>
        <w:t>Оперативный штаб</w:t>
      </w:r>
    </w:p>
    <w:p w:rsidR="00D638F2" w:rsidRPr="00727B02" w:rsidRDefault="00D638F2" w:rsidP="00727B02">
      <w:pPr>
        <w:jc w:val="center"/>
        <w:rPr>
          <w:b/>
          <w:sz w:val="28"/>
          <w:szCs w:val="28"/>
        </w:rPr>
      </w:pPr>
      <w:r w:rsidRPr="00727B02">
        <w:rPr>
          <w:b/>
          <w:sz w:val="28"/>
          <w:szCs w:val="28"/>
        </w:rPr>
        <w:t>по обеспечению пожарной безопасности</w:t>
      </w:r>
    </w:p>
    <w:p w:rsidR="00D638F2" w:rsidRPr="00727B02" w:rsidRDefault="00D638F2" w:rsidP="00727B02">
      <w:pPr>
        <w:jc w:val="center"/>
        <w:rPr>
          <w:b/>
          <w:sz w:val="28"/>
          <w:szCs w:val="28"/>
        </w:rPr>
      </w:pPr>
      <w:r w:rsidRPr="00727B02">
        <w:rPr>
          <w:b/>
          <w:sz w:val="28"/>
          <w:szCs w:val="28"/>
        </w:rPr>
        <w:t xml:space="preserve">на </w:t>
      </w:r>
      <w:proofErr w:type="gramStart"/>
      <w:r w:rsidR="000470F2">
        <w:rPr>
          <w:b/>
          <w:sz w:val="28"/>
          <w:szCs w:val="28"/>
        </w:rPr>
        <w:t>весеннее</w:t>
      </w:r>
      <w:proofErr w:type="gramEnd"/>
      <w:r w:rsidR="000470F2">
        <w:rPr>
          <w:b/>
          <w:sz w:val="28"/>
          <w:szCs w:val="28"/>
        </w:rPr>
        <w:t xml:space="preserve"> </w:t>
      </w:r>
      <w:r w:rsidRPr="00727B02">
        <w:rPr>
          <w:b/>
          <w:sz w:val="28"/>
          <w:szCs w:val="28"/>
        </w:rPr>
        <w:t>-</w:t>
      </w:r>
      <w:r w:rsidR="000470F2">
        <w:rPr>
          <w:b/>
          <w:sz w:val="28"/>
          <w:szCs w:val="28"/>
        </w:rPr>
        <w:t xml:space="preserve"> </w:t>
      </w:r>
      <w:r w:rsidRPr="00727B02">
        <w:rPr>
          <w:b/>
          <w:sz w:val="28"/>
          <w:szCs w:val="28"/>
        </w:rPr>
        <w:t>летний пожароопасный период 2019 года</w:t>
      </w:r>
    </w:p>
    <w:p w:rsidR="00D638F2" w:rsidRPr="00D638F2" w:rsidRDefault="00D638F2" w:rsidP="00D638F2">
      <w:pPr>
        <w:rPr>
          <w:sz w:val="28"/>
          <w:szCs w:val="28"/>
        </w:rPr>
      </w:pPr>
    </w:p>
    <w:p w:rsidR="00D638F2" w:rsidRPr="00D638F2" w:rsidRDefault="00D638F2" w:rsidP="00D638F2">
      <w:pPr>
        <w:rPr>
          <w:sz w:val="28"/>
          <w:szCs w:val="28"/>
        </w:rPr>
      </w:pPr>
    </w:p>
    <w:p w:rsidR="00D638F2" w:rsidRPr="000470F2" w:rsidRDefault="00D638F2" w:rsidP="00D638F2">
      <w:pPr>
        <w:ind w:left="2694" w:hanging="2694"/>
        <w:rPr>
          <w:bCs/>
          <w:sz w:val="28"/>
          <w:szCs w:val="28"/>
        </w:rPr>
      </w:pPr>
      <w:r w:rsidRPr="000470F2">
        <w:rPr>
          <w:sz w:val="28"/>
          <w:szCs w:val="28"/>
        </w:rPr>
        <w:t>1.</w:t>
      </w:r>
      <w:r w:rsidR="00B729B4">
        <w:rPr>
          <w:sz w:val="28"/>
          <w:szCs w:val="28"/>
        </w:rPr>
        <w:t xml:space="preserve"> </w:t>
      </w:r>
      <w:r w:rsidR="000470F2" w:rsidRPr="000470F2">
        <w:rPr>
          <w:sz w:val="28"/>
          <w:szCs w:val="28"/>
        </w:rPr>
        <w:t xml:space="preserve">Капитонов Р.Г. </w:t>
      </w:r>
      <w:r w:rsidRPr="000470F2">
        <w:rPr>
          <w:sz w:val="28"/>
          <w:szCs w:val="28"/>
        </w:rPr>
        <w:t xml:space="preserve">–  глава </w:t>
      </w:r>
      <w:proofErr w:type="spellStart"/>
      <w:r w:rsidR="000470F2" w:rsidRPr="000470F2">
        <w:rPr>
          <w:sz w:val="28"/>
          <w:szCs w:val="28"/>
        </w:rPr>
        <w:t>Сердежской</w:t>
      </w:r>
      <w:proofErr w:type="spellEnd"/>
      <w:r w:rsidR="000470F2" w:rsidRPr="000470F2">
        <w:rPr>
          <w:sz w:val="28"/>
          <w:szCs w:val="28"/>
        </w:rPr>
        <w:t xml:space="preserve"> </w:t>
      </w:r>
      <w:r w:rsidRPr="000470F2">
        <w:rPr>
          <w:sz w:val="28"/>
          <w:szCs w:val="28"/>
        </w:rPr>
        <w:t>сельской администрации</w:t>
      </w:r>
      <w:r w:rsidRPr="000470F2">
        <w:rPr>
          <w:bCs/>
          <w:sz w:val="28"/>
          <w:szCs w:val="28"/>
        </w:rPr>
        <w:t>;</w:t>
      </w:r>
    </w:p>
    <w:p w:rsidR="00D638F2" w:rsidRPr="000470F2" w:rsidRDefault="00D638F2" w:rsidP="00D638F2">
      <w:pPr>
        <w:rPr>
          <w:bCs/>
          <w:sz w:val="28"/>
          <w:szCs w:val="28"/>
        </w:rPr>
      </w:pPr>
      <w:r w:rsidRPr="000470F2">
        <w:rPr>
          <w:bCs/>
          <w:sz w:val="28"/>
          <w:szCs w:val="28"/>
        </w:rPr>
        <w:t>2.</w:t>
      </w:r>
      <w:r w:rsidR="00B729B4">
        <w:rPr>
          <w:bCs/>
          <w:sz w:val="28"/>
          <w:szCs w:val="28"/>
        </w:rPr>
        <w:t xml:space="preserve"> </w:t>
      </w:r>
      <w:proofErr w:type="spellStart"/>
      <w:r w:rsidR="000470F2" w:rsidRPr="000470F2">
        <w:rPr>
          <w:bCs/>
          <w:sz w:val="28"/>
          <w:szCs w:val="28"/>
        </w:rPr>
        <w:t>Шулепов</w:t>
      </w:r>
      <w:proofErr w:type="spellEnd"/>
      <w:r w:rsidR="000470F2" w:rsidRPr="000470F2">
        <w:rPr>
          <w:bCs/>
          <w:sz w:val="28"/>
          <w:szCs w:val="28"/>
        </w:rPr>
        <w:t xml:space="preserve"> М.Г. </w:t>
      </w:r>
      <w:r w:rsidRPr="000470F2">
        <w:rPr>
          <w:bCs/>
          <w:sz w:val="28"/>
          <w:szCs w:val="28"/>
        </w:rPr>
        <w:t>–</w:t>
      </w:r>
      <w:proofErr w:type="gramStart"/>
      <w:r w:rsidR="000470F2">
        <w:rPr>
          <w:bCs/>
          <w:sz w:val="28"/>
          <w:szCs w:val="28"/>
        </w:rPr>
        <w:t>старший</w:t>
      </w:r>
      <w:proofErr w:type="gramEnd"/>
      <w:r w:rsidR="000470F2">
        <w:rPr>
          <w:bCs/>
          <w:sz w:val="28"/>
          <w:szCs w:val="28"/>
        </w:rPr>
        <w:t xml:space="preserve"> </w:t>
      </w:r>
      <w:r w:rsidR="000470F2" w:rsidRPr="000470F2">
        <w:rPr>
          <w:bCs/>
          <w:sz w:val="28"/>
          <w:szCs w:val="28"/>
        </w:rPr>
        <w:t xml:space="preserve">водителей </w:t>
      </w:r>
      <w:r w:rsidRPr="000470F2">
        <w:rPr>
          <w:bCs/>
          <w:sz w:val="28"/>
          <w:szCs w:val="28"/>
        </w:rPr>
        <w:t>ПЧ-50 (по согласованию)</w:t>
      </w:r>
      <w:r w:rsidR="000470F2" w:rsidRPr="000470F2">
        <w:rPr>
          <w:bCs/>
          <w:sz w:val="28"/>
          <w:szCs w:val="28"/>
        </w:rPr>
        <w:t>.</w:t>
      </w:r>
    </w:p>
    <w:p w:rsidR="00D638F2" w:rsidRPr="000470F2" w:rsidRDefault="00D638F2" w:rsidP="00D638F2">
      <w:pPr>
        <w:pStyle w:val="22"/>
        <w:rPr>
          <w:sz w:val="28"/>
          <w:szCs w:val="28"/>
        </w:rPr>
      </w:pPr>
    </w:p>
    <w:p w:rsidR="00D638F2" w:rsidRPr="000470F2" w:rsidRDefault="00D638F2" w:rsidP="00D638F2">
      <w:pPr>
        <w:pStyle w:val="22"/>
        <w:rPr>
          <w:sz w:val="28"/>
          <w:szCs w:val="28"/>
        </w:rPr>
      </w:pPr>
      <w:r w:rsidRPr="000470F2">
        <w:rPr>
          <w:sz w:val="28"/>
          <w:szCs w:val="28"/>
        </w:rPr>
        <w:t>Члены комиссии:</w:t>
      </w:r>
    </w:p>
    <w:p w:rsidR="00D638F2" w:rsidRPr="000470F2" w:rsidRDefault="000470F2" w:rsidP="00D638F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29B4">
        <w:rPr>
          <w:sz w:val="28"/>
          <w:szCs w:val="28"/>
        </w:rPr>
        <w:t xml:space="preserve"> </w:t>
      </w:r>
      <w:proofErr w:type="gramStart"/>
      <w:r w:rsidRPr="000470F2">
        <w:rPr>
          <w:sz w:val="28"/>
          <w:szCs w:val="28"/>
        </w:rPr>
        <w:t>Мамаева</w:t>
      </w:r>
      <w:proofErr w:type="gramEnd"/>
      <w:r w:rsidRPr="000470F2">
        <w:rPr>
          <w:sz w:val="28"/>
          <w:szCs w:val="28"/>
        </w:rPr>
        <w:t xml:space="preserve"> М.С. </w:t>
      </w:r>
      <w:r w:rsidR="00D638F2" w:rsidRPr="000470F2">
        <w:rPr>
          <w:sz w:val="28"/>
          <w:szCs w:val="28"/>
        </w:rPr>
        <w:t>–</w:t>
      </w:r>
      <w:r w:rsidRPr="000470F2">
        <w:rPr>
          <w:sz w:val="28"/>
          <w:szCs w:val="28"/>
        </w:rPr>
        <w:t xml:space="preserve">ведущий </w:t>
      </w:r>
      <w:r w:rsidR="00D638F2" w:rsidRPr="000470F2">
        <w:rPr>
          <w:sz w:val="28"/>
          <w:szCs w:val="28"/>
        </w:rPr>
        <w:t>специалист администрации</w:t>
      </w:r>
      <w:r w:rsidRPr="000470F2">
        <w:rPr>
          <w:sz w:val="28"/>
          <w:szCs w:val="28"/>
        </w:rPr>
        <w:t>;</w:t>
      </w:r>
    </w:p>
    <w:p w:rsidR="00D638F2" w:rsidRPr="000470F2" w:rsidRDefault="00D638F2" w:rsidP="00D638F2">
      <w:pPr>
        <w:rPr>
          <w:sz w:val="28"/>
          <w:szCs w:val="28"/>
        </w:rPr>
      </w:pPr>
      <w:r w:rsidRPr="000470F2">
        <w:rPr>
          <w:sz w:val="28"/>
          <w:szCs w:val="28"/>
        </w:rPr>
        <w:t>4.</w:t>
      </w:r>
      <w:r w:rsidR="000470F2" w:rsidRPr="000470F2">
        <w:rPr>
          <w:sz w:val="28"/>
          <w:szCs w:val="28"/>
        </w:rPr>
        <w:t xml:space="preserve"> </w:t>
      </w:r>
      <w:r w:rsidR="00B729B4">
        <w:rPr>
          <w:sz w:val="28"/>
          <w:szCs w:val="28"/>
        </w:rPr>
        <w:t xml:space="preserve"> </w:t>
      </w:r>
      <w:r w:rsidR="000470F2" w:rsidRPr="000470F2">
        <w:rPr>
          <w:sz w:val="28"/>
          <w:szCs w:val="28"/>
        </w:rPr>
        <w:t xml:space="preserve">Зорина Т.И. </w:t>
      </w:r>
      <w:r w:rsidRPr="000470F2">
        <w:rPr>
          <w:sz w:val="28"/>
          <w:szCs w:val="28"/>
        </w:rPr>
        <w:t>–</w:t>
      </w:r>
      <w:r w:rsidR="00B729B4">
        <w:rPr>
          <w:sz w:val="28"/>
          <w:szCs w:val="28"/>
        </w:rPr>
        <w:t xml:space="preserve"> </w:t>
      </w:r>
      <w:r w:rsidR="000470F2" w:rsidRPr="000470F2">
        <w:rPr>
          <w:sz w:val="28"/>
          <w:szCs w:val="28"/>
        </w:rPr>
        <w:t xml:space="preserve">инспектор по воинскому учету </w:t>
      </w:r>
      <w:r w:rsidRPr="000470F2">
        <w:rPr>
          <w:sz w:val="28"/>
          <w:szCs w:val="28"/>
        </w:rPr>
        <w:t>администрации</w:t>
      </w:r>
      <w:r w:rsidR="000470F2" w:rsidRPr="000470F2">
        <w:rPr>
          <w:sz w:val="28"/>
          <w:szCs w:val="28"/>
        </w:rPr>
        <w:t>;</w:t>
      </w:r>
    </w:p>
    <w:p w:rsidR="00D638F2" w:rsidRDefault="000470F2" w:rsidP="00D638F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29B4">
        <w:rPr>
          <w:sz w:val="28"/>
          <w:szCs w:val="28"/>
        </w:rPr>
        <w:t xml:space="preserve"> </w:t>
      </w:r>
      <w:proofErr w:type="gramStart"/>
      <w:r w:rsidR="00D638F2" w:rsidRPr="000470F2">
        <w:rPr>
          <w:sz w:val="28"/>
          <w:szCs w:val="28"/>
        </w:rPr>
        <w:t>Васин</w:t>
      </w:r>
      <w:proofErr w:type="gramEnd"/>
      <w:r w:rsidR="00D638F2" w:rsidRPr="000470F2">
        <w:rPr>
          <w:sz w:val="28"/>
          <w:szCs w:val="28"/>
        </w:rPr>
        <w:t xml:space="preserve"> В. Ю.   -  УУМ </w:t>
      </w:r>
      <w:proofErr w:type="spellStart"/>
      <w:r w:rsidR="00D638F2" w:rsidRPr="000470F2">
        <w:rPr>
          <w:sz w:val="28"/>
          <w:szCs w:val="28"/>
        </w:rPr>
        <w:t>Сернурского</w:t>
      </w:r>
      <w:proofErr w:type="spellEnd"/>
      <w:r w:rsidR="00D638F2" w:rsidRPr="000470F2">
        <w:rPr>
          <w:sz w:val="28"/>
          <w:szCs w:val="28"/>
        </w:rPr>
        <w:t xml:space="preserve"> РОВД (по согласованию);</w:t>
      </w:r>
    </w:p>
    <w:p w:rsidR="000470F2" w:rsidRPr="000470F2" w:rsidRDefault="000470F2" w:rsidP="00D638F2">
      <w:pPr>
        <w:rPr>
          <w:sz w:val="28"/>
          <w:szCs w:val="28"/>
        </w:rPr>
      </w:pPr>
      <w:r w:rsidRPr="000470F2">
        <w:rPr>
          <w:sz w:val="28"/>
          <w:szCs w:val="28"/>
        </w:rPr>
        <w:t xml:space="preserve">6. </w:t>
      </w:r>
      <w:r w:rsidR="00B729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А.А. </w:t>
      </w:r>
      <w:r w:rsidRPr="000470F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Сердежским</w:t>
      </w:r>
      <w:proofErr w:type="spellEnd"/>
      <w:r>
        <w:rPr>
          <w:sz w:val="28"/>
          <w:szCs w:val="28"/>
        </w:rPr>
        <w:t xml:space="preserve"> КДЦ </w:t>
      </w:r>
      <w:r w:rsidRPr="000470F2">
        <w:rPr>
          <w:sz w:val="28"/>
          <w:szCs w:val="28"/>
        </w:rPr>
        <w:t>(по согласованию);</w:t>
      </w:r>
    </w:p>
    <w:p w:rsidR="00D638F2" w:rsidRPr="000470F2" w:rsidRDefault="000470F2" w:rsidP="000470F2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>7.</w:t>
      </w:r>
      <w:r w:rsidRPr="000470F2">
        <w:rPr>
          <w:sz w:val="28"/>
          <w:szCs w:val="28"/>
        </w:rPr>
        <w:t xml:space="preserve"> </w:t>
      </w:r>
      <w:r w:rsidR="00B729B4">
        <w:rPr>
          <w:sz w:val="28"/>
          <w:szCs w:val="28"/>
        </w:rPr>
        <w:t xml:space="preserve"> </w:t>
      </w:r>
      <w:r w:rsidRPr="000470F2">
        <w:rPr>
          <w:sz w:val="28"/>
          <w:szCs w:val="28"/>
        </w:rPr>
        <w:t>Глушков Н.Ю. -  староста д</w:t>
      </w:r>
      <w:proofErr w:type="gramStart"/>
      <w:r w:rsidRPr="000470F2">
        <w:rPr>
          <w:sz w:val="28"/>
          <w:szCs w:val="28"/>
        </w:rPr>
        <w:t>.Б</w:t>
      </w:r>
      <w:proofErr w:type="gramEnd"/>
      <w:r w:rsidRPr="000470F2">
        <w:rPr>
          <w:sz w:val="28"/>
          <w:szCs w:val="28"/>
        </w:rPr>
        <w:t>ольшой Сердеж (по согласованию);</w:t>
      </w:r>
    </w:p>
    <w:p w:rsidR="00D638F2" w:rsidRPr="000470F2" w:rsidRDefault="00D638F2" w:rsidP="00D638F2">
      <w:pPr>
        <w:rPr>
          <w:sz w:val="28"/>
          <w:szCs w:val="28"/>
        </w:rPr>
      </w:pPr>
      <w:r w:rsidRPr="000470F2">
        <w:rPr>
          <w:sz w:val="28"/>
          <w:szCs w:val="28"/>
        </w:rPr>
        <w:t>8.</w:t>
      </w:r>
      <w:r w:rsidR="000470F2">
        <w:rPr>
          <w:sz w:val="28"/>
          <w:szCs w:val="28"/>
        </w:rPr>
        <w:t xml:space="preserve"> </w:t>
      </w:r>
      <w:r w:rsidR="00B729B4">
        <w:rPr>
          <w:sz w:val="28"/>
          <w:szCs w:val="28"/>
        </w:rPr>
        <w:t xml:space="preserve"> </w:t>
      </w:r>
      <w:r w:rsidR="000470F2">
        <w:rPr>
          <w:sz w:val="28"/>
          <w:szCs w:val="28"/>
        </w:rPr>
        <w:t xml:space="preserve">Созонова Н.А. </w:t>
      </w:r>
      <w:r w:rsidRPr="000470F2">
        <w:rPr>
          <w:sz w:val="28"/>
          <w:szCs w:val="28"/>
        </w:rPr>
        <w:t xml:space="preserve">– староста </w:t>
      </w:r>
      <w:r w:rsidR="000470F2">
        <w:rPr>
          <w:sz w:val="28"/>
          <w:szCs w:val="28"/>
        </w:rPr>
        <w:t xml:space="preserve">  </w:t>
      </w:r>
      <w:proofErr w:type="spellStart"/>
      <w:r w:rsidR="000470F2">
        <w:rPr>
          <w:sz w:val="28"/>
          <w:szCs w:val="28"/>
        </w:rPr>
        <w:t>д</w:t>
      </w:r>
      <w:proofErr w:type="gramStart"/>
      <w:r w:rsidR="000470F2">
        <w:rPr>
          <w:sz w:val="28"/>
          <w:szCs w:val="28"/>
        </w:rPr>
        <w:t>.Г</w:t>
      </w:r>
      <w:proofErr w:type="gramEnd"/>
      <w:r w:rsidR="000470F2">
        <w:rPr>
          <w:sz w:val="28"/>
          <w:szCs w:val="28"/>
        </w:rPr>
        <w:t>лазырино</w:t>
      </w:r>
      <w:proofErr w:type="spellEnd"/>
      <w:r w:rsidR="000470F2">
        <w:rPr>
          <w:sz w:val="28"/>
          <w:szCs w:val="28"/>
        </w:rPr>
        <w:t xml:space="preserve"> </w:t>
      </w:r>
      <w:r w:rsidRPr="000470F2">
        <w:rPr>
          <w:sz w:val="28"/>
          <w:szCs w:val="28"/>
        </w:rPr>
        <w:t>(по согласованию);</w:t>
      </w:r>
    </w:p>
    <w:p w:rsidR="00D638F2" w:rsidRPr="000470F2" w:rsidRDefault="00D638F2" w:rsidP="00D638F2">
      <w:pPr>
        <w:ind w:left="2977" w:hanging="2977"/>
        <w:rPr>
          <w:sz w:val="28"/>
          <w:szCs w:val="28"/>
        </w:rPr>
      </w:pPr>
      <w:r w:rsidRPr="000470F2">
        <w:rPr>
          <w:sz w:val="28"/>
          <w:szCs w:val="28"/>
        </w:rPr>
        <w:t>9.</w:t>
      </w:r>
      <w:r w:rsidR="00B729B4">
        <w:rPr>
          <w:sz w:val="28"/>
          <w:szCs w:val="28"/>
        </w:rPr>
        <w:t xml:space="preserve"> </w:t>
      </w:r>
      <w:r w:rsidRPr="000470F2">
        <w:rPr>
          <w:sz w:val="28"/>
          <w:szCs w:val="28"/>
        </w:rPr>
        <w:t xml:space="preserve"> </w:t>
      </w:r>
      <w:proofErr w:type="spellStart"/>
      <w:r w:rsidR="000470F2">
        <w:rPr>
          <w:sz w:val="28"/>
          <w:szCs w:val="28"/>
        </w:rPr>
        <w:t>Юртуков</w:t>
      </w:r>
      <w:proofErr w:type="spellEnd"/>
      <w:r w:rsidR="000470F2">
        <w:rPr>
          <w:sz w:val="28"/>
          <w:szCs w:val="28"/>
        </w:rPr>
        <w:t xml:space="preserve"> В.А. </w:t>
      </w:r>
      <w:r w:rsidR="000470F2" w:rsidRPr="000470F2">
        <w:rPr>
          <w:sz w:val="28"/>
          <w:szCs w:val="28"/>
        </w:rPr>
        <w:t xml:space="preserve">– староста д. </w:t>
      </w:r>
      <w:proofErr w:type="spellStart"/>
      <w:r w:rsidR="000470F2">
        <w:rPr>
          <w:sz w:val="28"/>
          <w:szCs w:val="28"/>
        </w:rPr>
        <w:t>Чашкаял</w:t>
      </w:r>
      <w:proofErr w:type="spellEnd"/>
      <w:r w:rsidR="000470F2">
        <w:rPr>
          <w:sz w:val="28"/>
          <w:szCs w:val="28"/>
        </w:rPr>
        <w:t xml:space="preserve"> </w:t>
      </w:r>
      <w:r w:rsidR="000470F2" w:rsidRPr="000470F2">
        <w:rPr>
          <w:sz w:val="28"/>
          <w:szCs w:val="28"/>
        </w:rPr>
        <w:t>(по согласованию);</w:t>
      </w:r>
    </w:p>
    <w:p w:rsidR="00D638F2" w:rsidRPr="000470F2" w:rsidRDefault="00D638F2" w:rsidP="00D638F2">
      <w:pPr>
        <w:rPr>
          <w:sz w:val="28"/>
          <w:szCs w:val="28"/>
        </w:rPr>
      </w:pPr>
      <w:r w:rsidRPr="000470F2">
        <w:rPr>
          <w:sz w:val="28"/>
          <w:szCs w:val="28"/>
        </w:rPr>
        <w:t>10.</w:t>
      </w:r>
      <w:r w:rsidR="000470F2" w:rsidRPr="000470F2">
        <w:rPr>
          <w:sz w:val="28"/>
          <w:szCs w:val="28"/>
        </w:rPr>
        <w:t xml:space="preserve"> </w:t>
      </w:r>
      <w:proofErr w:type="spellStart"/>
      <w:r w:rsidR="000470F2">
        <w:rPr>
          <w:sz w:val="28"/>
          <w:szCs w:val="28"/>
        </w:rPr>
        <w:t>Чемеков</w:t>
      </w:r>
      <w:proofErr w:type="spellEnd"/>
      <w:r w:rsidR="000470F2">
        <w:rPr>
          <w:sz w:val="28"/>
          <w:szCs w:val="28"/>
        </w:rPr>
        <w:t xml:space="preserve"> С.В. -  староста д. Красный Ключ</w:t>
      </w:r>
      <w:r w:rsidR="000470F2" w:rsidRPr="000470F2">
        <w:rPr>
          <w:sz w:val="28"/>
          <w:szCs w:val="28"/>
        </w:rPr>
        <w:t xml:space="preserve"> (по согласованию</w:t>
      </w:r>
      <w:proofErr w:type="gramStart"/>
      <w:r w:rsidR="000470F2">
        <w:rPr>
          <w:sz w:val="28"/>
          <w:szCs w:val="28"/>
        </w:rPr>
        <w:t xml:space="preserve"> </w:t>
      </w:r>
      <w:r w:rsidR="000470F2" w:rsidRPr="000470F2">
        <w:rPr>
          <w:sz w:val="28"/>
          <w:szCs w:val="28"/>
        </w:rPr>
        <w:t>)</w:t>
      </w:r>
      <w:proofErr w:type="gramEnd"/>
      <w:r w:rsidR="000470F2" w:rsidRPr="000470F2">
        <w:rPr>
          <w:sz w:val="28"/>
          <w:szCs w:val="28"/>
        </w:rPr>
        <w:t>;</w:t>
      </w:r>
    </w:p>
    <w:p w:rsidR="00D638F2" w:rsidRDefault="00D638F2" w:rsidP="00D638F2">
      <w:pPr>
        <w:rPr>
          <w:b/>
          <w:sz w:val="28"/>
          <w:szCs w:val="28"/>
        </w:rPr>
        <w:sectPr w:rsidR="00D638F2">
          <w:pgSz w:w="11906" w:h="16838"/>
          <w:pgMar w:top="851" w:right="424" w:bottom="993" w:left="709" w:header="720" w:footer="720" w:gutter="0"/>
          <w:cols w:space="720"/>
        </w:sectPr>
      </w:pPr>
    </w:p>
    <w:p w:rsidR="00D638F2" w:rsidRDefault="00D638F2" w:rsidP="00D638F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№ 2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638F2" w:rsidRPr="00B729B4" w:rsidRDefault="00D638F2" w:rsidP="00B729B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729B4">
        <w:rPr>
          <w:sz w:val="24"/>
          <w:szCs w:val="24"/>
        </w:rPr>
        <w:t>к постановлению  Главы администрации</w:t>
      </w:r>
    </w:p>
    <w:p w:rsidR="00B729B4" w:rsidRDefault="00D638F2" w:rsidP="00B729B4">
      <w:pPr>
        <w:jc w:val="right"/>
        <w:rPr>
          <w:sz w:val="24"/>
          <w:szCs w:val="24"/>
        </w:rPr>
      </w:pPr>
      <w:r w:rsidRPr="00B729B4">
        <w:rPr>
          <w:sz w:val="24"/>
          <w:szCs w:val="24"/>
        </w:rPr>
        <w:t xml:space="preserve">                          </w:t>
      </w:r>
      <w:r w:rsidR="00B729B4" w:rsidRPr="00B729B4">
        <w:rPr>
          <w:sz w:val="24"/>
          <w:szCs w:val="24"/>
        </w:rPr>
        <w:t xml:space="preserve">          муниципального образования </w:t>
      </w:r>
      <w:r w:rsidRPr="00B729B4">
        <w:rPr>
          <w:sz w:val="24"/>
          <w:szCs w:val="24"/>
        </w:rPr>
        <w:t xml:space="preserve"> </w:t>
      </w:r>
    </w:p>
    <w:p w:rsidR="00B729B4" w:rsidRDefault="00D638F2" w:rsidP="00B729B4">
      <w:pPr>
        <w:jc w:val="right"/>
        <w:rPr>
          <w:sz w:val="24"/>
          <w:szCs w:val="24"/>
        </w:rPr>
      </w:pPr>
      <w:r w:rsidRPr="00B729B4">
        <w:rPr>
          <w:sz w:val="24"/>
          <w:szCs w:val="24"/>
        </w:rPr>
        <w:t>«</w:t>
      </w:r>
      <w:r w:rsidR="00B729B4" w:rsidRPr="00B729B4">
        <w:rPr>
          <w:sz w:val="24"/>
          <w:szCs w:val="28"/>
        </w:rPr>
        <w:t xml:space="preserve">Сердежское </w:t>
      </w:r>
      <w:r w:rsidRPr="00B729B4">
        <w:rPr>
          <w:sz w:val="24"/>
          <w:szCs w:val="28"/>
        </w:rPr>
        <w:t>сельское поселение</w:t>
      </w:r>
      <w:r w:rsidRPr="00B729B4">
        <w:rPr>
          <w:sz w:val="24"/>
          <w:szCs w:val="24"/>
        </w:rPr>
        <w:t xml:space="preserve">» </w:t>
      </w:r>
    </w:p>
    <w:p w:rsidR="00D638F2" w:rsidRDefault="00D638F2" w:rsidP="00B729B4">
      <w:pPr>
        <w:jc w:val="right"/>
        <w:rPr>
          <w:sz w:val="24"/>
          <w:szCs w:val="24"/>
        </w:rPr>
      </w:pPr>
      <w:r w:rsidRPr="00B729B4">
        <w:rPr>
          <w:sz w:val="24"/>
          <w:szCs w:val="24"/>
        </w:rPr>
        <w:t>№</w:t>
      </w:r>
      <w:r w:rsidRPr="00B729B4">
        <w:rPr>
          <w:color w:val="FF0000"/>
          <w:sz w:val="24"/>
          <w:szCs w:val="24"/>
        </w:rPr>
        <w:t xml:space="preserve"> </w:t>
      </w:r>
      <w:r w:rsidR="00B729B4" w:rsidRPr="00B729B4">
        <w:rPr>
          <w:sz w:val="24"/>
          <w:szCs w:val="24"/>
        </w:rPr>
        <w:t>19 от 12</w:t>
      </w:r>
      <w:r w:rsidRPr="00B729B4">
        <w:rPr>
          <w:sz w:val="24"/>
          <w:szCs w:val="24"/>
        </w:rPr>
        <w:t xml:space="preserve">  </w:t>
      </w:r>
      <w:r w:rsidR="00B729B4" w:rsidRPr="00B729B4">
        <w:rPr>
          <w:sz w:val="24"/>
          <w:szCs w:val="24"/>
        </w:rPr>
        <w:t xml:space="preserve">апреля </w:t>
      </w:r>
      <w:r w:rsidRPr="00B729B4">
        <w:rPr>
          <w:sz w:val="24"/>
          <w:szCs w:val="24"/>
        </w:rPr>
        <w:t>2019 г.</w:t>
      </w:r>
      <w:r w:rsidRPr="00B729B4">
        <w:rPr>
          <w:sz w:val="24"/>
          <w:szCs w:val="24"/>
        </w:rPr>
        <w:tab/>
      </w:r>
    </w:p>
    <w:p w:rsidR="00B729B4" w:rsidRPr="00B729B4" w:rsidRDefault="00B729B4" w:rsidP="00B729B4">
      <w:pPr>
        <w:jc w:val="right"/>
        <w:rPr>
          <w:sz w:val="24"/>
          <w:szCs w:val="24"/>
        </w:rPr>
      </w:pPr>
    </w:p>
    <w:p w:rsidR="00D638F2" w:rsidRPr="00B729B4" w:rsidRDefault="00D638F2" w:rsidP="00D638F2">
      <w:pPr>
        <w:jc w:val="both"/>
        <w:rPr>
          <w:b/>
          <w:sz w:val="16"/>
        </w:rPr>
      </w:pPr>
    </w:p>
    <w:p w:rsidR="00D638F2" w:rsidRPr="003B133A" w:rsidRDefault="00D638F2" w:rsidP="00D638F2">
      <w:pPr>
        <w:jc w:val="center"/>
        <w:rPr>
          <w:b/>
          <w:sz w:val="28"/>
          <w:szCs w:val="28"/>
        </w:rPr>
      </w:pPr>
      <w:r w:rsidRPr="003B133A">
        <w:rPr>
          <w:b/>
          <w:sz w:val="28"/>
          <w:szCs w:val="28"/>
        </w:rPr>
        <w:t xml:space="preserve">План мероприятий по усилению пожарной безопасности </w:t>
      </w:r>
      <w:proofErr w:type="gramStart"/>
      <w:r w:rsidRPr="003B133A">
        <w:rPr>
          <w:b/>
          <w:sz w:val="28"/>
          <w:szCs w:val="28"/>
        </w:rPr>
        <w:t>на</w:t>
      </w:r>
      <w:proofErr w:type="gramEnd"/>
    </w:p>
    <w:p w:rsidR="00D638F2" w:rsidRPr="003B133A" w:rsidRDefault="00D638F2" w:rsidP="00D638F2">
      <w:pPr>
        <w:jc w:val="center"/>
        <w:rPr>
          <w:b/>
          <w:sz w:val="28"/>
          <w:szCs w:val="28"/>
        </w:rPr>
      </w:pPr>
      <w:r w:rsidRPr="003B133A">
        <w:rPr>
          <w:b/>
          <w:sz w:val="28"/>
          <w:szCs w:val="28"/>
        </w:rPr>
        <w:t>весенне-летний пожароопасный период 2019 года.</w:t>
      </w:r>
    </w:p>
    <w:p w:rsidR="00D638F2" w:rsidRDefault="00D638F2" w:rsidP="00D638F2">
      <w:pPr>
        <w:jc w:val="center"/>
        <w:rPr>
          <w:sz w:val="24"/>
          <w:szCs w:val="24"/>
        </w:rPr>
      </w:pPr>
    </w:p>
    <w:tbl>
      <w:tblPr>
        <w:tblW w:w="1035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1"/>
        <w:gridCol w:w="1276"/>
        <w:gridCol w:w="2744"/>
        <w:gridCol w:w="942"/>
      </w:tblGrid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B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7B02">
              <w:rPr>
                <w:sz w:val="24"/>
                <w:szCs w:val="24"/>
              </w:rPr>
              <w:t>/</w:t>
            </w:r>
            <w:proofErr w:type="spellStart"/>
            <w:r w:rsidRPr="00727B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638F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Срок исполнения</w:t>
            </w:r>
          </w:p>
          <w:p w:rsidR="00B729B4" w:rsidRPr="00727B02" w:rsidRDefault="00B729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Исполнители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27B02">
              <w:rPr>
                <w:sz w:val="24"/>
                <w:szCs w:val="24"/>
              </w:rPr>
              <w:t>Отм</w:t>
            </w:r>
            <w:proofErr w:type="spellEnd"/>
            <w:r w:rsidRPr="00727B02">
              <w:rPr>
                <w:sz w:val="24"/>
                <w:szCs w:val="24"/>
              </w:rPr>
              <w:t>. о выполнении</w:t>
            </w: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Провести совещание при главе администрации </w:t>
            </w:r>
            <w:r w:rsidR="00B729B4" w:rsidRPr="00B729B4">
              <w:rPr>
                <w:sz w:val="24"/>
                <w:szCs w:val="24"/>
              </w:rPr>
              <w:t xml:space="preserve">муниципального образования  </w:t>
            </w:r>
            <w:r w:rsidRPr="00727B02">
              <w:rPr>
                <w:sz w:val="24"/>
                <w:szCs w:val="24"/>
              </w:rPr>
              <w:t>«</w:t>
            </w:r>
            <w:r w:rsidR="00B729B4">
              <w:rPr>
                <w:sz w:val="24"/>
                <w:szCs w:val="24"/>
              </w:rPr>
              <w:t xml:space="preserve">Сердежское </w:t>
            </w:r>
            <w:r w:rsidRPr="00727B02">
              <w:rPr>
                <w:sz w:val="24"/>
                <w:szCs w:val="24"/>
              </w:rPr>
              <w:t>сельское поселение» с руководителями сельских администраций по приведению населенных пунктов в соответствии с правилами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B729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38F2" w:rsidRPr="00727B02">
              <w:rPr>
                <w:sz w:val="24"/>
                <w:szCs w:val="24"/>
              </w:rPr>
              <w:t>.05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Администрация</w:t>
            </w:r>
            <w:r w:rsidR="00B729B4">
              <w:rPr>
                <w:sz w:val="24"/>
                <w:szCs w:val="24"/>
              </w:rPr>
              <w:t>,</w:t>
            </w:r>
            <w:r w:rsidRPr="00727B02">
              <w:rPr>
                <w:sz w:val="24"/>
                <w:szCs w:val="24"/>
              </w:rPr>
              <w:t xml:space="preserve"> </w:t>
            </w:r>
          </w:p>
          <w:p w:rsidR="00D638F2" w:rsidRPr="00727B02" w:rsidRDefault="00B729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водитель </w:t>
            </w:r>
            <w:r w:rsidR="00D638F2" w:rsidRPr="00727B02">
              <w:rPr>
                <w:sz w:val="24"/>
                <w:szCs w:val="24"/>
              </w:rPr>
              <w:t>ПЧ-50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Организовать круглосуточное дежурство добровольных пожарных дружин, водителей на пожарных автомобилях и </w:t>
            </w:r>
            <w:proofErr w:type="gramStart"/>
            <w:r w:rsidRPr="00727B02">
              <w:rPr>
                <w:sz w:val="24"/>
                <w:szCs w:val="24"/>
              </w:rPr>
              <w:t>пр</w:t>
            </w:r>
            <w:r w:rsidR="00B729B4">
              <w:rPr>
                <w:sz w:val="24"/>
                <w:szCs w:val="24"/>
              </w:rPr>
              <w:t>испособленной</w:t>
            </w:r>
            <w:proofErr w:type="gramEnd"/>
            <w:r w:rsidR="00B729B4">
              <w:rPr>
                <w:sz w:val="24"/>
                <w:szCs w:val="24"/>
              </w:rPr>
              <w:t xml:space="preserve"> к тушению пожаров</w:t>
            </w:r>
            <w:r w:rsidRPr="00727B0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B729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</w:t>
            </w:r>
            <w:r w:rsidR="00D638F2" w:rsidRPr="00727B02">
              <w:rPr>
                <w:sz w:val="24"/>
                <w:szCs w:val="24"/>
              </w:rPr>
              <w:t>.05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  <w:r w:rsidR="00B729B4">
              <w:rPr>
                <w:sz w:val="24"/>
                <w:szCs w:val="24"/>
              </w:rPr>
              <w:t>,</w:t>
            </w:r>
            <w:proofErr w:type="gramStart"/>
            <w:r w:rsidRPr="00727B02">
              <w:rPr>
                <w:sz w:val="24"/>
                <w:szCs w:val="24"/>
              </w:rPr>
              <w:t xml:space="preserve"> ,</w:t>
            </w:r>
            <w:proofErr w:type="gramEnd"/>
            <w:r w:rsidRPr="00727B02">
              <w:rPr>
                <w:sz w:val="24"/>
                <w:szCs w:val="24"/>
              </w:rPr>
              <w:t xml:space="preserve"> руководители объектов экономики независимо от форм собственности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Проверить и привести в полное</w:t>
            </w:r>
            <w:r w:rsidR="00B729B4">
              <w:rPr>
                <w:sz w:val="24"/>
                <w:szCs w:val="24"/>
              </w:rPr>
              <w:t xml:space="preserve"> </w:t>
            </w:r>
            <w:r w:rsidRPr="00727B02">
              <w:rPr>
                <w:sz w:val="24"/>
                <w:szCs w:val="24"/>
              </w:rPr>
              <w:t>соответствие с предъявляемыми</w:t>
            </w:r>
            <w:r w:rsidR="00B729B4">
              <w:rPr>
                <w:sz w:val="24"/>
                <w:szCs w:val="24"/>
              </w:rPr>
              <w:t xml:space="preserve"> </w:t>
            </w:r>
            <w:r w:rsidRPr="00727B02">
              <w:rPr>
                <w:sz w:val="24"/>
                <w:szCs w:val="24"/>
              </w:rPr>
              <w:t>требованиями противопожарное</w:t>
            </w:r>
            <w:r w:rsidR="00B729B4">
              <w:rPr>
                <w:sz w:val="24"/>
                <w:szCs w:val="24"/>
              </w:rPr>
              <w:t xml:space="preserve"> </w:t>
            </w:r>
            <w:r w:rsidRPr="00727B02">
              <w:rPr>
                <w:sz w:val="24"/>
                <w:szCs w:val="24"/>
              </w:rPr>
              <w:t xml:space="preserve">водоснабжение в населенных пунктах и на территориях объектов экономики независимо от форм собственности.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10.05.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  <w:r w:rsidR="00B729B4">
              <w:rPr>
                <w:sz w:val="24"/>
                <w:szCs w:val="24"/>
              </w:rPr>
              <w:t>,</w:t>
            </w:r>
            <w:proofErr w:type="gramStart"/>
            <w:r w:rsidRPr="00727B02">
              <w:rPr>
                <w:sz w:val="24"/>
                <w:szCs w:val="24"/>
              </w:rPr>
              <w:t xml:space="preserve"> ,</w:t>
            </w:r>
            <w:proofErr w:type="gramEnd"/>
            <w:r w:rsidRPr="00727B02">
              <w:rPr>
                <w:sz w:val="24"/>
                <w:szCs w:val="24"/>
              </w:rPr>
              <w:t xml:space="preserve"> руководители объектов экономики независимо от форм собственности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Провести проверку технического состояния пожарных автомобилей и  техники приспособленной для тушения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10.05.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 </w:t>
            </w:r>
            <w:r w:rsidR="00B729B4">
              <w:rPr>
                <w:sz w:val="24"/>
                <w:szCs w:val="24"/>
              </w:rPr>
              <w:t xml:space="preserve">Старший водитель </w:t>
            </w:r>
            <w:r w:rsidRPr="00727B02">
              <w:rPr>
                <w:sz w:val="24"/>
                <w:szCs w:val="24"/>
              </w:rPr>
              <w:t>ПЧ-50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Провести с руководителями предприятий, организаций поселений инструкторско-методического занятия с решением пожарно-тактических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   24.05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Глава администрации, </w:t>
            </w:r>
            <w:r w:rsidR="00B729B4">
              <w:rPr>
                <w:sz w:val="24"/>
                <w:szCs w:val="24"/>
              </w:rPr>
              <w:t xml:space="preserve">старший водитель </w:t>
            </w:r>
            <w:r w:rsidRPr="00727B02">
              <w:rPr>
                <w:sz w:val="24"/>
                <w:szCs w:val="24"/>
              </w:rPr>
              <w:t>ПЧ-50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Провести проверку объектов отдела образования, а также провести инструктажи с работниками и учащимися на противопожарную тематику в образовательных учреждений, детских садах и сельских клубах.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20.05.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Глава администрации, </w:t>
            </w:r>
            <w:r w:rsidR="00B729B4">
              <w:rPr>
                <w:sz w:val="24"/>
                <w:szCs w:val="24"/>
              </w:rPr>
              <w:t xml:space="preserve">старший водитель </w:t>
            </w:r>
            <w:r w:rsidRPr="00727B02">
              <w:rPr>
                <w:sz w:val="24"/>
                <w:szCs w:val="24"/>
              </w:rPr>
              <w:t>ПЧ-50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Провести профилактические мероприятия по обеспечению пожарной безопасности </w:t>
            </w:r>
            <w:r w:rsidRPr="00727B02">
              <w:rPr>
                <w:sz w:val="24"/>
                <w:szCs w:val="24"/>
              </w:rPr>
              <w:lastRenderedPageBreak/>
              <w:t>участковыми инспекторами, инспекторами ГПН в жилых домах и квартирах, где проживают неблагополучные семьи, люди преклонного возраста, одиноких тяжелобольных и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15.05.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УУМ, администрация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Обеспечить в сельской администрации уголки пожарной безопасности. В  местах с массовым пребыванием людей и общественных местах обеспечить наглядную агитацию по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15.05.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администрации, директора СДК</w:t>
            </w:r>
            <w:r w:rsidR="00B729B4">
              <w:rPr>
                <w:sz w:val="24"/>
                <w:szCs w:val="24"/>
              </w:rPr>
              <w:t>,</w:t>
            </w: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Директор КДЦ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Обеспечить наличие у каждого жилого дома, дачной постройки бочки с водой и  пожарного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на весь период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Установить где отсутствуют на индивидуальных домах таблички с изображением противопожарного инвентаря, с которым жители должны являться в случае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10.05.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27B02">
              <w:rPr>
                <w:sz w:val="24"/>
                <w:szCs w:val="24"/>
              </w:rPr>
              <w:t xml:space="preserve">Обеспечить установку звуковых </w:t>
            </w:r>
            <w:proofErr w:type="spellStart"/>
            <w:r w:rsidRPr="00727B02">
              <w:rPr>
                <w:sz w:val="24"/>
                <w:szCs w:val="24"/>
              </w:rPr>
              <w:t>извещателей</w:t>
            </w:r>
            <w:proofErr w:type="spellEnd"/>
            <w:r w:rsidRPr="00727B02">
              <w:rPr>
                <w:sz w:val="24"/>
                <w:szCs w:val="24"/>
              </w:rPr>
              <w:t xml:space="preserve"> (рельс и др.) в населенных пунктах.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B729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</w:t>
            </w:r>
            <w:r w:rsidR="00D638F2" w:rsidRPr="00727B02">
              <w:rPr>
                <w:sz w:val="24"/>
                <w:szCs w:val="24"/>
              </w:rPr>
              <w:t>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Убрать с противопожарных разрывов и подъездов к строениям дрова, пиломатериалы и др. горючие материалы.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15.05.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УУМ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Провести плановую очистку подвалов жилых ведомственных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30.05.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УУМ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38F2" w:rsidRPr="00727B02" w:rsidTr="00D638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 w:rsidP="00B72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Провести сельские сходы с гражданами в населенных пунктах по вопросу обеспечения пожарной безопасности в весенне-летний пожароопасный период.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</w:p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до 15.05.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F2" w:rsidRPr="00727B02" w:rsidRDefault="00D638F2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>Глава администрации</w:t>
            </w:r>
          </w:p>
          <w:p w:rsidR="00D638F2" w:rsidRPr="00727B02" w:rsidRDefault="00D638F2" w:rsidP="00B729B4">
            <w:pPr>
              <w:spacing w:line="276" w:lineRule="auto"/>
              <w:rPr>
                <w:sz w:val="24"/>
                <w:szCs w:val="24"/>
              </w:rPr>
            </w:pPr>
            <w:r w:rsidRPr="00727B02">
              <w:rPr>
                <w:sz w:val="24"/>
                <w:szCs w:val="24"/>
              </w:rPr>
              <w:t xml:space="preserve">УУМ, </w:t>
            </w:r>
            <w:r w:rsidR="00B729B4">
              <w:rPr>
                <w:sz w:val="24"/>
                <w:szCs w:val="24"/>
              </w:rPr>
              <w:t xml:space="preserve">старший водитель </w:t>
            </w:r>
            <w:r w:rsidRPr="00727B02">
              <w:rPr>
                <w:sz w:val="24"/>
                <w:szCs w:val="24"/>
              </w:rPr>
              <w:t>ПЧ-50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727B02" w:rsidRDefault="00D638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638F2" w:rsidRPr="00727B02" w:rsidRDefault="00D638F2" w:rsidP="00D638F2">
      <w:pPr>
        <w:rPr>
          <w:sz w:val="16"/>
        </w:rPr>
      </w:pPr>
    </w:p>
    <w:p w:rsidR="00D71FD0" w:rsidRDefault="00D71FD0" w:rsidP="00111E31">
      <w:pPr>
        <w:tabs>
          <w:tab w:val="left" w:pos="3120"/>
          <w:tab w:val="left" w:pos="5080"/>
        </w:tabs>
        <w:jc w:val="right"/>
        <w:rPr>
          <w:b/>
          <w:bCs/>
        </w:rPr>
      </w:pPr>
    </w:p>
    <w:sectPr w:rsidR="00D71FD0" w:rsidSect="00D71F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31"/>
    <w:rsid w:val="000470F2"/>
    <w:rsid w:val="00111E31"/>
    <w:rsid w:val="003A6694"/>
    <w:rsid w:val="003B133A"/>
    <w:rsid w:val="00727B02"/>
    <w:rsid w:val="00883F64"/>
    <w:rsid w:val="008E5B63"/>
    <w:rsid w:val="008E74B0"/>
    <w:rsid w:val="00B729B4"/>
    <w:rsid w:val="00D638F2"/>
    <w:rsid w:val="00D7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E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E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11E31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111E3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a4">
    <w:name w:val="Block Text"/>
    <w:basedOn w:val="a"/>
    <w:rsid w:val="00D71FD0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5">
    <w:name w:val="header"/>
    <w:basedOn w:val="a"/>
    <w:link w:val="a6"/>
    <w:rsid w:val="00D71FD0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D7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D71FD0"/>
    <w:pPr>
      <w:spacing w:before="75" w:after="75"/>
    </w:pPr>
    <w:rPr>
      <w:rFonts w:ascii="Tahoma" w:hAnsi="Tahoma" w:cs="Tahoma"/>
      <w:sz w:val="24"/>
      <w:szCs w:val="24"/>
    </w:rPr>
  </w:style>
  <w:style w:type="paragraph" w:styleId="a8">
    <w:name w:val="Title"/>
    <w:basedOn w:val="a"/>
    <w:link w:val="a9"/>
    <w:qFormat/>
    <w:rsid w:val="00D71FD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D71F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semiHidden/>
    <w:unhideWhenUsed/>
    <w:rsid w:val="00D638F2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D63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638F2"/>
    <w:pPr>
      <w:tabs>
        <w:tab w:val="num" w:pos="0"/>
      </w:tabs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D638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D638F2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D63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638F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638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пожарной безопасности объектов и населенных пунктов муниципального образования "Сердежское сельское поселение" в весенне-летний период 2019 года</_x041e__x043f__x0438__x0441__x0430__x043d__x0438__x0435_>
    <_x041f__x0430__x043f__x043a__x0430_ xmlns="0fc839e7-9f56-4033-a9d4-a01c3b561540">2019 год</_x041f__x0430__x043f__x043a__x0430_>
    <_dlc_DocId xmlns="57504d04-691e-4fc4-8f09-4f19fdbe90f6">XXJ7TYMEEKJ2-2370-205</_dlc_DocId>
    <_dlc_DocIdUrl xmlns="57504d04-691e-4fc4-8f09-4f19fdbe90f6">
      <Url>https://vip.gov.mari.ru/sernur/ssp/_layouts/DocIdRedir.aspx?ID=XXJ7TYMEEKJ2-2370-205</Url>
      <Description>XXJ7TYMEEKJ2-2370-205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C5364-0137-4B81-B81D-78981EDBF850}"/>
</file>

<file path=customXml/itemProps2.xml><?xml version="1.0" encoding="utf-8"?>
<ds:datastoreItem xmlns:ds="http://schemas.openxmlformats.org/officeDocument/2006/customXml" ds:itemID="{7BE94AD5-4DD5-45C3-8E14-1AE382C3E3D3}"/>
</file>

<file path=customXml/itemProps3.xml><?xml version="1.0" encoding="utf-8"?>
<ds:datastoreItem xmlns:ds="http://schemas.openxmlformats.org/officeDocument/2006/customXml" ds:itemID="{50F14099-44ED-4350-9BCF-54505961357D}"/>
</file>

<file path=customXml/itemProps4.xml><?xml version="1.0" encoding="utf-8"?>
<ds:datastoreItem xmlns:ds="http://schemas.openxmlformats.org/officeDocument/2006/customXml" ds:itemID="{9233C554-FEA2-4E78-AEA4-36E77223A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12.04.2019</dc:title>
  <dc:creator>User</dc:creator>
  <cp:lastModifiedBy>User</cp:lastModifiedBy>
  <cp:revision>5</cp:revision>
  <cp:lastPrinted>2019-04-12T07:24:00Z</cp:lastPrinted>
  <dcterms:created xsi:type="dcterms:W3CDTF">2019-03-04T12:24:00Z</dcterms:created>
  <dcterms:modified xsi:type="dcterms:W3CDTF">2019-04-12T07:24:00Z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0abad4cc-304b-4ed2-89c2-b5e2ac90062f</vt:lpwstr>
  </property>
</Properties>
</file>