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A6" w:rsidRPr="00BA0BA6" w:rsidRDefault="00BA0BA6" w:rsidP="00BA0BA6">
      <w:pPr>
        <w:pStyle w:val="1"/>
        <w:jc w:val="center"/>
        <w:rPr>
          <w:rFonts w:ascii="Times New Roman" w:hAnsi="Times New Roman"/>
          <w:sz w:val="28"/>
          <w:szCs w:val="28"/>
        </w:rPr>
      </w:pPr>
      <w:r w:rsidRPr="00BA0BA6">
        <w:rPr>
          <w:rFonts w:ascii="Times New Roman" w:hAnsi="Times New Roman"/>
          <w:sz w:val="28"/>
          <w:szCs w:val="28"/>
        </w:rPr>
        <w:t>Собрание депутатов Кукнурского сельского поселения</w:t>
      </w:r>
    </w:p>
    <w:p w:rsidR="00BA0BA6" w:rsidRPr="00BA0BA6" w:rsidRDefault="00BA0BA6" w:rsidP="00BA0BA6">
      <w:pPr>
        <w:jc w:val="center"/>
        <w:rPr>
          <w:rFonts w:ascii="Times New Roman" w:hAnsi="Times New Roman" w:cs="Times New Roman"/>
          <w:b/>
          <w:sz w:val="28"/>
          <w:szCs w:val="28"/>
        </w:rPr>
      </w:pPr>
      <w:r w:rsidRPr="00BA0BA6">
        <w:rPr>
          <w:rFonts w:ascii="Times New Roman" w:hAnsi="Times New Roman" w:cs="Times New Roman"/>
          <w:b/>
          <w:sz w:val="28"/>
          <w:szCs w:val="28"/>
        </w:rPr>
        <w:t>Сернурского муниципального района Республики Марий Эл</w:t>
      </w:r>
    </w:p>
    <w:p w:rsidR="00BA0BA6" w:rsidRPr="00BA0BA6" w:rsidRDefault="00BA0BA6" w:rsidP="00BA0BA6">
      <w:pPr>
        <w:pStyle w:val="ConsTitle"/>
        <w:widowControl/>
        <w:ind w:right="0"/>
        <w:jc w:val="center"/>
        <w:rPr>
          <w:rFonts w:ascii="Times New Roman" w:hAnsi="Times New Roman" w:cs="Times New Roman"/>
          <w:b w:val="0"/>
          <w:sz w:val="28"/>
          <w:szCs w:val="28"/>
        </w:rPr>
      </w:pPr>
    </w:p>
    <w:p w:rsidR="00BA0BA6" w:rsidRPr="00BA0BA6" w:rsidRDefault="00BA0BA6" w:rsidP="00BA0BA6">
      <w:pPr>
        <w:pStyle w:val="ConsTitle"/>
        <w:widowControl/>
        <w:ind w:right="0"/>
        <w:jc w:val="center"/>
        <w:rPr>
          <w:rFonts w:ascii="Times New Roman" w:hAnsi="Times New Roman" w:cs="Times New Roman"/>
          <w:sz w:val="28"/>
          <w:szCs w:val="28"/>
        </w:rPr>
      </w:pPr>
      <w:r w:rsidRPr="00BA0BA6">
        <w:rPr>
          <w:rFonts w:ascii="Times New Roman" w:hAnsi="Times New Roman" w:cs="Times New Roman"/>
          <w:sz w:val="28"/>
          <w:szCs w:val="28"/>
        </w:rPr>
        <w:t>РЕШЕНИЕ № 162</w:t>
      </w:r>
    </w:p>
    <w:p w:rsidR="00BA0BA6" w:rsidRPr="00BA0BA6" w:rsidRDefault="00BA0BA6" w:rsidP="00BA0BA6">
      <w:pPr>
        <w:pStyle w:val="a6"/>
        <w:rPr>
          <w:rFonts w:ascii="Times New Roman" w:hAnsi="Times New Roman" w:cs="Times New Roman"/>
          <w:sz w:val="28"/>
          <w:szCs w:val="28"/>
        </w:rPr>
      </w:pPr>
    </w:p>
    <w:tbl>
      <w:tblPr>
        <w:tblW w:w="0" w:type="auto"/>
        <w:tblLook w:val="01E0"/>
      </w:tblPr>
      <w:tblGrid>
        <w:gridCol w:w="4644"/>
        <w:gridCol w:w="4643"/>
      </w:tblGrid>
      <w:tr w:rsidR="00BA0BA6" w:rsidRPr="00BA0BA6" w:rsidTr="00BA0BA6">
        <w:trPr>
          <w:trHeight w:val="677"/>
        </w:trPr>
        <w:tc>
          <w:tcPr>
            <w:tcW w:w="4644" w:type="dxa"/>
            <w:hideMark/>
          </w:tcPr>
          <w:p w:rsidR="00BA0BA6" w:rsidRPr="00BA0BA6" w:rsidRDefault="00BA0BA6" w:rsidP="00BA0BA6">
            <w:pPr>
              <w:pStyle w:val="a6"/>
              <w:rPr>
                <w:rFonts w:ascii="Times New Roman" w:eastAsia="Times New Roman" w:hAnsi="Times New Roman" w:cs="Times New Roman"/>
                <w:b/>
                <w:bCs/>
                <w:sz w:val="28"/>
                <w:szCs w:val="28"/>
              </w:rPr>
            </w:pPr>
            <w:r w:rsidRPr="00BA0BA6">
              <w:rPr>
                <w:rFonts w:ascii="Times New Roman" w:hAnsi="Times New Roman" w:cs="Times New Roman"/>
                <w:b/>
                <w:bCs/>
                <w:sz w:val="28"/>
                <w:szCs w:val="28"/>
              </w:rPr>
              <w:t xml:space="preserve"> 29</w:t>
            </w:r>
            <w:r w:rsidRPr="00BA0BA6">
              <w:rPr>
                <w:rFonts w:ascii="Times New Roman" w:hAnsi="Times New Roman" w:cs="Times New Roman"/>
                <w:b/>
                <w:bCs/>
                <w:sz w:val="28"/>
                <w:szCs w:val="28"/>
                <w:lang w:val="en-US"/>
              </w:rPr>
              <w:t xml:space="preserve"> </w:t>
            </w:r>
            <w:r w:rsidRPr="00BA0BA6">
              <w:rPr>
                <w:rFonts w:ascii="Times New Roman" w:hAnsi="Times New Roman" w:cs="Times New Roman"/>
                <w:b/>
                <w:bCs/>
                <w:sz w:val="28"/>
                <w:szCs w:val="28"/>
              </w:rPr>
              <w:t xml:space="preserve">сессия                                                      </w:t>
            </w:r>
          </w:p>
          <w:p w:rsidR="00BA0BA6" w:rsidRPr="00BA0BA6" w:rsidRDefault="00BA0BA6" w:rsidP="00BA0BA6">
            <w:pPr>
              <w:pStyle w:val="a6"/>
              <w:rPr>
                <w:rFonts w:ascii="Times New Roman" w:hAnsi="Times New Roman" w:cs="Times New Roman"/>
                <w:b/>
                <w:bCs/>
                <w:sz w:val="28"/>
                <w:szCs w:val="28"/>
              </w:rPr>
            </w:pPr>
            <w:r w:rsidRPr="00BA0BA6">
              <w:rPr>
                <w:rFonts w:ascii="Times New Roman" w:hAnsi="Times New Roman" w:cs="Times New Roman"/>
                <w:b/>
                <w:bCs/>
                <w:sz w:val="28"/>
                <w:szCs w:val="28"/>
                <w:lang w:val="en-US"/>
              </w:rPr>
              <w:t xml:space="preserve">  IV </w:t>
            </w:r>
            <w:r w:rsidRPr="00BA0BA6">
              <w:rPr>
                <w:rFonts w:ascii="Times New Roman" w:hAnsi="Times New Roman" w:cs="Times New Roman"/>
                <w:b/>
                <w:bCs/>
                <w:sz w:val="28"/>
                <w:szCs w:val="28"/>
              </w:rPr>
              <w:t>созыва</w:t>
            </w:r>
          </w:p>
        </w:tc>
        <w:tc>
          <w:tcPr>
            <w:tcW w:w="4643" w:type="dxa"/>
            <w:hideMark/>
          </w:tcPr>
          <w:p w:rsidR="00BA0BA6" w:rsidRPr="00BA0BA6" w:rsidRDefault="00BA0BA6" w:rsidP="00BA0BA6">
            <w:pPr>
              <w:pStyle w:val="a6"/>
              <w:rPr>
                <w:rFonts w:ascii="Times New Roman" w:hAnsi="Times New Roman" w:cs="Times New Roman"/>
                <w:b/>
                <w:bCs/>
                <w:sz w:val="28"/>
                <w:szCs w:val="28"/>
              </w:rPr>
            </w:pPr>
            <w:r>
              <w:rPr>
                <w:rFonts w:ascii="Times New Roman" w:hAnsi="Times New Roman" w:cs="Times New Roman"/>
                <w:b/>
                <w:bCs/>
                <w:sz w:val="28"/>
                <w:szCs w:val="28"/>
              </w:rPr>
              <w:t xml:space="preserve">                             </w:t>
            </w:r>
            <w:r w:rsidRPr="00BA0BA6">
              <w:rPr>
                <w:rFonts w:ascii="Times New Roman" w:hAnsi="Times New Roman" w:cs="Times New Roman"/>
                <w:b/>
                <w:bCs/>
                <w:sz w:val="28"/>
                <w:szCs w:val="28"/>
              </w:rPr>
              <w:t xml:space="preserve">от 29.11. 2021 года  </w:t>
            </w:r>
          </w:p>
        </w:tc>
      </w:tr>
    </w:tbl>
    <w:p w:rsidR="00BA0BA6" w:rsidRPr="00BA0BA6" w:rsidRDefault="00BA0BA6" w:rsidP="00BA0BA6">
      <w:pPr>
        <w:pStyle w:val="a3"/>
        <w:tabs>
          <w:tab w:val="left" w:pos="708"/>
        </w:tabs>
        <w:jc w:val="center"/>
        <w:rPr>
          <w:szCs w:val="28"/>
        </w:rPr>
      </w:pPr>
      <w:r w:rsidRPr="00BA0BA6">
        <w:rPr>
          <w:szCs w:val="28"/>
        </w:rPr>
        <w:t xml:space="preserve"> </w:t>
      </w:r>
    </w:p>
    <w:p w:rsidR="00BA0BA6" w:rsidRPr="00BA0BA6" w:rsidRDefault="00BA0BA6" w:rsidP="00BA0BA6">
      <w:pPr>
        <w:jc w:val="center"/>
        <w:rPr>
          <w:rFonts w:ascii="Times New Roman" w:hAnsi="Times New Roman" w:cs="Times New Roman"/>
          <w:b/>
          <w:color w:val="000000"/>
          <w:sz w:val="28"/>
          <w:szCs w:val="28"/>
        </w:rPr>
      </w:pPr>
      <w:r w:rsidRPr="00BA0BA6">
        <w:rPr>
          <w:rFonts w:ascii="Times New Roman" w:hAnsi="Times New Roman" w:cs="Times New Roman"/>
          <w:b/>
          <w:color w:val="000000"/>
          <w:sz w:val="28"/>
          <w:szCs w:val="28"/>
        </w:rPr>
        <w:t xml:space="preserve">О внесении изменений в Положение о Кукнурской сельской администрации, утвержденное решением Собрания депутатов муниципального образования «Кукнурское сельское поселение» </w:t>
      </w:r>
      <w:r w:rsidRPr="00BA0BA6">
        <w:rPr>
          <w:rFonts w:ascii="Times New Roman" w:hAnsi="Times New Roman" w:cs="Times New Roman"/>
          <w:b/>
          <w:color w:val="000000"/>
          <w:sz w:val="28"/>
          <w:szCs w:val="28"/>
        </w:rPr>
        <w:br/>
        <w:t xml:space="preserve">от 29 октября 2019 года № 06 </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 В соответствии с Федеральным законом от 06 октября 2003 года </w:t>
      </w:r>
      <w:r w:rsidRPr="00BA0BA6">
        <w:rPr>
          <w:rFonts w:ascii="Times New Roman" w:hAnsi="Times New Roman" w:cs="Times New Roman"/>
          <w:color w:val="000000"/>
          <w:sz w:val="28"/>
          <w:szCs w:val="28"/>
        </w:rPr>
        <w:br/>
        <w:t xml:space="preserve">№ 131-ФЗ «Об общих принципах организации местного самоуправления в Российской Федерации», </w:t>
      </w:r>
      <w:hyperlink r:id="rId4" w:tgtFrame="_blank" w:history="1">
        <w:r w:rsidRPr="00BA0BA6">
          <w:rPr>
            <w:rStyle w:val="a5"/>
            <w:rFonts w:ascii="Times New Roman" w:hAnsi="Times New Roman" w:cs="Times New Roman"/>
            <w:color w:val="000000"/>
            <w:sz w:val="28"/>
            <w:szCs w:val="28"/>
            <w:u w:val="none"/>
          </w:rPr>
          <w:t>Уставом</w:t>
        </w:r>
      </w:hyperlink>
      <w:r w:rsidRPr="00BA0BA6">
        <w:rPr>
          <w:rFonts w:ascii="Times New Roman" w:hAnsi="Times New Roman" w:cs="Times New Roman"/>
          <w:color w:val="000000"/>
          <w:sz w:val="28"/>
          <w:szCs w:val="28"/>
        </w:rPr>
        <w:t xml:space="preserve"> Кукнурского сельского поселения, Собрание депутатов Кукнурского сельского поселения РЕШИЛО:</w:t>
      </w:r>
    </w:p>
    <w:p w:rsidR="00BA0BA6" w:rsidRPr="00BA0BA6" w:rsidRDefault="00BA0BA6" w:rsidP="00BA0BA6">
      <w:pPr>
        <w:pStyle w:val="consplusnormal"/>
        <w:spacing w:before="0" w:beforeAutospacing="0" w:after="0" w:afterAutospacing="0"/>
        <w:ind w:firstLine="709"/>
        <w:jc w:val="both"/>
        <w:rPr>
          <w:sz w:val="28"/>
          <w:szCs w:val="28"/>
        </w:rPr>
      </w:pPr>
      <w:r w:rsidRPr="00BA0BA6">
        <w:rPr>
          <w:color w:val="000000"/>
          <w:sz w:val="28"/>
          <w:szCs w:val="28"/>
        </w:rPr>
        <w:t> </w:t>
      </w:r>
      <w:r w:rsidRPr="00BA0BA6">
        <w:rPr>
          <w:sz w:val="28"/>
          <w:szCs w:val="28"/>
        </w:rPr>
        <w:t xml:space="preserve">1. Внести в Положение о Кукнурской сельской администрации, утвержденное решением Собрания депутатов муниципального образования «Кукнурское сельское поселение» от 29 октября 2019 года </w:t>
      </w:r>
      <w:r w:rsidRPr="00BA0BA6">
        <w:rPr>
          <w:sz w:val="28"/>
          <w:szCs w:val="28"/>
        </w:rPr>
        <w:br/>
        <w:t xml:space="preserve">№ 06, следующие изменения: </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1.1. абзац седьмой пункта 3.5 признать утратившим силу;</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1.2. дополнить пунктом 3.5.1 следующего содержания:</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«3.5.1. Глава администрации поселения, осуществляющий свои полномочия на основе контракта:</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1) подконтролен и подотчетен </w:t>
      </w:r>
      <w:r w:rsidRPr="00BA0BA6">
        <w:rPr>
          <w:rFonts w:ascii="Times New Roman" w:hAnsi="Times New Roman" w:cs="Times New Roman"/>
          <w:sz w:val="28"/>
          <w:szCs w:val="28"/>
        </w:rPr>
        <w:t>Собранию депутатов</w:t>
      </w:r>
      <w:r w:rsidRPr="00BA0BA6">
        <w:rPr>
          <w:rFonts w:ascii="Times New Roman" w:hAnsi="Times New Roman" w:cs="Times New Roman"/>
          <w:color w:val="000000"/>
          <w:sz w:val="28"/>
          <w:szCs w:val="28"/>
        </w:rPr>
        <w:t>;</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2) представляет </w:t>
      </w:r>
      <w:r w:rsidRPr="00BA0BA6">
        <w:rPr>
          <w:rFonts w:ascii="Times New Roman" w:hAnsi="Times New Roman" w:cs="Times New Roman"/>
          <w:sz w:val="28"/>
          <w:szCs w:val="28"/>
        </w:rPr>
        <w:t>Собранию депутатов</w:t>
      </w:r>
      <w:r w:rsidRPr="00BA0BA6">
        <w:rPr>
          <w:rFonts w:ascii="Times New Roman" w:hAnsi="Times New Roman" w:cs="Times New Roman"/>
          <w:color w:val="000000"/>
          <w:sz w:val="28"/>
          <w:szCs w:val="28"/>
        </w:rPr>
        <w:t xml:space="preserve"> ежегодные отчеты о результатах своей деятельности и деятельности администрации поселения, в том числе о решении вопросов, поставленных </w:t>
      </w:r>
      <w:r w:rsidRPr="00BA0BA6">
        <w:rPr>
          <w:rFonts w:ascii="Times New Roman" w:hAnsi="Times New Roman" w:cs="Times New Roman"/>
          <w:sz w:val="28"/>
          <w:szCs w:val="28"/>
        </w:rPr>
        <w:t>Собранием депутатов</w:t>
      </w:r>
      <w:r w:rsidRPr="00BA0BA6">
        <w:rPr>
          <w:rFonts w:ascii="Times New Roman" w:hAnsi="Times New Roman" w:cs="Times New Roman"/>
          <w:color w:val="000000"/>
          <w:sz w:val="28"/>
          <w:szCs w:val="28"/>
        </w:rPr>
        <w:t>;</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w:t>
      </w:r>
      <w:r w:rsidRPr="00BA0BA6">
        <w:rPr>
          <w:rFonts w:ascii="Times New Roman" w:hAnsi="Times New Roman" w:cs="Times New Roman"/>
          <w:color w:val="000000"/>
          <w:sz w:val="28"/>
          <w:szCs w:val="28"/>
        </w:rPr>
        <w:br/>
        <w:t>Марий Эл;</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4) обязан сообщить в письменной форме главе поселения о прекращении гражданства Российской Федерации либо гражданства </w:t>
      </w:r>
      <w:r w:rsidRPr="00BA0BA6">
        <w:rPr>
          <w:rFonts w:ascii="Times New Roman" w:hAnsi="Times New Roman" w:cs="Times New Roman"/>
          <w:color w:val="000000"/>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 xml:space="preserve">1.3. абзац десятый пункта 3.6 изложить в следующей редакции: </w:t>
      </w:r>
    </w:p>
    <w:p w:rsidR="00BA0BA6" w:rsidRPr="00BA0BA6" w:rsidRDefault="00BA0BA6" w:rsidP="00BA0BA6">
      <w:pPr>
        <w:ind w:firstLine="708"/>
        <w:jc w:val="both"/>
        <w:rPr>
          <w:rFonts w:ascii="Times New Roman" w:hAnsi="Times New Roman" w:cs="Times New Roman"/>
          <w:color w:val="000000"/>
          <w:sz w:val="28"/>
          <w:szCs w:val="28"/>
        </w:rPr>
      </w:pPr>
      <w:r w:rsidRPr="00BA0BA6">
        <w:rPr>
          <w:rFonts w:ascii="Times New Roman" w:hAnsi="Times New Roman" w:cs="Times New Roman"/>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0BA6" w:rsidRPr="00BA0BA6" w:rsidRDefault="00BA0BA6" w:rsidP="00BA0BA6">
      <w:pPr>
        <w:pStyle w:val="normalweb"/>
        <w:spacing w:before="0" w:beforeAutospacing="0" w:after="0" w:afterAutospacing="0"/>
        <w:ind w:firstLine="709"/>
        <w:jc w:val="both"/>
        <w:rPr>
          <w:color w:val="000000"/>
          <w:sz w:val="28"/>
          <w:szCs w:val="28"/>
        </w:rPr>
      </w:pPr>
      <w:r w:rsidRPr="00BA0BA6">
        <w:rPr>
          <w:color w:val="000000"/>
          <w:sz w:val="28"/>
          <w:szCs w:val="28"/>
        </w:rPr>
        <w:t>2.</w:t>
      </w:r>
      <w:r w:rsidRPr="00BA0BA6">
        <w:rPr>
          <w:sz w:val="28"/>
          <w:szCs w:val="28"/>
        </w:rPr>
        <w:t> Опубликовать (о</w:t>
      </w:r>
      <w:r w:rsidRPr="00BA0BA6">
        <w:rPr>
          <w:color w:val="000000"/>
          <w:sz w:val="28"/>
          <w:szCs w:val="28"/>
        </w:rPr>
        <w:t xml:space="preserve">бнародовать) настоящее решение в установленном порядке и разместить на официальном сайте </w:t>
      </w:r>
      <w:r w:rsidRPr="00BA0BA6">
        <w:rPr>
          <w:bCs/>
          <w:color w:val="000000"/>
          <w:sz w:val="28"/>
          <w:szCs w:val="28"/>
        </w:rPr>
        <w:t>Кукнурского сельского поселения</w:t>
      </w:r>
      <w:r w:rsidRPr="00BA0BA6">
        <w:rPr>
          <w:b/>
          <w:bCs/>
          <w:color w:val="000000"/>
          <w:sz w:val="28"/>
          <w:szCs w:val="28"/>
        </w:rPr>
        <w:t xml:space="preserve"> </w:t>
      </w:r>
      <w:r w:rsidRPr="00BA0BA6">
        <w:rPr>
          <w:color w:val="000000"/>
          <w:sz w:val="28"/>
          <w:szCs w:val="28"/>
        </w:rPr>
        <w:t>в информационно-коммуникационной сети</w:t>
      </w:r>
      <w:r w:rsidRPr="00BA0BA6">
        <w:rPr>
          <w:rStyle w:val="apple-converted-space"/>
          <w:color w:val="000000"/>
          <w:sz w:val="28"/>
          <w:szCs w:val="28"/>
        </w:rPr>
        <w:t> «</w:t>
      </w:r>
      <w:r w:rsidRPr="00BA0BA6">
        <w:rPr>
          <w:color w:val="000000"/>
          <w:sz w:val="28"/>
          <w:szCs w:val="28"/>
        </w:rPr>
        <w:t>Интернет».</w:t>
      </w:r>
    </w:p>
    <w:p w:rsidR="00BA0BA6" w:rsidRPr="00BA0BA6" w:rsidRDefault="00BA0BA6" w:rsidP="00BA0BA6">
      <w:pPr>
        <w:pStyle w:val="consplusnormal"/>
        <w:spacing w:before="0" w:beforeAutospacing="0" w:after="0" w:afterAutospacing="0"/>
        <w:ind w:firstLine="709"/>
        <w:jc w:val="both"/>
        <w:rPr>
          <w:color w:val="000000"/>
          <w:sz w:val="28"/>
          <w:szCs w:val="28"/>
        </w:rPr>
      </w:pPr>
      <w:r w:rsidRPr="00BA0BA6">
        <w:rPr>
          <w:color w:val="000000"/>
          <w:sz w:val="28"/>
          <w:szCs w:val="28"/>
        </w:rPr>
        <w:t>3.</w:t>
      </w:r>
      <w:r w:rsidRPr="00BA0BA6">
        <w:rPr>
          <w:rStyle w:val="apple-converted-space"/>
          <w:color w:val="000000"/>
          <w:sz w:val="28"/>
          <w:szCs w:val="28"/>
        </w:rPr>
        <w:t> </w:t>
      </w:r>
      <w:r w:rsidRPr="00BA0BA6">
        <w:rPr>
          <w:color w:val="000000"/>
          <w:sz w:val="28"/>
          <w:szCs w:val="28"/>
        </w:rPr>
        <w:t xml:space="preserve">Настоящее решение вступает в силу после его официального опубликования </w:t>
      </w:r>
      <w:r w:rsidRPr="00BA0BA6">
        <w:rPr>
          <w:sz w:val="28"/>
          <w:szCs w:val="28"/>
        </w:rPr>
        <w:t>(о</w:t>
      </w:r>
      <w:r w:rsidRPr="00BA0BA6">
        <w:rPr>
          <w:color w:val="000000"/>
          <w:sz w:val="28"/>
          <w:szCs w:val="28"/>
        </w:rPr>
        <w:t>бнародования).</w:t>
      </w:r>
    </w:p>
    <w:p w:rsidR="00BA0BA6" w:rsidRPr="00BA0BA6" w:rsidRDefault="00BA0BA6" w:rsidP="00BA0BA6">
      <w:pPr>
        <w:pStyle w:val="consplusnormal"/>
        <w:spacing w:before="0" w:beforeAutospacing="0" w:after="0" w:afterAutospacing="0"/>
        <w:ind w:firstLine="709"/>
        <w:jc w:val="both"/>
        <w:rPr>
          <w:color w:val="000000"/>
          <w:sz w:val="28"/>
          <w:szCs w:val="28"/>
        </w:rPr>
      </w:pPr>
      <w:r w:rsidRPr="00BA0BA6">
        <w:rPr>
          <w:color w:val="000000"/>
          <w:sz w:val="28"/>
          <w:szCs w:val="28"/>
        </w:rPr>
        <w:t> </w:t>
      </w:r>
    </w:p>
    <w:p w:rsidR="00BA0BA6" w:rsidRPr="00BA0BA6" w:rsidRDefault="00BA0BA6" w:rsidP="00BA0BA6">
      <w:pPr>
        <w:pStyle w:val="consplusnormal"/>
        <w:spacing w:before="0" w:beforeAutospacing="0" w:after="0" w:afterAutospacing="0"/>
        <w:ind w:firstLine="709"/>
        <w:jc w:val="both"/>
        <w:rPr>
          <w:color w:val="000000"/>
          <w:sz w:val="28"/>
          <w:szCs w:val="28"/>
        </w:rPr>
      </w:pPr>
      <w:r w:rsidRPr="00BA0BA6">
        <w:rPr>
          <w:color w:val="000000"/>
          <w:sz w:val="28"/>
          <w:szCs w:val="28"/>
        </w:rPr>
        <w:t>  </w:t>
      </w:r>
    </w:p>
    <w:p w:rsidR="00BA0BA6" w:rsidRPr="00BA0BA6" w:rsidRDefault="00BA0BA6" w:rsidP="00BA0BA6">
      <w:pPr>
        <w:pStyle w:val="consplusnormal"/>
        <w:spacing w:before="0" w:beforeAutospacing="0" w:after="0" w:afterAutospacing="0"/>
        <w:ind w:firstLine="709"/>
        <w:jc w:val="both"/>
        <w:rPr>
          <w:color w:val="000000"/>
          <w:sz w:val="28"/>
          <w:szCs w:val="28"/>
        </w:rPr>
      </w:pPr>
    </w:p>
    <w:p w:rsidR="00BA0BA6" w:rsidRPr="00BA0BA6" w:rsidRDefault="00BA0BA6" w:rsidP="00BA0BA6">
      <w:pPr>
        <w:pStyle w:val="consplusnormal"/>
        <w:spacing w:before="0" w:beforeAutospacing="0" w:after="0" w:afterAutospacing="0"/>
        <w:jc w:val="both"/>
        <w:rPr>
          <w:color w:val="000000"/>
          <w:sz w:val="28"/>
          <w:szCs w:val="28"/>
        </w:rPr>
      </w:pPr>
      <w:r w:rsidRPr="00BA0BA6">
        <w:rPr>
          <w:color w:val="000000"/>
          <w:sz w:val="28"/>
          <w:szCs w:val="28"/>
        </w:rPr>
        <w:t xml:space="preserve">Глава </w:t>
      </w:r>
    </w:p>
    <w:p w:rsidR="00BA0BA6" w:rsidRPr="00BA0BA6" w:rsidRDefault="00BA0BA6" w:rsidP="00BA0BA6">
      <w:pPr>
        <w:pStyle w:val="consplusnormal"/>
        <w:tabs>
          <w:tab w:val="left" w:pos="6638"/>
        </w:tabs>
        <w:spacing w:before="0" w:beforeAutospacing="0" w:after="0" w:afterAutospacing="0"/>
        <w:jc w:val="both"/>
        <w:rPr>
          <w:sz w:val="28"/>
          <w:szCs w:val="28"/>
        </w:rPr>
      </w:pPr>
      <w:r w:rsidRPr="00BA0BA6">
        <w:rPr>
          <w:color w:val="000000"/>
          <w:sz w:val="28"/>
          <w:szCs w:val="28"/>
        </w:rPr>
        <w:t>Кукнурского сельского поселения                         Л.И. Алмаматова</w:t>
      </w:r>
    </w:p>
    <w:p w:rsidR="00E26ECC" w:rsidRPr="00BA0BA6" w:rsidRDefault="00BA0BA6" w:rsidP="00BA0BA6">
      <w:pPr>
        <w:rPr>
          <w:rFonts w:ascii="Times New Roman" w:hAnsi="Times New Roman" w:cs="Times New Roman"/>
          <w:sz w:val="28"/>
          <w:szCs w:val="28"/>
        </w:rPr>
      </w:pPr>
      <w:r w:rsidRPr="00BA0BA6">
        <w:rPr>
          <w:rFonts w:ascii="Times New Roman" w:hAnsi="Times New Roman" w:cs="Times New Roman"/>
          <w:sz w:val="28"/>
          <w:szCs w:val="28"/>
        </w:rPr>
        <w:tab/>
      </w:r>
    </w:p>
    <w:sectPr w:rsidR="00E26ECC" w:rsidRPr="00BA0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A0BA6"/>
    <w:rsid w:val="00BA0BA6"/>
    <w:rsid w:val="00E2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BA6"/>
    <w:pPr>
      <w:keepNext/>
      <w:overflowPunct w:val="0"/>
      <w:autoSpaceDE w:val="0"/>
      <w:autoSpaceDN w:val="0"/>
      <w:adjustRightInd w:val="0"/>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BA6"/>
    <w:rPr>
      <w:rFonts w:ascii="Cambria" w:eastAsia="Times New Roman" w:hAnsi="Cambria" w:cs="Times New Roman"/>
      <w:b/>
      <w:bCs/>
      <w:kern w:val="32"/>
      <w:sz w:val="32"/>
      <w:szCs w:val="32"/>
      <w:lang/>
    </w:rPr>
  </w:style>
  <w:style w:type="paragraph" w:styleId="a3">
    <w:name w:val="header"/>
    <w:basedOn w:val="a"/>
    <w:link w:val="a4"/>
    <w:semiHidden/>
    <w:unhideWhenUsed/>
    <w:rsid w:val="00BA0BA6"/>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semiHidden/>
    <w:rsid w:val="00BA0BA6"/>
    <w:rPr>
      <w:rFonts w:ascii="Times New Roman" w:eastAsia="Times New Roman" w:hAnsi="Times New Roman" w:cs="Times New Roman"/>
      <w:sz w:val="28"/>
      <w:szCs w:val="20"/>
    </w:rPr>
  </w:style>
  <w:style w:type="paragraph" w:customStyle="1" w:styleId="consplusnormal">
    <w:name w:val="consplusnormal"/>
    <w:basedOn w:val="a"/>
    <w:rsid w:val="00BA0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BA0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BA0BA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0"/>
    <w:rsid w:val="00BA0BA6"/>
  </w:style>
  <w:style w:type="character" w:styleId="a5">
    <w:name w:val="Hyperlink"/>
    <w:basedOn w:val="a0"/>
    <w:uiPriority w:val="99"/>
    <w:semiHidden/>
    <w:unhideWhenUsed/>
    <w:rsid w:val="00BA0BA6"/>
    <w:rPr>
      <w:color w:val="0000FF"/>
      <w:u w:val="single"/>
    </w:rPr>
  </w:style>
  <w:style w:type="paragraph" w:styleId="a6">
    <w:name w:val="No Spacing"/>
    <w:uiPriority w:val="1"/>
    <w:qFormat/>
    <w:rsid w:val="00BA0B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14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pravo-search.minjust.ru:8080/bigs/showDocument.html?id=279F704F-225B-4156-8842-EBC807C9FBB8"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F2FA012947D624BB5FCD7E8EBC09E1D" ma:contentTypeVersion="2" ma:contentTypeDescription="Создание документа." ma:contentTypeScope="" ma:versionID="564494e5ca2c12cb72fbfd39ca990482">
  <xsd:schema xmlns:xsd="http://www.w3.org/2001/XMLSchema" xmlns:xs="http://www.w3.org/2001/XMLSchema" xmlns:p="http://schemas.microsoft.com/office/2006/metadata/properties" xmlns:ns2="57504d04-691e-4fc4-8f09-4f19fdbe90f6" xmlns:ns3="6d7c22ec-c6a4-4777-88aa-bc3c76ac660e" xmlns:ns4="62da4ef8-00ee-46f6-98e0-605b4340f447" targetNamespace="http://schemas.microsoft.com/office/2006/metadata/properties" ma:root="true" ma:fieldsID="60fbd0408b38a50042e4a8484ff7bf85" ns2:_="" ns3:_="" ns4:_="">
    <xsd:import namespace="57504d04-691e-4fc4-8f09-4f19fdbe90f6"/>
    <xsd:import namespace="6d7c22ec-c6a4-4777-88aa-bc3c76ac660e"/>
    <xsd:import namespace="62da4ef8-00ee-46f6-98e0-605b4340f44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da4ef8-00ee-46f6-98e0-605b4340f44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06"/>
          <xsd:enumeration value="2009"/>
          <xsd:enumeration value="2015"/>
          <xsd:enumeration value="2016"/>
          <xsd:enumeration value="2017"/>
          <xsd:enumeration value="2018"/>
          <xsd:enumeration value="2019"/>
          <xsd:enumeration value="2020"/>
          <xsd:enumeration value="2014"/>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Кукнурской сельской администрации, утвержденное решением Собрания депутатов муниципального образования «Кукнурское сельское поселение» 
от 29 октября 2019 года № 06 
</_x041e__x043f__x0438__x0441__x0430__x043d__x0438__x0435_>
    <_x041f__x0430__x043f__x043a__x0430_ xmlns="62da4ef8-00ee-46f6-98e0-605b4340f447">2021</_x041f__x0430__x043f__x043a__x0430_>
    <_dlc_DocId xmlns="57504d04-691e-4fc4-8f09-4f19fdbe90f6">XXJ7TYMEEKJ2-2734-363</_dlc_DocId>
    <_dlc_DocIdUrl xmlns="57504d04-691e-4fc4-8f09-4f19fdbe90f6">
      <Url>https://vip.gov.mari.ru/sernur/kusp/_layouts/DocIdRedir.aspx?ID=XXJ7TYMEEKJ2-2734-363</Url>
      <Description>XXJ7TYMEEKJ2-2734-363</Description>
    </_dlc_DocIdUrl>
  </documentManagement>
</p:properties>
</file>

<file path=customXml/itemProps1.xml><?xml version="1.0" encoding="utf-8"?>
<ds:datastoreItem xmlns:ds="http://schemas.openxmlformats.org/officeDocument/2006/customXml" ds:itemID="{724EB1FA-0D8D-4A90-8140-43F3C8F5C083}"/>
</file>

<file path=customXml/itemProps2.xml><?xml version="1.0" encoding="utf-8"?>
<ds:datastoreItem xmlns:ds="http://schemas.openxmlformats.org/officeDocument/2006/customXml" ds:itemID="{8FAD97A3-6E7C-4000-B58B-63B040547A74}"/>
</file>

<file path=customXml/itemProps3.xml><?xml version="1.0" encoding="utf-8"?>
<ds:datastoreItem xmlns:ds="http://schemas.openxmlformats.org/officeDocument/2006/customXml" ds:itemID="{810767DA-3C5D-4F6B-9C25-B0A6AFC74ABA}"/>
</file>

<file path=customXml/itemProps4.xml><?xml version="1.0" encoding="utf-8"?>
<ds:datastoreItem xmlns:ds="http://schemas.openxmlformats.org/officeDocument/2006/customXml" ds:itemID="{B882717B-B0BF-4789-BD14-5BCC977A7D07}"/>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162 от 29.11.2021 г.</dc:title>
  <dc:subject/>
  <dc:creator>Инна</dc:creator>
  <cp:keywords/>
  <dc:description/>
  <cp:lastModifiedBy>Инна</cp:lastModifiedBy>
  <cp:revision>3</cp:revision>
  <dcterms:created xsi:type="dcterms:W3CDTF">2021-11-30T04:43:00Z</dcterms:created>
  <dcterms:modified xsi:type="dcterms:W3CDTF">2021-11-30T04:44:00Z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0x0101008F2FA012947D624BB5FCD7E8EBC09E1D</vt:lpwstr>
  </property>
  <property fmtid="{D5CDD505-2E9C-101B-9397-08002B2CF9AE}" pid="3" name="_dlc_DocIdItemGuid">
    <vt:lpwstr>93246e1a-0b74-4535-bfbf-9df09345bae8</vt:lpwstr>
  </property>
</Properties>
</file>