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C8" w:rsidRPr="00A71020" w:rsidRDefault="00CF18C8" w:rsidP="00A71020">
      <w:pPr>
        <w:spacing w:after="6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71020">
        <w:rPr>
          <w:b/>
          <w:color w:val="000000"/>
          <w:sz w:val="24"/>
          <w:szCs w:val="24"/>
          <w:shd w:val="clear" w:color="auto" w:fill="FFFFFF"/>
        </w:rPr>
        <w:t xml:space="preserve">Собрание депутатов муниципального образования </w:t>
      </w:r>
    </w:p>
    <w:p w:rsidR="00CF18C8" w:rsidRPr="00A71020" w:rsidRDefault="00CF18C8" w:rsidP="00A71020">
      <w:pPr>
        <w:spacing w:after="6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A71020">
        <w:rPr>
          <w:b/>
          <w:color w:val="000000"/>
          <w:sz w:val="24"/>
          <w:szCs w:val="24"/>
          <w:shd w:val="clear" w:color="auto" w:fill="FFFFFF"/>
        </w:rPr>
        <w:t>«Кукнурское сельское поселение»</w:t>
      </w:r>
    </w:p>
    <w:p w:rsidR="00CF18C8" w:rsidRPr="00A71020" w:rsidRDefault="00CF18C8" w:rsidP="00A71020">
      <w:pPr>
        <w:spacing w:after="6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CF18C8" w:rsidRPr="00A71020" w:rsidRDefault="00CF18C8" w:rsidP="00A71020">
      <w:pPr>
        <w:spacing w:after="60"/>
        <w:jc w:val="center"/>
        <w:rPr>
          <w:color w:val="000000"/>
          <w:sz w:val="24"/>
          <w:szCs w:val="24"/>
        </w:rPr>
      </w:pPr>
      <w:r w:rsidRPr="00A71020">
        <w:rPr>
          <w:b/>
          <w:bCs/>
          <w:color w:val="000000"/>
          <w:sz w:val="24"/>
          <w:szCs w:val="24"/>
          <w:shd w:val="clear" w:color="auto" w:fill="FFFFFF"/>
        </w:rPr>
        <w:t>РЕШЕНИЕ № 183</w:t>
      </w:r>
      <w:r w:rsidRPr="00A71020">
        <w:rPr>
          <w:color w:val="000000"/>
          <w:sz w:val="24"/>
          <w:szCs w:val="24"/>
        </w:rPr>
        <w:br/>
      </w:r>
    </w:p>
    <w:p w:rsidR="00CF18C8" w:rsidRPr="00A71020" w:rsidRDefault="00CF18C8" w:rsidP="00A71020">
      <w:pPr>
        <w:spacing w:after="60"/>
        <w:rPr>
          <w:b/>
          <w:bCs/>
          <w:color w:val="000000"/>
          <w:sz w:val="24"/>
          <w:szCs w:val="24"/>
          <w:shd w:val="clear" w:color="auto" w:fill="FFFFFF"/>
        </w:rPr>
      </w:pPr>
      <w:r w:rsidRPr="00A71020">
        <w:rPr>
          <w:b/>
          <w:bCs/>
          <w:color w:val="000000"/>
          <w:sz w:val="24"/>
          <w:szCs w:val="24"/>
          <w:shd w:val="clear" w:color="auto" w:fill="FFFFFF"/>
        </w:rPr>
        <w:t>ХХХ</w:t>
      </w:r>
      <w:proofErr w:type="gramStart"/>
      <w:r w:rsidRPr="00A7102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V</w:t>
      </w:r>
      <w:proofErr w:type="gramEnd"/>
      <w:r w:rsidRPr="00A71020">
        <w:rPr>
          <w:b/>
          <w:bCs/>
          <w:color w:val="000000"/>
          <w:sz w:val="24"/>
          <w:szCs w:val="24"/>
          <w:shd w:val="clear" w:color="auto" w:fill="FFFFFF"/>
        </w:rPr>
        <w:t xml:space="preserve">  сессия </w:t>
      </w:r>
    </w:p>
    <w:p w:rsidR="00CF18C8" w:rsidRPr="00A71020" w:rsidRDefault="00CF18C8" w:rsidP="00A71020">
      <w:pPr>
        <w:spacing w:after="60"/>
        <w:rPr>
          <w:b/>
          <w:bCs/>
          <w:color w:val="000000"/>
          <w:sz w:val="24"/>
          <w:szCs w:val="24"/>
          <w:shd w:val="clear" w:color="auto" w:fill="FFFFFF"/>
        </w:rPr>
      </w:pPr>
      <w:r w:rsidRPr="00A71020">
        <w:rPr>
          <w:b/>
          <w:bCs/>
          <w:color w:val="000000"/>
          <w:sz w:val="24"/>
          <w:szCs w:val="24"/>
          <w:shd w:val="clear" w:color="auto" w:fill="FFFFFF"/>
          <w:lang w:val="en-US"/>
        </w:rPr>
        <w:t>II</w:t>
      </w:r>
      <w:r w:rsidRPr="00A71020">
        <w:rPr>
          <w:b/>
          <w:bCs/>
          <w:color w:val="000000"/>
          <w:sz w:val="24"/>
          <w:szCs w:val="24"/>
          <w:shd w:val="clear" w:color="auto" w:fill="FFFFFF"/>
        </w:rPr>
        <w:t xml:space="preserve"> созыва                                                                    </w:t>
      </w:r>
      <w:r w:rsidR="00A71020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  <w:proofErr w:type="gramStart"/>
      <w:r w:rsidRPr="00A71020">
        <w:rPr>
          <w:b/>
          <w:bCs/>
          <w:color w:val="000000"/>
          <w:sz w:val="24"/>
          <w:szCs w:val="24"/>
          <w:shd w:val="clear" w:color="auto" w:fill="FFFFFF"/>
        </w:rPr>
        <w:t>от  27</w:t>
      </w:r>
      <w:proofErr w:type="gramEnd"/>
      <w:r w:rsidRPr="00A71020">
        <w:rPr>
          <w:b/>
          <w:bCs/>
          <w:color w:val="000000"/>
          <w:sz w:val="24"/>
          <w:szCs w:val="24"/>
          <w:shd w:val="clear" w:color="auto" w:fill="FFFFFF"/>
        </w:rPr>
        <w:t xml:space="preserve">  мая  2014 г.             </w:t>
      </w:r>
      <w:r w:rsidRPr="00A71020">
        <w:rPr>
          <w:color w:val="000000"/>
          <w:sz w:val="24"/>
          <w:szCs w:val="24"/>
        </w:rPr>
        <w:br/>
      </w:r>
      <w:r w:rsidRPr="00A71020">
        <w:rPr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</w:t>
      </w:r>
    </w:p>
    <w:p w:rsidR="00D649A3" w:rsidRPr="00A71020" w:rsidRDefault="00CF18C8" w:rsidP="00A71020">
      <w:pPr>
        <w:autoSpaceDE w:val="0"/>
        <w:autoSpaceDN w:val="0"/>
        <w:adjustRightInd w:val="0"/>
        <w:spacing w:after="60"/>
        <w:ind w:firstLine="708"/>
        <w:jc w:val="center"/>
        <w:outlineLvl w:val="1"/>
        <w:rPr>
          <w:b/>
          <w:sz w:val="24"/>
          <w:szCs w:val="24"/>
        </w:rPr>
      </w:pPr>
      <w:r w:rsidRPr="00A71020">
        <w:rPr>
          <w:b/>
          <w:sz w:val="24"/>
          <w:szCs w:val="24"/>
        </w:rPr>
        <w:t xml:space="preserve">О плате за наем, содержание и текущий ремонт </w:t>
      </w:r>
      <w:proofErr w:type="gramStart"/>
      <w:r w:rsidRPr="00A71020">
        <w:rPr>
          <w:b/>
          <w:sz w:val="24"/>
          <w:szCs w:val="24"/>
        </w:rPr>
        <w:t>на</w:t>
      </w:r>
      <w:proofErr w:type="gramEnd"/>
    </w:p>
    <w:p w:rsidR="00D649A3" w:rsidRPr="00A71020" w:rsidRDefault="00CF18C8" w:rsidP="00A71020">
      <w:pPr>
        <w:autoSpaceDE w:val="0"/>
        <w:autoSpaceDN w:val="0"/>
        <w:adjustRightInd w:val="0"/>
        <w:spacing w:after="60"/>
        <w:ind w:firstLine="708"/>
        <w:jc w:val="center"/>
        <w:outlineLvl w:val="1"/>
        <w:rPr>
          <w:b/>
          <w:sz w:val="24"/>
          <w:szCs w:val="24"/>
        </w:rPr>
      </w:pPr>
      <w:r w:rsidRPr="00A71020">
        <w:rPr>
          <w:b/>
          <w:sz w:val="24"/>
          <w:szCs w:val="24"/>
        </w:rPr>
        <w:t xml:space="preserve"> 2014 год по </w:t>
      </w:r>
      <w:r w:rsidR="00D649A3" w:rsidRPr="00A71020">
        <w:rPr>
          <w:b/>
          <w:sz w:val="24"/>
          <w:szCs w:val="24"/>
        </w:rPr>
        <w:t>муниципальному образованию</w:t>
      </w:r>
    </w:p>
    <w:p w:rsidR="00CF18C8" w:rsidRPr="00A71020" w:rsidRDefault="00CF18C8" w:rsidP="00A71020">
      <w:pPr>
        <w:autoSpaceDE w:val="0"/>
        <w:autoSpaceDN w:val="0"/>
        <w:adjustRightInd w:val="0"/>
        <w:spacing w:after="60"/>
        <w:ind w:firstLine="708"/>
        <w:jc w:val="center"/>
        <w:outlineLvl w:val="1"/>
        <w:rPr>
          <w:b/>
          <w:sz w:val="24"/>
          <w:szCs w:val="24"/>
        </w:rPr>
      </w:pPr>
      <w:r w:rsidRPr="00A71020">
        <w:rPr>
          <w:b/>
          <w:sz w:val="24"/>
          <w:szCs w:val="24"/>
        </w:rPr>
        <w:t xml:space="preserve"> «Кукнурское сельское поселение»</w:t>
      </w:r>
    </w:p>
    <w:p w:rsidR="00CF18C8" w:rsidRPr="00A71020" w:rsidRDefault="00CF18C8" w:rsidP="00A71020">
      <w:pPr>
        <w:autoSpaceDE w:val="0"/>
        <w:autoSpaceDN w:val="0"/>
        <w:adjustRightInd w:val="0"/>
        <w:spacing w:after="60"/>
        <w:ind w:firstLine="708"/>
        <w:jc w:val="both"/>
        <w:outlineLvl w:val="1"/>
        <w:rPr>
          <w:sz w:val="24"/>
          <w:szCs w:val="24"/>
        </w:rPr>
      </w:pPr>
    </w:p>
    <w:p w:rsidR="00CF18C8" w:rsidRPr="00A71020" w:rsidRDefault="00CF18C8" w:rsidP="00A71020">
      <w:pPr>
        <w:autoSpaceDE w:val="0"/>
        <w:autoSpaceDN w:val="0"/>
        <w:adjustRightInd w:val="0"/>
        <w:spacing w:after="60"/>
        <w:ind w:firstLine="708"/>
        <w:jc w:val="both"/>
        <w:outlineLvl w:val="1"/>
        <w:rPr>
          <w:sz w:val="24"/>
          <w:szCs w:val="24"/>
        </w:rPr>
      </w:pPr>
      <w:r w:rsidRPr="00A71020">
        <w:rPr>
          <w:sz w:val="24"/>
          <w:szCs w:val="24"/>
        </w:rPr>
        <w:t>В соответствии со ст. 154, 156, 158 Жилищного кодекса Российской Федерации, с распоряжением Правительства Республики Марий Эл от 16 мая 2014 года № 238</w:t>
      </w:r>
      <w:r w:rsidRPr="00A71020">
        <w:rPr>
          <w:color w:val="FF0000"/>
          <w:sz w:val="24"/>
          <w:szCs w:val="24"/>
        </w:rPr>
        <w:t xml:space="preserve"> </w:t>
      </w:r>
      <w:r w:rsidRPr="00A71020">
        <w:rPr>
          <w:sz w:val="24"/>
          <w:szCs w:val="24"/>
        </w:rPr>
        <w:t xml:space="preserve">«Об установлении предельных (максимальных) индексов изменения размера платы граждан за коммунальные услуги в Российской Федерации », </w:t>
      </w:r>
      <w:r w:rsidRPr="00A71020">
        <w:rPr>
          <w:b/>
          <w:sz w:val="24"/>
          <w:szCs w:val="24"/>
        </w:rPr>
        <w:t xml:space="preserve">Собрание депутатов муниципального образования </w:t>
      </w:r>
      <w:r w:rsidR="00D649A3" w:rsidRPr="00A71020">
        <w:rPr>
          <w:b/>
          <w:sz w:val="24"/>
          <w:szCs w:val="24"/>
        </w:rPr>
        <w:t xml:space="preserve">«Кукнурское сельское поселение» </w:t>
      </w:r>
      <w:r w:rsidRPr="00A71020">
        <w:rPr>
          <w:b/>
          <w:sz w:val="24"/>
          <w:szCs w:val="24"/>
        </w:rPr>
        <w:t xml:space="preserve"> решает</w:t>
      </w:r>
      <w:r w:rsidRPr="00A71020">
        <w:rPr>
          <w:sz w:val="24"/>
          <w:szCs w:val="24"/>
        </w:rPr>
        <w:t>:</w:t>
      </w:r>
    </w:p>
    <w:p w:rsidR="00CF18C8" w:rsidRPr="00A71020" w:rsidRDefault="00CF18C8" w:rsidP="00A71020">
      <w:pPr>
        <w:autoSpaceDE w:val="0"/>
        <w:autoSpaceDN w:val="0"/>
        <w:adjustRightInd w:val="0"/>
        <w:spacing w:after="60"/>
        <w:ind w:firstLine="708"/>
        <w:jc w:val="both"/>
        <w:outlineLvl w:val="1"/>
        <w:rPr>
          <w:sz w:val="24"/>
          <w:szCs w:val="24"/>
        </w:rPr>
      </w:pPr>
      <w:r w:rsidRPr="00A71020">
        <w:rPr>
          <w:sz w:val="24"/>
          <w:szCs w:val="24"/>
        </w:rPr>
        <w:t>1. Утвердить с 1 июля 2014 года:</w:t>
      </w:r>
    </w:p>
    <w:p w:rsidR="00CF18C8" w:rsidRPr="00A71020" w:rsidRDefault="00CF18C8" w:rsidP="00A71020">
      <w:pPr>
        <w:autoSpaceDE w:val="0"/>
        <w:autoSpaceDN w:val="0"/>
        <w:adjustRightInd w:val="0"/>
        <w:spacing w:after="60"/>
        <w:ind w:firstLine="708"/>
        <w:jc w:val="both"/>
        <w:outlineLvl w:val="1"/>
        <w:rPr>
          <w:sz w:val="24"/>
          <w:szCs w:val="24"/>
        </w:rPr>
      </w:pPr>
      <w:r w:rsidRPr="00A71020">
        <w:rPr>
          <w:sz w:val="24"/>
          <w:szCs w:val="24"/>
        </w:rPr>
        <w:t>- плату за наем жилых помещений для нанимателей муниципального жилищного фонда в размере 2 рубля 35 копеек за 1 м</w:t>
      </w:r>
      <w:proofErr w:type="gramStart"/>
      <w:r w:rsidRPr="00A71020">
        <w:rPr>
          <w:sz w:val="24"/>
          <w:szCs w:val="24"/>
          <w:vertAlign w:val="superscript"/>
        </w:rPr>
        <w:t>2</w:t>
      </w:r>
      <w:proofErr w:type="gramEnd"/>
      <w:r w:rsidRPr="00A71020">
        <w:rPr>
          <w:sz w:val="24"/>
          <w:szCs w:val="24"/>
        </w:rPr>
        <w:t xml:space="preserve"> общей площади благоустроенного жилья в месяц, 1 рубль 62 копейки за 1 м</w:t>
      </w:r>
      <w:r w:rsidRPr="00A71020">
        <w:rPr>
          <w:sz w:val="24"/>
          <w:szCs w:val="24"/>
          <w:vertAlign w:val="superscript"/>
        </w:rPr>
        <w:t>2</w:t>
      </w:r>
      <w:r w:rsidRPr="00A71020">
        <w:rPr>
          <w:sz w:val="24"/>
          <w:szCs w:val="24"/>
        </w:rPr>
        <w:t xml:space="preserve"> общей площади частично благоустроенного жилья в месяц, 1 рубль 17 копеек за 1 м</w:t>
      </w:r>
      <w:r w:rsidRPr="00A71020">
        <w:rPr>
          <w:sz w:val="24"/>
          <w:szCs w:val="24"/>
          <w:vertAlign w:val="superscript"/>
        </w:rPr>
        <w:t>2</w:t>
      </w:r>
      <w:r w:rsidRPr="00A71020">
        <w:rPr>
          <w:sz w:val="24"/>
          <w:szCs w:val="24"/>
        </w:rPr>
        <w:t xml:space="preserve"> общей площади неблагоустроенного жилья в месяц;</w:t>
      </w:r>
    </w:p>
    <w:p w:rsidR="00CF18C8" w:rsidRPr="00A71020" w:rsidRDefault="00CF18C8" w:rsidP="00A71020">
      <w:pPr>
        <w:autoSpaceDE w:val="0"/>
        <w:autoSpaceDN w:val="0"/>
        <w:adjustRightInd w:val="0"/>
        <w:spacing w:after="60"/>
        <w:ind w:firstLine="708"/>
        <w:jc w:val="both"/>
        <w:outlineLvl w:val="1"/>
        <w:rPr>
          <w:sz w:val="24"/>
          <w:szCs w:val="24"/>
        </w:rPr>
      </w:pPr>
      <w:r w:rsidRPr="00A71020">
        <w:rPr>
          <w:sz w:val="24"/>
          <w:szCs w:val="24"/>
        </w:rPr>
        <w:t>- плату за содержание общего имущества многоквартирных жилых домов для нанимателей муниципального жилищного фонда и для собственников жилых помещений, которые не приняли решение о выборе способа управления многоквартирным домом</w:t>
      </w:r>
      <w:r w:rsidR="00A71020" w:rsidRPr="00A71020">
        <w:rPr>
          <w:sz w:val="24"/>
          <w:szCs w:val="24"/>
        </w:rPr>
        <w:t xml:space="preserve">, не приняли решение об установлении размера платы на  общем собрании, </w:t>
      </w:r>
      <w:r w:rsidRPr="00A71020">
        <w:rPr>
          <w:sz w:val="24"/>
          <w:szCs w:val="24"/>
        </w:rPr>
        <w:t xml:space="preserve"> в размере 8 рублей 41 копейка за 1 м</w:t>
      </w:r>
      <w:proofErr w:type="gramStart"/>
      <w:r w:rsidRPr="00A71020">
        <w:rPr>
          <w:sz w:val="24"/>
          <w:szCs w:val="24"/>
          <w:vertAlign w:val="superscript"/>
        </w:rPr>
        <w:t>2</w:t>
      </w:r>
      <w:proofErr w:type="gramEnd"/>
      <w:r w:rsidRPr="00A71020">
        <w:rPr>
          <w:sz w:val="24"/>
          <w:szCs w:val="24"/>
        </w:rPr>
        <w:t xml:space="preserve"> общей площади благоустроенного жилья в месяц, 7 рублей 64 копейки за 1 м</w:t>
      </w:r>
      <w:r w:rsidRPr="00A71020">
        <w:rPr>
          <w:sz w:val="24"/>
          <w:szCs w:val="24"/>
          <w:vertAlign w:val="superscript"/>
        </w:rPr>
        <w:t>2</w:t>
      </w:r>
      <w:r w:rsidRPr="00A71020">
        <w:rPr>
          <w:sz w:val="24"/>
          <w:szCs w:val="24"/>
        </w:rPr>
        <w:t xml:space="preserve"> общей площади частично благоустроенного жилья в месяц, 6 рублей 33 копейки за 1 м</w:t>
      </w:r>
      <w:proofErr w:type="gramStart"/>
      <w:r w:rsidRPr="00A71020">
        <w:rPr>
          <w:sz w:val="24"/>
          <w:szCs w:val="24"/>
          <w:vertAlign w:val="superscript"/>
        </w:rPr>
        <w:t>2</w:t>
      </w:r>
      <w:proofErr w:type="gramEnd"/>
      <w:r w:rsidRPr="00A71020">
        <w:rPr>
          <w:sz w:val="24"/>
          <w:szCs w:val="24"/>
        </w:rPr>
        <w:t xml:space="preserve"> общей площади неблагоустроенного жилья в месяц;</w:t>
      </w:r>
    </w:p>
    <w:p w:rsidR="00CF18C8" w:rsidRPr="00A71020" w:rsidRDefault="00CF18C8" w:rsidP="00A71020">
      <w:pPr>
        <w:autoSpaceDE w:val="0"/>
        <w:autoSpaceDN w:val="0"/>
        <w:adjustRightInd w:val="0"/>
        <w:spacing w:after="60"/>
        <w:ind w:firstLine="708"/>
        <w:jc w:val="both"/>
        <w:outlineLvl w:val="1"/>
        <w:rPr>
          <w:sz w:val="24"/>
          <w:szCs w:val="24"/>
        </w:rPr>
      </w:pPr>
      <w:r w:rsidRPr="00A71020">
        <w:rPr>
          <w:sz w:val="24"/>
          <w:szCs w:val="24"/>
        </w:rPr>
        <w:t>- плату за текущий ремонт общего имущества многоквартирных жилых домов для нанимателей и для собственников жилых помещений, которые не приняли решение о выборе способа управления многоквартирным домом</w:t>
      </w:r>
      <w:r w:rsidR="00A71020" w:rsidRPr="00A71020">
        <w:rPr>
          <w:sz w:val="24"/>
          <w:szCs w:val="24"/>
        </w:rPr>
        <w:t xml:space="preserve">, не приняли решение об установлении размера платы на  общем собрании,  в размере </w:t>
      </w:r>
      <w:r w:rsidRPr="00A71020">
        <w:rPr>
          <w:sz w:val="24"/>
          <w:szCs w:val="24"/>
        </w:rPr>
        <w:t xml:space="preserve"> 6 рублей 56 копеек за 1 м</w:t>
      </w:r>
      <w:proofErr w:type="gramStart"/>
      <w:r w:rsidRPr="00A71020">
        <w:rPr>
          <w:sz w:val="24"/>
          <w:szCs w:val="24"/>
          <w:vertAlign w:val="superscript"/>
        </w:rPr>
        <w:t>2</w:t>
      </w:r>
      <w:proofErr w:type="gramEnd"/>
      <w:r w:rsidRPr="00A71020">
        <w:rPr>
          <w:sz w:val="24"/>
          <w:szCs w:val="24"/>
        </w:rPr>
        <w:t xml:space="preserve"> общей площади благоустроенного жилья в месяц, 6 рублей 29 копейки 1 м</w:t>
      </w:r>
      <w:r w:rsidRPr="00A71020">
        <w:rPr>
          <w:sz w:val="24"/>
          <w:szCs w:val="24"/>
          <w:vertAlign w:val="superscript"/>
        </w:rPr>
        <w:t>2</w:t>
      </w:r>
      <w:r w:rsidRPr="00A71020">
        <w:rPr>
          <w:sz w:val="24"/>
          <w:szCs w:val="24"/>
        </w:rPr>
        <w:t xml:space="preserve"> общей площади частично благоустроенного жилья в месяц, 3 рубля 93 копеек за 1 м</w:t>
      </w:r>
      <w:proofErr w:type="gramStart"/>
      <w:r w:rsidRPr="00A71020">
        <w:rPr>
          <w:sz w:val="24"/>
          <w:szCs w:val="24"/>
          <w:vertAlign w:val="superscript"/>
        </w:rPr>
        <w:t>2</w:t>
      </w:r>
      <w:proofErr w:type="gramEnd"/>
      <w:r w:rsidRPr="00A71020">
        <w:rPr>
          <w:sz w:val="24"/>
          <w:szCs w:val="24"/>
        </w:rPr>
        <w:t xml:space="preserve"> общей площади неблагоустроенного жилья в месяц.</w:t>
      </w:r>
    </w:p>
    <w:p w:rsidR="00CF18C8" w:rsidRPr="00A71020" w:rsidRDefault="00CF18C8" w:rsidP="00A71020">
      <w:pPr>
        <w:spacing w:after="60"/>
        <w:ind w:firstLine="540"/>
        <w:jc w:val="both"/>
        <w:rPr>
          <w:sz w:val="24"/>
          <w:szCs w:val="24"/>
        </w:rPr>
      </w:pPr>
      <w:r w:rsidRPr="00A71020">
        <w:rPr>
          <w:sz w:val="24"/>
          <w:szCs w:val="24"/>
        </w:rPr>
        <w:t xml:space="preserve">2. Опубликовать настоящее решение в районных средствах массовой информации. </w:t>
      </w:r>
    </w:p>
    <w:p w:rsidR="00CF18C8" w:rsidRPr="00A71020" w:rsidRDefault="00CF18C8" w:rsidP="00A71020">
      <w:pPr>
        <w:spacing w:after="60"/>
        <w:ind w:firstLine="540"/>
        <w:jc w:val="both"/>
        <w:rPr>
          <w:sz w:val="24"/>
          <w:szCs w:val="24"/>
        </w:rPr>
      </w:pPr>
      <w:r w:rsidRPr="00A71020">
        <w:rPr>
          <w:sz w:val="24"/>
          <w:szCs w:val="24"/>
        </w:rPr>
        <w:t>3. Настоящее решение вступает в силу с 1 июля 2014 года.</w:t>
      </w:r>
    </w:p>
    <w:p w:rsidR="00D649A3" w:rsidRPr="00A71020" w:rsidRDefault="00CF18C8" w:rsidP="00A71020">
      <w:pPr>
        <w:spacing w:after="60"/>
        <w:jc w:val="both"/>
        <w:rPr>
          <w:sz w:val="24"/>
          <w:szCs w:val="24"/>
        </w:rPr>
      </w:pPr>
      <w:r w:rsidRPr="00A71020">
        <w:rPr>
          <w:sz w:val="24"/>
          <w:szCs w:val="24"/>
        </w:rPr>
        <w:t xml:space="preserve">      </w:t>
      </w:r>
    </w:p>
    <w:p w:rsidR="00A71020" w:rsidRDefault="00D649A3" w:rsidP="00A71020">
      <w:pPr>
        <w:spacing w:after="60"/>
        <w:jc w:val="both"/>
        <w:rPr>
          <w:sz w:val="24"/>
          <w:szCs w:val="24"/>
        </w:rPr>
      </w:pPr>
      <w:r w:rsidRPr="00A71020">
        <w:rPr>
          <w:sz w:val="24"/>
          <w:szCs w:val="24"/>
        </w:rPr>
        <w:t xml:space="preserve">     </w:t>
      </w:r>
      <w:r w:rsidR="00CF18C8" w:rsidRPr="00A71020">
        <w:rPr>
          <w:sz w:val="24"/>
          <w:szCs w:val="24"/>
        </w:rPr>
        <w:t xml:space="preserve"> </w:t>
      </w:r>
    </w:p>
    <w:p w:rsidR="00CF18C8" w:rsidRPr="00A71020" w:rsidRDefault="00A71020" w:rsidP="00A71020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F18C8" w:rsidRPr="00A71020">
        <w:rPr>
          <w:sz w:val="24"/>
          <w:szCs w:val="24"/>
        </w:rPr>
        <w:t>Председатель Собрания депутатов</w:t>
      </w:r>
    </w:p>
    <w:p w:rsidR="00CF18C8" w:rsidRPr="00A71020" w:rsidRDefault="00CF18C8" w:rsidP="00A71020">
      <w:pPr>
        <w:pStyle w:val="a3"/>
        <w:spacing w:after="60"/>
      </w:pPr>
      <w:r w:rsidRPr="00A71020">
        <w:t xml:space="preserve">        муниципального образования</w:t>
      </w:r>
    </w:p>
    <w:p w:rsidR="00CF18C8" w:rsidRPr="00A71020" w:rsidRDefault="00CF18C8" w:rsidP="00A71020">
      <w:pPr>
        <w:pStyle w:val="a3"/>
        <w:spacing w:after="60"/>
      </w:pPr>
      <w:r w:rsidRPr="00A71020">
        <w:t xml:space="preserve">       « Кукнурское </w:t>
      </w:r>
      <w:r w:rsidRPr="00A71020">
        <w:rPr>
          <w:bCs/>
        </w:rPr>
        <w:t>сельское поселение</w:t>
      </w:r>
      <w:r w:rsidRPr="00A71020">
        <w:rPr>
          <w:b/>
        </w:rPr>
        <w:t xml:space="preserve">»        </w:t>
      </w:r>
      <w:r w:rsidRPr="00A71020">
        <w:t xml:space="preserve">                 </w:t>
      </w:r>
      <w:proofErr w:type="spellStart"/>
      <w:r w:rsidRPr="00A71020">
        <w:t>Ялтаев</w:t>
      </w:r>
      <w:proofErr w:type="spellEnd"/>
      <w:r w:rsidRPr="00A71020">
        <w:t xml:space="preserve"> Н.И.</w:t>
      </w:r>
    </w:p>
    <w:p w:rsidR="00CF18C8" w:rsidRPr="00A71020" w:rsidRDefault="00CF18C8" w:rsidP="00CF18C8">
      <w:pPr>
        <w:jc w:val="both"/>
        <w:rPr>
          <w:sz w:val="24"/>
          <w:szCs w:val="24"/>
        </w:rPr>
      </w:pPr>
    </w:p>
    <w:p w:rsidR="00CF18C8" w:rsidRPr="00A71020" w:rsidRDefault="00CF18C8">
      <w:pPr>
        <w:rPr>
          <w:sz w:val="24"/>
          <w:szCs w:val="24"/>
        </w:rPr>
      </w:pPr>
    </w:p>
    <w:sectPr w:rsidR="00CF18C8" w:rsidRPr="00A71020" w:rsidSect="005F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18C8"/>
    <w:rsid w:val="001B2EB9"/>
    <w:rsid w:val="005F09B0"/>
    <w:rsid w:val="00691157"/>
    <w:rsid w:val="00A71020"/>
    <w:rsid w:val="00CF18C8"/>
    <w:rsid w:val="00D6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18C8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F18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плате за найм, содержание и текущий ремонт на 
2014 год по МО «Кукнурское сельское поселение»</_x041e__x043f__x0438__x0441__x0430__x043d__x0438__x0435_>
    <_x041f__x0430__x043f__x043a__x0430_ xmlns="62da4ef8-00ee-46f6-98e0-605b4340f447">Решения</_x041f__x0430__x043f__x043a__x0430_>
    <_dlc_DocId xmlns="57504d04-691e-4fc4-8f09-4f19fdbe90f6">XXJ7TYMEEKJ2-2734-30</_dlc_DocId>
    <_dlc_DocIdUrl xmlns="57504d04-691e-4fc4-8f09-4f19fdbe90f6">
      <Url>http://spsearch.gov.mari.ru:32643/sernur/kusp/_layouts/DocIdRedir.aspx?ID=XXJ7TYMEEKJ2-2734-30</Url>
      <Description>XXJ7TYMEEKJ2-2734-30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DAD8F-981F-407F-91E4-817988F19759}"/>
</file>

<file path=customXml/itemProps2.xml><?xml version="1.0" encoding="utf-8"?>
<ds:datastoreItem xmlns:ds="http://schemas.openxmlformats.org/officeDocument/2006/customXml" ds:itemID="{48F98236-53EA-425E-B700-88A74BAA6054}"/>
</file>

<file path=customXml/itemProps3.xml><?xml version="1.0" encoding="utf-8"?>
<ds:datastoreItem xmlns:ds="http://schemas.openxmlformats.org/officeDocument/2006/customXml" ds:itemID="{C5676829-9D56-43D2-8B90-75B89605AAA3}"/>
</file>

<file path=customXml/itemProps4.xml><?xml version="1.0" encoding="utf-8"?>
<ds:datastoreItem xmlns:ds="http://schemas.openxmlformats.org/officeDocument/2006/customXml" ds:itemID="{17972A25-0D9D-4646-8E35-A652F42D2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2143</Characters>
  <Application>Microsoft Office Word</Application>
  <DocSecurity>0</DocSecurity>
  <Lines>17</Lines>
  <Paragraphs>5</Paragraphs>
  <ScaleCrop>false</ScaleCrop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27.05.2014 № 183</dc:title>
  <dc:subject/>
  <dc:creator>Кукнурская Администр</dc:creator>
  <cp:keywords/>
  <dc:description/>
  <cp:lastModifiedBy>Кукнурская Администр</cp:lastModifiedBy>
  <cp:revision>6</cp:revision>
  <cp:lastPrinted>2014-05-30T11:28:00Z</cp:lastPrinted>
  <dcterms:created xsi:type="dcterms:W3CDTF">2014-05-27T04:52:00Z</dcterms:created>
  <dcterms:modified xsi:type="dcterms:W3CDTF">2014-05-30T11:29:00Z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5e33fb4b-7d6d-44d0-98cc-93c1717c7687</vt:lpwstr>
  </property>
</Properties>
</file>