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42" w:rsidRDefault="00505842" w:rsidP="00505842">
      <w:pPr>
        <w:jc w:val="right"/>
        <w:rPr>
          <w:b/>
          <w:szCs w:val="28"/>
        </w:rPr>
      </w:pPr>
      <w:r>
        <w:rPr>
          <w:b/>
          <w:szCs w:val="28"/>
        </w:rPr>
        <w:t xml:space="preserve"> </w:t>
      </w:r>
    </w:p>
    <w:p w:rsidR="00180468" w:rsidRDefault="00180468" w:rsidP="00180468">
      <w:pPr>
        <w:jc w:val="center"/>
        <w:rPr>
          <w:b/>
          <w:szCs w:val="28"/>
        </w:rPr>
      </w:pPr>
      <w:r>
        <w:rPr>
          <w:b/>
          <w:szCs w:val="28"/>
        </w:rPr>
        <w:t>Собрание депутатов муниципального образования</w:t>
      </w:r>
    </w:p>
    <w:p w:rsidR="00180468" w:rsidRDefault="00180468" w:rsidP="00180468">
      <w:pPr>
        <w:jc w:val="center"/>
        <w:rPr>
          <w:b/>
          <w:szCs w:val="28"/>
        </w:rPr>
      </w:pPr>
      <w:r>
        <w:rPr>
          <w:b/>
          <w:szCs w:val="28"/>
        </w:rPr>
        <w:t>«Кукнурское сельское поселение»</w:t>
      </w:r>
    </w:p>
    <w:p w:rsidR="00180468" w:rsidRDefault="00180468" w:rsidP="00180468">
      <w:pPr>
        <w:jc w:val="center"/>
        <w:rPr>
          <w:szCs w:val="28"/>
        </w:rPr>
      </w:pPr>
    </w:p>
    <w:p w:rsidR="00180468" w:rsidRDefault="00180468" w:rsidP="00180468">
      <w:pPr>
        <w:pStyle w:val="1"/>
        <w:jc w:val="center"/>
      </w:pPr>
      <w:r>
        <w:t xml:space="preserve">РЕШЕНИЕ № </w:t>
      </w:r>
      <w:r w:rsidR="003717A4">
        <w:t>174</w:t>
      </w:r>
    </w:p>
    <w:p w:rsidR="00180468" w:rsidRDefault="00180468" w:rsidP="00180468"/>
    <w:tbl>
      <w:tblPr>
        <w:tblW w:w="0" w:type="auto"/>
        <w:tblLook w:val="01E0"/>
      </w:tblPr>
      <w:tblGrid>
        <w:gridCol w:w="4559"/>
        <w:gridCol w:w="5012"/>
      </w:tblGrid>
      <w:tr w:rsidR="00180468" w:rsidTr="007D0798">
        <w:trPr>
          <w:trHeight w:val="677"/>
        </w:trPr>
        <w:tc>
          <w:tcPr>
            <w:tcW w:w="4559" w:type="dxa"/>
          </w:tcPr>
          <w:p w:rsidR="00180468" w:rsidRDefault="00180468" w:rsidP="007D0798">
            <w:pPr>
              <w:spacing w:line="276" w:lineRule="auto"/>
              <w:ind w:firstLine="54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XX</w:t>
            </w:r>
            <w:r>
              <w:rPr>
                <w:b/>
                <w:szCs w:val="28"/>
              </w:rPr>
              <w:t>Х</w:t>
            </w: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 xml:space="preserve"> сессия</w:t>
            </w: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созыва</w:t>
            </w:r>
          </w:p>
          <w:p w:rsidR="00180468" w:rsidRDefault="00180468" w:rsidP="007D0798">
            <w:pPr>
              <w:spacing w:line="276" w:lineRule="auto"/>
              <w:rPr>
                <w:b/>
                <w:bCs/>
                <w:szCs w:val="28"/>
              </w:rPr>
            </w:pPr>
          </w:p>
        </w:tc>
        <w:tc>
          <w:tcPr>
            <w:tcW w:w="5012" w:type="dxa"/>
            <w:hideMark/>
          </w:tcPr>
          <w:p w:rsidR="00180468" w:rsidRDefault="00505842" w:rsidP="008006C9">
            <w:pPr>
              <w:spacing w:line="276" w:lineRule="auto"/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от </w:t>
            </w:r>
            <w:r w:rsidR="008006C9">
              <w:rPr>
                <w:b/>
                <w:bCs/>
                <w:szCs w:val="28"/>
              </w:rPr>
              <w:t xml:space="preserve">27 марта </w:t>
            </w:r>
            <w:r w:rsidR="00180468">
              <w:rPr>
                <w:b/>
                <w:bCs/>
                <w:szCs w:val="28"/>
              </w:rPr>
              <w:t xml:space="preserve"> 201</w:t>
            </w:r>
            <w:r>
              <w:rPr>
                <w:b/>
                <w:bCs/>
                <w:szCs w:val="28"/>
              </w:rPr>
              <w:t>4</w:t>
            </w:r>
            <w:r w:rsidR="00180468">
              <w:rPr>
                <w:b/>
                <w:bCs/>
                <w:szCs w:val="28"/>
              </w:rPr>
              <w:t xml:space="preserve"> г.  </w:t>
            </w:r>
          </w:p>
        </w:tc>
      </w:tr>
    </w:tbl>
    <w:p w:rsidR="00180468" w:rsidRDefault="00180468" w:rsidP="00180468">
      <w:pPr>
        <w:autoSpaceDE w:val="0"/>
        <w:autoSpaceDN w:val="0"/>
        <w:adjustRightInd w:val="0"/>
        <w:ind w:firstLine="708"/>
        <w:jc w:val="center"/>
        <w:outlineLvl w:val="1"/>
        <w:rPr>
          <w:b/>
          <w:szCs w:val="28"/>
        </w:rPr>
      </w:pPr>
    </w:p>
    <w:p w:rsidR="00180468" w:rsidRDefault="00180468" w:rsidP="00180468">
      <w:pPr>
        <w:autoSpaceDE w:val="0"/>
        <w:autoSpaceDN w:val="0"/>
        <w:adjustRightInd w:val="0"/>
        <w:ind w:firstLine="708"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</w:t>
      </w:r>
      <w:r w:rsidR="00E2307C">
        <w:rPr>
          <w:b/>
          <w:szCs w:val="28"/>
        </w:rPr>
        <w:t>С</w:t>
      </w:r>
      <w:r>
        <w:rPr>
          <w:b/>
          <w:szCs w:val="28"/>
        </w:rPr>
        <w:t>обрания депутатов муниципального образования «Кукнурское сельское поселение »</w:t>
      </w:r>
    </w:p>
    <w:p w:rsidR="00180468" w:rsidRDefault="00180468" w:rsidP="00180468">
      <w:pPr>
        <w:autoSpaceDE w:val="0"/>
        <w:autoSpaceDN w:val="0"/>
        <w:adjustRightInd w:val="0"/>
        <w:ind w:firstLine="708"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 от 15 февраля 2013 года № 139</w:t>
      </w:r>
      <w:r w:rsidR="00505842">
        <w:rPr>
          <w:b/>
          <w:szCs w:val="28"/>
        </w:rPr>
        <w:t xml:space="preserve"> </w:t>
      </w:r>
      <w:r>
        <w:rPr>
          <w:b/>
          <w:szCs w:val="28"/>
        </w:rPr>
        <w:t xml:space="preserve">«Об уровне оплаты коммунальных услуг гражданами по муниципальному образованию «Кукнурское сельское поселение» </w:t>
      </w:r>
      <w:r w:rsidR="00505842">
        <w:rPr>
          <w:b/>
          <w:szCs w:val="28"/>
        </w:rPr>
        <w:t xml:space="preserve"> </w:t>
      </w:r>
      <w:r>
        <w:rPr>
          <w:b/>
          <w:szCs w:val="28"/>
        </w:rPr>
        <w:t>в 2013 году»</w:t>
      </w:r>
    </w:p>
    <w:p w:rsidR="00180468" w:rsidRDefault="00180468" w:rsidP="0018046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180468" w:rsidRDefault="00180468" w:rsidP="0018046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180468" w:rsidRPr="00505842" w:rsidRDefault="00180468" w:rsidP="00180468">
      <w:pPr>
        <w:autoSpaceDE w:val="0"/>
        <w:autoSpaceDN w:val="0"/>
        <w:adjustRightInd w:val="0"/>
        <w:ind w:firstLine="709"/>
        <w:jc w:val="both"/>
        <w:outlineLvl w:val="1"/>
        <w:rPr>
          <w:b/>
          <w:szCs w:val="28"/>
        </w:rPr>
      </w:pPr>
      <w:r>
        <w:rPr>
          <w:szCs w:val="28"/>
        </w:rPr>
        <w:t xml:space="preserve">Во исполнение распоряжения Правительства Республики Марий Эл от 16 января 2014 года № 10-р «Об особенностях оплаты коммунальных услуг гражданами», </w:t>
      </w:r>
      <w:r w:rsidRPr="00505842">
        <w:rPr>
          <w:b/>
          <w:szCs w:val="28"/>
        </w:rPr>
        <w:t xml:space="preserve">Собрание депутатов </w:t>
      </w:r>
      <w:r w:rsidR="00505842" w:rsidRPr="00505842">
        <w:rPr>
          <w:b/>
          <w:szCs w:val="28"/>
        </w:rPr>
        <w:t xml:space="preserve">муниципального образования «Кукнурское сельское поселение» </w:t>
      </w:r>
      <w:r w:rsidRPr="00505842">
        <w:rPr>
          <w:b/>
          <w:szCs w:val="28"/>
        </w:rPr>
        <w:t>решает:</w:t>
      </w:r>
    </w:p>
    <w:p w:rsidR="004533A1" w:rsidRPr="004533A1" w:rsidRDefault="004533A1" w:rsidP="00180468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Cs w:val="28"/>
        </w:rPr>
      </w:pPr>
      <w:r>
        <w:rPr>
          <w:szCs w:val="28"/>
        </w:rPr>
        <w:t>Внести в решение Собрания депутатов муниципального образования «Кукнурское сельское поселение» от 15 февраля 2013 № 139 «</w:t>
      </w:r>
      <w:r w:rsidRPr="003647F7">
        <w:rPr>
          <w:szCs w:val="28"/>
        </w:rPr>
        <w:t>Об</w:t>
      </w:r>
      <w:r>
        <w:rPr>
          <w:b/>
          <w:szCs w:val="28"/>
        </w:rPr>
        <w:t xml:space="preserve"> </w:t>
      </w:r>
      <w:r w:rsidRPr="004533A1">
        <w:rPr>
          <w:szCs w:val="28"/>
        </w:rPr>
        <w:t>уровне оплаты коммунальных услуг гражданами по муниципальному образованию «Кукнурское сельское поселение»  в 2013 году»</w:t>
      </w:r>
      <w:r>
        <w:rPr>
          <w:szCs w:val="28"/>
        </w:rPr>
        <w:t xml:space="preserve"> следующие изменения:</w:t>
      </w:r>
    </w:p>
    <w:p w:rsidR="004533A1" w:rsidRDefault="004533A1" w:rsidP="00180468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Cs w:val="28"/>
        </w:rPr>
      </w:pPr>
      <w:r>
        <w:rPr>
          <w:szCs w:val="28"/>
        </w:rPr>
        <w:t>и</w:t>
      </w:r>
      <w:r w:rsidR="00180468">
        <w:rPr>
          <w:szCs w:val="28"/>
        </w:rPr>
        <w:t>сключить из</w:t>
      </w:r>
      <w:r>
        <w:rPr>
          <w:szCs w:val="28"/>
        </w:rPr>
        <w:t xml:space="preserve"> наименования Решения слова «в 2013 году»;</w:t>
      </w:r>
    </w:p>
    <w:p w:rsidR="00180468" w:rsidRDefault="004533A1" w:rsidP="00180468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Cs w:val="28"/>
        </w:rPr>
      </w:pPr>
      <w:r>
        <w:rPr>
          <w:szCs w:val="28"/>
        </w:rPr>
        <w:t xml:space="preserve">исключить из </w:t>
      </w:r>
      <w:r w:rsidR="00180468">
        <w:rPr>
          <w:szCs w:val="28"/>
        </w:rPr>
        <w:t xml:space="preserve"> п. 2, п. 3, п. 4 и п. 5 слова «по 31 декабря 2013 года»</w:t>
      </w:r>
    </w:p>
    <w:p w:rsidR="00180468" w:rsidRDefault="00180468" w:rsidP="00180468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Cs w:val="28"/>
        </w:rPr>
      </w:pPr>
      <w:r>
        <w:rPr>
          <w:szCs w:val="28"/>
        </w:rPr>
        <w:t xml:space="preserve">Настоящее решение вступает в силу со дня его опубликования (обнародования) и распространяется на правоотношения, возникшие </w:t>
      </w:r>
      <w:r>
        <w:rPr>
          <w:szCs w:val="28"/>
        </w:rPr>
        <w:br/>
        <w:t>с 1 января 2014 года.</w:t>
      </w:r>
    </w:p>
    <w:p w:rsidR="00180468" w:rsidRDefault="00180468" w:rsidP="0018046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505842" w:rsidRDefault="00505842" w:rsidP="00180468">
      <w:pPr>
        <w:jc w:val="both"/>
        <w:rPr>
          <w:szCs w:val="28"/>
        </w:rPr>
      </w:pPr>
    </w:p>
    <w:p w:rsidR="00180468" w:rsidRDefault="00180468" w:rsidP="00180468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180468" w:rsidRDefault="00180468" w:rsidP="00180468">
      <w:pPr>
        <w:jc w:val="both"/>
        <w:rPr>
          <w:szCs w:val="28"/>
        </w:rPr>
      </w:pPr>
      <w:r>
        <w:rPr>
          <w:szCs w:val="28"/>
        </w:rPr>
        <w:t>«Кукнурское сельское поселение»,</w:t>
      </w:r>
    </w:p>
    <w:p w:rsidR="00180468" w:rsidRDefault="00180468" w:rsidP="00180468">
      <w:pPr>
        <w:jc w:val="both"/>
        <w:rPr>
          <w:szCs w:val="28"/>
        </w:rPr>
      </w:pPr>
      <w:r>
        <w:rPr>
          <w:szCs w:val="28"/>
        </w:rPr>
        <w:t xml:space="preserve">председатель Собрания депутатов                       Н.И. </w:t>
      </w:r>
      <w:proofErr w:type="spellStart"/>
      <w:r>
        <w:rPr>
          <w:szCs w:val="28"/>
        </w:rPr>
        <w:t>Ялтаев</w:t>
      </w:r>
      <w:proofErr w:type="spellEnd"/>
      <w:r>
        <w:rPr>
          <w:szCs w:val="28"/>
        </w:rPr>
        <w:t xml:space="preserve">                                  </w:t>
      </w:r>
    </w:p>
    <w:p w:rsidR="00180468" w:rsidRDefault="00180468" w:rsidP="00180468">
      <w:pPr>
        <w:rPr>
          <w:szCs w:val="28"/>
        </w:rPr>
      </w:pPr>
    </w:p>
    <w:p w:rsidR="00CC1D85" w:rsidRDefault="00CC1D85"/>
    <w:sectPr w:rsidR="00CC1D85" w:rsidSect="00CC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6D8"/>
    <w:multiLevelType w:val="hybridMultilevel"/>
    <w:tmpl w:val="13445AD6"/>
    <w:lvl w:ilvl="0" w:tplc="CCDA7DF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80468"/>
    <w:rsid w:val="00180468"/>
    <w:rsid w:val="001C1103"/>
    <w:rsid w:val="001E2F1A"/>
    <w:rsid w:val="00222350"/>
    <w:rsid w:val="002777B7"/>
    <w:rsid w:val="003647F7"/>
    <w:rsid w:val="003717A4"/>
    <w:rsid w:val="0039642A"/>
    <w:rsid w:val="004533A1"/>
    <w:rsid w:val="00505842"/>
    <w:rsid w:val="008006C9"/>
    <w:rsid w:val="00CC1D85"/>
    <w:rsid w:val="00D413B9"/>
    <w:rsid w:val="00E2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0468"/>
    <w:pPr>
      <w:keepNext/>
      <w:ind w:firstLine="709"/>
      <w:jc w:val="both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04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МО «Кукнурское сельское поселение» от 15 февраля 2013 года № 139 «Об уровне оплаты коммунальных услуг гражданами по МО «Кукнурское сельское поселение» в 2013 году»
</_x041e__x043f__x0438__x0441__x0430__x043d__x0438__x0435_>
    <_x041f__x0430__x043f__x043a__x0430_ xmlns="62da4ef8-00ee-46f6-98e0-605b4340f447">Решения</_x041f__x0430__x043f__x043a__x0430_>
    <_dlc_DocId xmlns="57504d04-691e-4fc4-8f09-4f19fdbe90f6">XXJ7TYMEEKJ2-2734-22</_dlc_DocId>
    <_dlc_DocIdUrl xmlns="57504d04-691e-4fc4-8f09-4f19fdbe90f6">
      <Url>http://spsearch.gov.mari.ru:32643/sernur/kusp/_layouts/DocIdRedir.aspx?ID=XXJ7TYMEEKJ2-2734-22</Url>
      <Description>XXJ7TYMEEKJ2-2734-22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2FA012947D624BB5FCD7E8EBC09E1D" ma:contentTypeVersion="2" ma:contentTypeDescription="Создание документа." ma:contentTypeScope="" ma:versionID="564494e5ca2c12cb72fbfd39ca9904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2da4ef8-00ee-46f6-98e0-605b4340f447" targetNamespace="http://schemas.microsoft.com/office/2006/metadata/properties" ma:root="true" ma:fieldsID="60fbd0408b38a50042e4a8484ff7bf85" ns2:_="" ns3:_="" ns4:_="">
    <xsd:import namespace="57504d04-691e-4fc4-8f09-4f19fdbe90f6"/>
    <xsd:import namespace="6d7c22ec-c6a4-4777-88aa-bc3c76ac660e"/>
    <xsd:import namespace="62da4ef8-00ee-46f6-98e0-605b4340f4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a4ef8-00ee-46f6-98e0-605b4340f44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06"/>
          <xsd:enumeration value="2009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14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355384-668F-4784-8BE2-0B11BD4F485A}"/>
</file>

<file path=customXml/itemProps2.xml><?xml version="1.0" encoding="utf-8"?>
<ds:datastoreItem xmlns:ds="http://schemas.openxmlformats.org/officeDocument/2006/customXml" ds:itemID="{32F78D56-D698-4CB7-A83A-898D9228484F}"/>
</file>

<file path=customXml/itemProps3.xml><?xml version="1.0" encoding="utf-8"?>
<ds:datastoreItem xmlns:ds="http://schemas.openxmlformats.org/officeDocument/2006/customXml" ds:itemID="{4C4A56E4-2B09-4CB5-98C6-6B4E854DDCAB}"/>
</file>

<file path=customXml/itemProps4.xml><?xml version="1.0" encoding="utf-8"?>
<ds:datastoreItem xmlns:ds="http://schemas.openxmlformats.org/officeDocument/2006/customXml" ds:itemID="{2D7F9E74-05A6-44FD-BAEC-0CBE04CD28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27.03.2014 № 174</dc:title>
  <dc:subject/>
  <dc:creator>Кукнурская Администр</dc:creator>
  <cp:keywords/>
  <dc:description/>
  <cp:lastModifiedBy>Кукнурская Администр</cp:lastModifiedBy>
  <cp:revision>13</cp:revision>
  <cp:lastPrinted>2014-03-26T11:57:00Z</cp:lastPrinted>
  <dcterms:created xsi:type="dcterms:W3CDTF">2014-02-24T05:54:00Z</dcterms:created>
  <dcterms:modified xsi:type="dcterms:W3CDTF">2014-03-26T11:58:00Z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0x0101008F2FA012947D624BB5FCD7E8EBC09E1D</vt:lpwstr>
  </property>
  <property fmtid="{D5CDD505-2E9C-101B-9397-08002B2CF9AE}" pid="3" name="_dlc_DocIdItemGuid">
    <vt:lpwstr>b3c8a8ce-02c8-436e-91b9-bfb0226e9bf9</vt:lpwstr>
  </property>
</Properties>
</file>