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C0444A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</w:t>
            </w:r>
          </w:p>
          <w:p w:rsidR="00C0444A" w:rsidRDefault="00C0444A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0444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44A">
              <w:rPr>
                <w:rFonts w:ascii="Times New Roman" w:hAnsi="Times New Roman"/>
                <w:sz w:val="20"/>
                <w:szCs w:val="20"/>
              </w:rPr>
              <w:t>КУКНКРСКАЯ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C0444A">
        <w:rPr>
          <w:rFonts w:ascii="Times New Roman" w:hAnsi="Times New Roman"/>
          <w:b/>
          <w:sz w:val="24"/>
          <w:szCs w:val="24"/>
        </w:rPr>
        <w:t>0</w:t>
      </w:r>
      <w:r w:rsidR="00502A8D">
        <w:rPr>
          <w:rFonts w:ascii="Times New Roman" w:hAnsi="Times New Roman"/>
          <w:b/>
          <w:sz w:val="24"/>
          <w:szCs w:val="24"/>
        </w:rPr>
        <w:t>4</w:t>
      </w:r>
      <w:r w:rsidR="00194DD5">
        <w:rPr>
          <w:rFonts w:ascii="Times New Roman" w:hAnsi="Times New Roman"/>
          <w:b/>
          <w:sz w:val="24"/>
          <w:szCs w:val="24"/>
        </w:rPr>
        <w:t xml:space="preserve"> </w:t>
      </w:r>
      <w:r w:rsidR="00C0444A">
        <w:rPr>
          <w:rFonts w:ascii="Times New Roman" w:hAnsi="Times New Roman"/>
          <w:b/>
          <w:sz w:val="24"/>
          <w:szCs w:val="24"/>
        </w:rPr>
        <w:t>февраля</w:t>
      </w:r>
      <w:r w:rsidR="00F02487">
        <w:rPr>
          <w:rFonts w:ascii="Times New Roman" w:hAnsi="Times New Roman"/>
          <w:b/>
          <w:sz w:val="24"/>
          <w:szCs w:val="24"/>
        </w:rPr>
        <w:t xml:space="preserve"> 20</w:t>
      </w:r>
      <w:r w:rsidR="00C0444A">
        <w:rPr>
          <w:rFonts w:ascii="Times New Roman" w:hAnsi="Times New Roman"/>
          <w:b/>
          <w:sz w:val="24"/>
          <w:szCs w:val="24"/>
        </w:rPr>
        <w:t>21</w:t>
      </w:r>
      <w:r w:rsidR="00194DD5">
        <w:rPr>
          <w:rFonts w:ascii="Times New Roman" w:hAnsi="Times New Roman"/>
          <w:b/>
          <w:sz w:val="24"/>
          <w:szCs w:val="24"/>
        </w:rPr>
        <w:t xml:space="preserve"> года №</w:t>
      </w:r>
      <w:r w:rsidR="00FE4AFC">
        <w:rPr>
          <w:rFonts w:ascii="Times New Roman" w:hAnsi="Times New Roman"/>
          <w:b/>
          <w:sz w:val="24"/>
          <w:szCs w:val="24"/>
        </w:rPr>
        <w:t xml:space="preserve"> </w:t>
      </w:r>
      <w:r w:rsidR="009A5FCA">
        <w:rPr>
          <w:rFonts w:ascii="Times New Roman" w:hAnsi="Times New Roman"/>
          <w:b/>
          <w:sz w:val="24"/>
          <w:szCs w:val="24"/>
        </w:rPr>
        <w:t>0</w:t>
      </w:r>
      <w:r w:rsidR="005264A8">
        <w:rPr>
          <w:rFonts w:ascii="Times New Roman" w:hAnsi="Times New Roman"/>
          <w:b/>
          <w:sz w:val="24"/>
          <w:szCs w:val="24"/>
        </w:rPr>
        <w:t>8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C0444A" w:rsidRPr="00C0444A" w:rsidRDefault="00F02487" w:rsidP="00C04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A5FCA">
        <w:rPr>
          <w:rFonts w:ascii="Times New Roman" w:hAnsi="Times New Roman"/>
          <w:b/>
          <w:sz w:val="24"/>
          <w:szCs w:val="24"/>
        </w:rPr>
        <w:t>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</w:t>
      </w:r>
    </w:p>
    <w:p w:rsidR="0005566A" w:rsidRDefault="00935259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</w:p>
    <w:p w:rsidR="00C0444A" w:rsidRPr="00C0444A" w:rsidRDefault="00C0444A" w:rsidP="00C0444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44A">
        <w:rPr>
          <w:rFonts w:ascii="Times New Roman" w:hAnsi="Times New Roman"/>
          <w:sz w:val="24"/>
          <w:szCs w:val="24"/>
        </w:rPr>
        <w:t>В</w:t>
      </w:r>
      <w:r w:rsidR="009A5FCA">
        <w:rPr>
          <w:rFonts w:ascii="Times New Roman" w:hAnsi="Times New Roman"/>
          <w:sz w:val="24"/>
          <w:szCs w:val="24"/>
        </w:rPr>
        <w:t>о исполнение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C04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444A">
        <w:rPr>
          <w:rFonts w:ascii="Times New Roman" w:hAnsi="Times New Roman"/>
          <w:sz w:val="24"/>
          <w:szCs w:val="24"/>
        </w:rPr>
        <w:t>Кукнурская</w:t>
      </w:r>
      <w:proofErr w:type="spellEnd"/>
      <w:r w:rsidRPr="00C0444A">
        <w:rPr>
          <w:rFonts w:ascii="Times New Roman" w:hAnsi="Times New Roman"/>
          <w:sz w:val="24"/>
          <w:szCs w:val="24"/>
        </w:rPr>
        <w:t xml:space="preserve"> сельская администрация   </w:t>
      </w:r>
      <w:r w:rsidRPr="00C0444A">
        <w:rPr>
          <w:rFonts w:ascii="Times New Roman" w:hAnsi="Times New Roman"/>
          <w:spacing w:val="60"/>
          <w:sz w:val="24"/>
          <w:szCs w:val="24"/>
        </w:rPr>
        <w:t>постановляе</w:t>
      </w:r>
      <w:r w:rsidRPr="00C0444A">
        <w:rPr>
          <w:rFonts w:ascii="Times New Roman" w:hAnsi="Times New Roman"/>
          <w:sz w:val="24"/>
          <w:szCs w:val="24"/>
        </w:rPr>
        <w:t>т:</w:t>
      </w:r>
      <w:proofErr w:type="gramEnd"/>
    </w:p>
    <w:p w:rsidR="0047396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="009A5FC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порядок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согласно приложению к настоящему постановлению. </w:t>
      </w: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в информационно-телекоммуникационной сети «Интернет».</w:t>
      </w: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3.Контроль исполнения настоящего постановления оставляю за собой.</w:t>
      </w: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4.Постановление вступает в силу со дня его официального опубликования (обнародования).</w:t>
      </w: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430" w:rsidRDefault="009B3430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sz w:val="24"/>
          <w:szCs w:val="24"/>
        </w:rPr>
        <w:tab/>
        <w:t xml:space="preserve">Л.С. </w:t>
      </w:r>
      <w:proofErr w:type="spellStart"/>
      <w:r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146CB" w:rsidRDefault="00A146CB" w:rsidP="00A146CB">
      <w:pPr>
        <w:pStyle w:val="a3"/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146CB" w:rsidRDefault="00A146CB" w:rsidP="00A146CB">
      <w:pPr>
        <w:pStyle w:val="a3"/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A146CB" w:rsidRDefault="00A146CB" w:rsidP="00A146CB">
      <w:pPr>
        <w:pStyle w:val="a3"/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502A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.02.2021 г. № 0</w:t>
      </w:r>
      <w:r w:rsidR="005264A8">
        <w:rPr>
          <w:rFonts w:ascii="Times New Roman" w:hAnsi="Times New Roman"/>
          <w:sz w:val="24"/>
          <w:szCs w:val="24"/>
        </w:rPr>
        <w:t>8</w:t>
      </w:r>
    </w:p>
    <w:p w:rsidR="00A146CB" w:rsidRDefault="00A146CB" w:rsidP="00A146CB">
      <w:pPr>
        <w:pStyle w:val="a3"/>
        <w:tabs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</w:p>
    <w:p w:rsidR="00A146CB" w:rsidRDefault="00502A8D" w:rsidP="00A146CB">
      <w:pPr>
        <w:pStyle w:val="a3"/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502A8D" w:rsidRDefault="00502A8D" w:rsidP="00A146CB">
      <w:pPr>
        <w:pStyle w:val="a3"/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участия собственника жилого помещения, получившего повреждения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02A8D" w:rsidRDefault="00502A8D" w:rsidP="00A146CB">
      <w:pPr>
        <w:pStyle w:val="a3"/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результате чрезвычайной ситуации, в работе межведомственной комиссии по рассмотрению вопросов о признании помещения жилым помещением,  жилого помещения пригодным (непригодным) для проживания и многоквартирного дома аварийным и подлежащим сносу или реконструкции</w:t>
      </w:r>
      <w:proofErr w:type="gramEnd"/>
    </w:p>
    <w:p w:rsidR="00502A8D" w:rsidRDefault="00502A8D" w:rsidP="00A146CB">
      <w:pPr>
        <w:pStyle w:val="a3"/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</w:p>
    <w:p w:rsidR="00502A8D" w:rsidRDefault="00502A8D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="00175923">
        <w:rPr>
          <w:rFonts w:ascii="Times New Roman" w:hAnsi="Times New Roman"/>
          <w:sz w:val="24"/>
          <w:szCs w:val="24"/>
        </w:rPr>
        <w:t>домом и жилого дома садовым домом, утвержденного постановлением Правительства</w:t>
      </w:r>
      <w:proofErr w:type="gramEnd"/>
      <w:r w:rsidR="00175923">
        <w:rPr>
          <w:rFonts w:ascii="Times New Roman" w:hAnsi="Times New Roman"/>
          <w:sz w:val="24"/>
          <w:szCs w:val="24"/>
        </w:rPr>
        <w:t xml:space="preserve"> Российской Федерации от 28.01.2006 № 47,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(далее – межведомственная комиссия, Порядок).</w:t>
      </w:r>
    </w:p>
    <w:p w:rsidR="00175923" w:rsidRDefault="00175923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264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1.Собственник жилого помещения (уполномоченное лицо), получившего повреждения в результате чрезвычайной ситуации и расположенного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заявитель) привлекается к работе в комиссии с правом совещательного голоса и подлежит уведомлению о дате, времени и месте заседания межведомственной комиссии.</w:t>
      </w:r>
    </w:p>
    <w:p w:rsidR="00175923" w:rsidRDefault="00175923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64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2.Уведомление составляется в двух экземплярах, которые подписываются председателем межведомственной комиссии.</w:t>
      </w:r>
      <w:r w:rsidR="00092F28" w:rsidRPr="00092F28">
        <w:rPr>
          <w:rFonts w:ascii="Times New Roman" w:hAnsi="Times New Roman"/>
          <w:sz w:val="24"/>
          <w:szCs w:val="24"/>
        </w:rPr>
        <w:t xml:space="preserve"> </w:t>
      </w:r>
      <w:r w:rsidR="00092F28">
        <w:rPr>
          <w:rFonts w:ascii="Times New Roman" w:hAnsi="Times New Roman"/>
          <w:sz w:val="24"/>
          <w:szCs w:val="24"/>
        </w:rPr>
        <w:t>Один экземпляр уведомления направляется заявителю, второй – приобщается к материалам работы межведомственной комиссии.</w:t>
      </w:r>
    </w:p>
    <w:p w:rsidR="00092F28" w:rsidRDefault="00092F2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64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3.Уведомление заявителя о заседании межведомственной комиссии осуществляется </w:t>
      </w:r>
      <w:r w:rsidR="0054709D">
        <w:rPr>
          <w:rFonts w:ascii="Times New Roman" w:hAnsi="Times New Roman"/>
          <w:sz w:val="24"/>
          <w:szCs w:val="24"/>
        </w:rPr>
        <w:t>секретарем межведомственной комиссии не менее чем за 10 календарных дней до даты заседания межведомственной комиссии в письменной форме одним из следующих способов:</w:t>
      </w:r>
    </w:p>
    <w:p w:rsidR="0054709D" w:rsidRDefault="0054709D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а) направление заказного письма с уведомлением о вручении по почте по адресу, указанному заявителем в обращении;</w:t>
      </w:r>
    </w:p>
    <w:p w:rsidR="0054709D" w:rsidRDefault="0054709D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б) направление электронного документа на адрес электронной почты, с которого поступило обращение;</w:t>
      </w:r>
    </w:p>
    <w:p w:rsidR="0054709D" w:rsidRDefault="0054709D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в) вручение уведомления лично заявителю под роспись.</w:t>
      </w:r>
    </w:p>
    <w:p w:rsidR="0054709D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4709D">
        <w:rPr>
          <w:rFonts w:ascii="Times New Roman" w:hAnsi="Times New Roman"/>
          <w:sz w:val="24"/>
          <w:szCs w:val="24"/>
        </w:rPr>
        <w:t>4. Заявитель считается получившим уведомление надлежащим образом при наличии:</w:t>
      </w:r>
    </w:p>
    <w:p w:rsidR="0054709D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709D">
        <w:rPr>
          <w:rFonts w:ascii="Times New Roman" w:hAnsi="Times New Roman"/>
          <w:sz w:val="24"/>
          <w:szCs w:val="24"/>
        </w:rPr>
        <w:t>а) почтового уведомления о вручении уведомления по направленному адресу;</w:t>
      </w:r>
    </w:p>
    <w:p w:rsidR="0054709D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709D">
        <w:rPr>
          <w:rFonts w:ascii="Times New Roman" w:hAnsi="Times New Roman"/>
          <w:sz w:val="24"/>
          <w:szCs w:val="24"/>
        </w:rPr>
        <w:t>б) подписи заявителя на копии уведомления при личном вручении уведомления;</w:t>
      </w:r>
    </w:p>
    <w:p w:rsidR="0054709D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709D">
        <w:rPr>
          <w:rFonts w:ascii="Times New Roman" w:hAnsi="Times New Roman"/>
          <w:sz w:val="24"/>
          <w:szCs w:val="24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54709D" w:rsidRDefault="0054709D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сведений о направлении электронного до</w:t>
      </w:r>
      <w:r w:rsidR="007566C2">
        <w:rPr>
          <w:rFonts w:ascii="Times New Roman" w:hAnsi="Times New Roman"/>
          <w:sz w:val="24"/>
          <w:szCs w:val="24"/>
        </w:rPr>
        <w:t>кумента на а</w:t>
      </w:r>
      <w:r>
        <w:rPr>
          <w:rFonts w:ascii="Times New Roman" w:hAnsi="Times New Roman"/>
          <w:sz w:val="24"/>
          <w:szCs w:val="24"/>
        </w:rPr>
        <w:t>дрес электронной почты, с которого поступило обращение.</w:t>
      </w:r>
    </w:p>
    <w:p w:rsidR="0054709D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54709D">
        <w:rPr>
          <w:rFonts w:ascii="Times New Roman" w:hAnsi="Times New Roman"/>
          <w:sz w:val="24"/>
          <w:szCs w:val="24"/>
        </w:rPr>
        <w:t xml:space="preserve">. Заявитель, прибывший для участия в работе межведомственной комиссии, предъявляет </w:t>
      </w:r>
      <w:r w:rsidR="007566C2">
        <w:rPr>
          <w:rFonts w:ascii="Times New Roman" w:hAnsi="Times New Roman"/>
          <w:sz w:val="24"/>
          <w:szCs w:val="24"/>
        </w:rPr>
        <w:t xml:space="preserve">паспорт или документ, заменяющий его, председателю межведомственной комиссии. В случае если интересы заявителя представляет уполномоченное им лицо, </w:t>
      </w:r>
      <w:r w:rsidR="007566C2">
        <w:rPr>
          <w:rFonts w:ascii="Times New Roman" w:hAnsi="Times New Roman"/>
          <w:sz w:val="24"/>
          <w:szCs w:val="24"/>
        </w:rPr>
        <w:lastRenderedPageBreak/>
        <w:t>необходимо также представить доверенность или иной документ, подтверждающий соответствующие полномочия.</w:t>
      </w:r>
    </w:p>
    <w:p w:rsidR="007566C2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="007566C2">
        <w:rPr>
          <w:rFonts w:ascii="Times New Roman" w:hAnsi="Times New Roman"/>
          <w:sz w:val="24"/>
          <w:szCs w:val="24"/>
        </w:rPr>
        <w:t>. Заявитель вправе:</w:t>
      </w:r>
    </w:p>
    <w:p w:rsidR="007566C2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D96">
        <w:rPr>
          <w:rFonts w:ascii="Times New Roman" w:hAnsi="Times New Roman"/>
          <w:sz w:val="24"/>
          <w:szCs w:val="24"/>
        </w:rPr>
        <w:t>1) знакомиться с документами, представленными для рассмотрения межведомственной комиссии;</w:t>
      </w:r>
    </w:p>
    <w:p w:rsidR="00F22D96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D96">
        <w:rPr>
          <w:rFonts w:ascii="Times New Roman" w:hAnsi="Times New Roman"/>
          <w:sz w:val="24"/>
          <w:szCs w:val="24"/>
        </w:rPr>
        <w:t>2) представлять документы, имеющие отношение к вопросу, рассматриваемому межведомственной комиссией;</w:t>
      </w:r>
    </w:p>
    <w:p w:rsidR="00F22D96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D96">
        <w:rPr>
          <w:rFonts w:ascii="Times New Roman" w:hAnsi="Times New Roman"/>
          <w:sz w:val="24"/>
          <w:szCs w:val="24"/>
        </w:rPr>
        <w:t>3) участвовать в составлении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F22D96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2D96">
        <w:rPr>
          <w:rFonts w:ascii="Times New Roman" w:hAnsi="Times New Roman"/>
          <w:sz w:val="24"/>
          <w:szCs w:val="24"/>
        </w:rPr>
        <w:t>4) обращаться к председателю межведомственной комиссии с предложениями и замечаниями по вопросам процедуры оценки помещения установленным требованиям;</w:t>
      </w:r>
    </w:p>
    <w:p w:rsidR="00F22D96" w:rsidRDefault="009B3430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="00F22D96">
        <w:rPr>
          <w:rFonts w:ascii="Times New Roman" w:hAnsi="Times New Roman"/>
          <w:sz w:val="24"/>
          <w:szCs w:val="24"/>
        </w:rPr>
        <w:t xml:space="preserve">Знакомиться с заключением межведомственной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</w:t>
      </w:r>
      <w:r w:rsidR="007002A7">
        <w:rPr>
          <w:rFonts w:ascii="Times New Roman" w:hAnsi="Times New Roman"/>
          <w:sz w:val="24"/>
          <w:szCs w:val="24"/>
        </w:rPr>
        <w:t>обследования помещения;</w:t>
      </w:r>
      <w:proofErr w:type="gramEnd"/>
    </w:p>
    <w:p w:rsidR="007002A7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02A7">
        <w:rPr>
          <w:rFonts w:ascii="Times New Roman" w:hAnsi="Times New Roman"/>
          <w:sz w:val="24"/>
          <w:szCs w:val="24"/>
        </w:rPr>
        <w:t>6) при необходимости направлять председателю межведомственной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7002A7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02A7">
        <w:rPr>
          <w:rFonts w:ascii="Times New Roman" w:hAnsi="Times New Roman"/>
          <w:sz w:val="24"/>
          <w:szCs w:val="24"/>
        </w:rPr>
        <w:t>7) получать заверенные копии заключения и акта обследования.</w:t>
      </w:r>
    </w:p>
    <w:p w:rsidR="007002A7" w:rsidRDefault="005264A8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7002A7">
        <w:rPr>
          <w:rFonts w:ascii="Times New Roman" w:hAnsi="Times New Roman"/>
          <w:sz w:val="24"/>
          <w:szCs w:val="24"/>
        </w:rPr>
        <w:t>. Неявка извещенного надлежащим образом о времени и месте заседания межведомственной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пригодным (непригодным) для проживания на заседании межведомственной комиссии.</w:t>
      </w:r>
    </w:p>
    <w:p w:rsidR="007002A7" w:rsidRPr="00092F28" w:rsidRDefault="009B3430" w:rsidP="00502A8D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64A8">
        <w:rPr>
          <w:rFonts w:ascii="Times New Roman" w:hAnsi="Times New Roman"/>
          <w:sz w:val="24"/>
          <w:szCs w:val="24"/>
        </w:rPr>
        <w:t>8</w:t>
      </w:r>
      <w:r w:rsidR="007002A7">
        <w:rPr>
          <w:rFonts w:ascii="Times New Roman" w:hAnsi="Times New Roman"/>
          <w:sz w:val="24"/>
          <w:szCs w:val="24"/>
        </w:rPr>
        <w:t>. В течение 5 календарных дней со дня принятия решения секретарь межведомственной комиссии направляет заявителю 1 экземпляр принятого межведомственной комиссией решения.</w:t>
      </w: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46CB" w:rsidRDefault="00A146CB" w:rsidP="00A146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96B" w:rsidRDefault="0047396B" w:rsidP="004739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5264A8" w:rsidRPr="005264A8" w:rsidRDefault="0047396B" w:rsidP="005264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обнародования Постановления 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</w:t>
      </w:r>
      <w:r w:rsidR="007002A7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7002A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02A7">
        <w:rPr>
          <w:rFonts w:ascii="Times New Roman" w:hAnsi="Times New Roman"/>
          <w:sz w:val="24"/>
          <w:szCs w:val="24"/>
        </w:rPr>
        <w:t>администрации</w:t>
      </w:r>
      <w:r w:rsidR="005264A8">
        <w:rPr>
          <w:rFonts w:ascii="Times New Roman" w:hAnsi="Times New Roman"/>
          <w:sz w:val="24"/>
          <w:szCs w:val="24"/>
        </w:rPr>
        <w:t xml:space="preserve"> от 04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февраля 2021</w:t>
      </w:r>
      <w:r w:rsidR="00FE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 №</w:t>
      </w:r>
      <w:r w:rsidR="0052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«</w:t>
      </w:r>
      <w:r w:rsidR="005264A8" w:rsidRPr="005264A8">
        <w:rPr>
          <w:rFonts w:ascii="Times New Roman" w:hAnsi="Times New Roman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сносу»</w:t>
      </w:r>
    </w:p>
    <w:p w:rsidR="0047396B" w:rsidRPr="0047396B" w:rsidRDefault="0047396B" w:rsidP="004739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96B" w:rsidRDefault="0047396B" w:rsidP="001C6344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7396B" w:rsidRDefault="0047396B" w:rsidP="0047396B">
      <w:pPr>
        <w:spacing w:after="0"/>
        <w:rPr>
          <w:rFonts w:ascii="Times New Roman" w:hAnsi="Times New Roman"/>
          <w:sz w:val="24"/>
          <w:szCs w:val="24"/>
        </w:rPr>
      </w:pPr>
    </w:p>
    <w:p w:rsidR="0047396B" w:rsidRPr="005264A8" w:rsidRDefault="0047396B" w:rsidP="005264A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 </w:t>
      </w:r>
      <w:proofErr w:type="spellStart"/>
      <w:r w:rsidR="005264A8">
        <w:rPr>
          <w:rFonts w:ascii="Times New Roman" w:hAnsi="Times New Roman"/>
          <w:sz w:val="24"/>
          <w:szCs w:val="24"/>
        </w:rPr>
        <w:t>Кукнурской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5264A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264A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264A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FE4AFC"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64A8">
        <w:rPr>
          <w:rFonts w:ascii="Times New Roman" w:hAnsi="Times New Roman"/>
          <w:b/>
          <w:sz w:val="24"/>
          <w:szCs w:val="24"/>
        </w:rPr>
        <w:t>«</w:t>
      </w:r>
      <w:r w:rsidR="005264A8" w:rsidRPr="005264A8">
        <w:rPr>
          <w:rFonts w:ascii="Times New Roman" w:hAnsi="Times New Roman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сносу»</w:t>
      </w:r>
      <w:r w:rsidR="0052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обнародовано </w:t>
      </w:r>
      <w:r w:rsidR="005264A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5264A8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5264A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в соответствии с Положением о порядке обнародования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правовых актов органов местного самоуправления 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</w:t>
      </w:r>
      <w:r w:rsidR="005264A8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5264A8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</w:t>
      </w:r>
      <w:r w:rsidR="005264A8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5264A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5264A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 следующих местах:</w:t>
      </w:r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AFC">
        <w:rPr>
          <w:rFonts w:ascii="Times New Roman" w:hAnsi="Times New Roman"/>
          <w:sz w:val="24"/>
          <w:szCs w:val="24"/>
        </w:rPr>
        <w:t xml:space="preserve">- на информационном стенде в помещении </w:t>
      </w:r>
      <w:proofErr w:type="spellStart"/>
      <w:r w:rsidR="005264A8">
        <w:rPr>
          <w:rFonts w:ascii="Times New Roman" w:hAnsi="Times New Roman"/>
          <w:sz w:val="24"/>
          <w:szCs w:val="24"/>
        </w:rPr>
        <w:t>Кукнурской</w:t>
      </w:r>
      <w:proofErr w:type="spellEnd"/>
      <w:r w:rsidR="005264A8">
        <w:rPr>
          <w:rFonts w:ascii="Times New Roman" w:hAnsi="Times New Roman"/>
          <w:sz w:val="24"/>
          <w:szCs w:val="24"/>
        </w:rPr>
        <w:t xml:space="preserve"> сельской </w:t>
      </w:r>
      <w:r w:rsidRPr="00FE4AFC">
        <w:rPr>
          <w:rFonts w:ascii="Times New Roman" w:hAnsi="Times New Roman"/>
          <w:sz w:val="24"/>
          <w:szCs w:val="24"/>
        </w:rPr>
        <w:t xml:space="preserve">администрации по адресу: с. </w:t>
      </w:r>
      <w:proofErr w:type="spellStart"/>
      <w:r w:rsidRPr="00FE4AFC">
        <w:rPr>
          <w:rFonts w:ascii="Times New Roman" w:hAnsi="Times New Roman"/>
          <w:sz w:val="24"/>
          <w:szCs w:val="24"/>
        </w:rPr>
        <w:t>Кукнур</w:t>
      </w:r>
      <w:proofErr w:type="spellEnd"/>
      <w:r w:rsidRPr="00FE4AFC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FE4AFC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FE4AFC">
        <w:rPr>
          <w:rFonts w:ascii="Times New Roman" w:hAnsi="Times New Roman"/>
          <w:sz w:val="24"/>
          <w:szCs w:val="24"/>
        </w:rPr>
        <w:t xml:space="preserve">, 5; </w:t>
      </w:r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AFC"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 w:rsidRPr="00FE4AFC">
        <w:rPr>
          <w:rFonts w:ascii="Times New Roman" w:hAnsi="Times New Roman"/>
          <w:sz w:val="24"/>
          <w:szCs w:val="24"/>
        </w:rPr>
        <w:t>Кукнур</w:t>
      </w:r>
      <w:proofErr w:type="spellEnd"/>
      <w:r w:rsidRPr="00FE4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FC">
        <w:rPr>
          <w:rFonts w:ascii="Times New Roman" w:hAnsi="Times New Roman"/>
          <w:sz w:val="24"/>
          <w:szCs w:val="24"/>
        </w:rPr>
        <w:t>кундем</w:t>
      </w:r>
      <w:proofErr w:type="spellEnd"/>
      <w:r w:rsidRPr="00FE4AFC">
        <w:rPr>
          <w:rFonts w:ascii="Times New Roman" w:hAnsi="Times New Roman"/>
          <w:sz w:val="24"/>
          <w:szCs w:val="24"/>
        </w:rPr>
        <w:t>» (по согласованию);</w:t>
      </w:r>
    </w:p>
    <w:p w:rsidR="00FE4AFC" w:rsidRPr="00FE4AFC" w:rsidRDefault="00FE4AFC" w:rsidP="00FE4A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AFC">
        <w:rPr>
          <w:rFonts w:ascii="Times New Roman" w:hAnsi="Times New Roman"/>
          <w:sz w:val="24"/>
          <w:szCs w:val="24"/>
        </w:rPr>
        <w:t xml:space="preserve"> размещено на сайте в сети интернет «</w:t>
      </w:r>
      <w:proofErr w:type="spellStart"/>
      <w:r w:rsidRPr="00FE4AFC">
        <w:rPr>
          <w:rFonts w:ascii="Times New Roman" w:hAnsi="Times New Roman"/>
          <w:sz w:val="24"/>
          <w:szCs w:val="24"/>
        </w:rPr>
        <w:t>mari-el.gov.ru</w:t>
      </w:r>
      <w:proofErr w:type="spellEnd"/>
      <w:r w:rsidRPr="00FE4AFC">
        <w:rPr>
          <w:rFonts w:ascii="Times New Roman" w:hAnsi="Times New Roman"/>
          <w:sz w:val="24"/>
          <w:szCs w:val="24"/>
        </w:rPr>
        <w:t>/</w:t>
      </w:r>
      <w:proofErr w:type="spellStart"/>
      <w:r w:rsidRPr="00FE4AFC">
        <w:rPr>
          <w:rFonts w:ascii="Times New Roman" w:hAnsi="Times New Roman"/>
          <w:sz w:val="24"/>
          <w:szCs w:val="24"/>
        </w:rPr>
        <w:t>sernur</w:t>
      </w:r>
      <w:proofErr w:type="spellEnd"/>
      <w:r w:rsidRPr="00FE4AFC">
        <w:rPr>
          <w:rFonts w:ascii="Times New Roman" w:hAnsi="Times New Roman"/>
          <w:sz w:val="24"/>
          <w:szCs w:val="24"/>
        </w:rPr>
        <w:t>/</w:t>
      </w:r>
      <w:proofErr w:type="spellStart"/>
      <w:r w:rsidRPr="00FE4AFC">
        <w:rPr>
          <w:rFonts w:ascii="Times New Roman" w:hAnsi="Times New Roman"/>
          <w:sz w:val="24"/>
          <w:szCs w:val="24"/>
        </w:rPr>
        <w:t>kusp</w:t>
      </w:r>
      <w:proofErr w:type="spellEnd"/>
      <w:r w:rsidRPr="00FE4AFC">
        <w:rPr>
          <w:rFonts w:ascii="Times New Roman" w:hAnsi="Times New Roman"/>
          <w:sz w:val="24"/>
          <w:szCs w:val="24"/>
        </w:rPr>
        <w:t>».</w:t>
      </w:r>
    </w:p>
    <w:p w:rsidR="00FE4AFC" w:rsidRPr="00FE4AFC" w:rsidRDefault="00FE4AFC" w:rsidP="00FE4A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396B" w:rsidRDefault="0047396B" w:rsidP="0047396B">
      <w:pPr>
        <w:pStyle w:val="ConsPlusTitle"/>
        <w:jc w:val="center"/>
        <w:rPr>
          <w:b w:val="0"/>
        </w:rPr>
      </w:pPr>
      <w:r>
        <w:rPr>
          <w:b w:val="0"/>
        </w:rPr>
        <w:tab/>
      </w:r>
    </w:p>
    <w:p w:rsidR="0047396B" w:rsidRDefault="0047396B" w:rsidP="004739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9A5F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</w:t>
      </w:r>
      <w:proofErr w:type="spellStart"/>
      <w:r w:rsidR="009A5FCA">
        <w:rPr>
          <w:rFonts w:ascii="Times New Roman" w:hAnsi="Times New Roman"/>
          <w:sz w:val="24"/>
          <w:szCs w:val="24"/>
        </w:rPr>
        <w:t>Кукнурской</w:t>
      </w:r>
      <w:proofErr w:type="spellEnd"/>
      <w:r w:rsidR="009A5FCA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r w:rsidR="009A5FC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E4AFC">
        <w:rPr>
          <w:rFonts w:ascii="Times New Roman" w:hAnsi="Times New Roman"/>
          <w:sz w:val="24"/>
          <w:szCs w:val="24"/>
        </w:rPr>
        <w:t>Л.С.</w:t>
      </w:r>
      <w:r w:rsidR="009A5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AFC"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96B" w:rsidRDefault="0047396B" w:rsidP="004739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96B" w:rsidRPr="00331CB1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47396B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FE9"/>
    <w:multiLevelType w:val="hybridMultilevel"/>
    <w:tmpl w:val="4B74F77A"/>
    <w:lvl w:ilvl="0" w:tplc="2EBC2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2487"/>
    <w:rsid w:val="0005566A"/>
    <w:rsid w:val="000620FC"/>
    <w:rsid w:val="00087DC2"/>
    <w:rsid w:val="00092F28"/>
    <w:rsid w:val="00092FE0"/>
    <w:rsid w:val="000F6D0A"/>
    <w:rsid w:val="0012368F"/>
    <w:rsid w:val="001543A2"/>
    <w:rsid w:val="00175923"/>
    <w:rsid w:val="00194DD5"/>
    <w:rsid w:val="001C6344"/>
    <w:rsid w:val="002A45EF"/>
    <w:rsid w:val="00331CB1"/>
    <w:rsid w:val="003620CF"/>
    <w:rsid w:val="003E64B9"/>
    <w:rsid w:val="0047396B"/>
    <w:rsid w:val="00494208"/>
    <w:rsid w:val="004D67F3"/>
    <w:rsid w:val="004F14A7"/>
    <w:rsid w:val="00502A8D"/>
    <w:rsid w:val="005264A8"/>
    <w:rsid w:val="0053465C"/>
    <w:rsid w:val="0054709D"/>
    <w:rsid w:val="005530B5"/>
    <w:rsid w:val="005561EF"/>
    <w:rsid w:val="00680DFF"/>
    <w:rsid w:val="00696FC5"/>
    <w:rsid w:val="006E3672"/>
    <w:rsid w:val="007002A7"/>
    <w:rsid w:val="00700A34"/>
    <w:rsid w:val="00703F9D"/>
    <w:rsid w:val="00730433"/>
    <w:rsid w:val="00735DF8"/>
    <w:rsid w:val="007566C2"/>
    <w:rsid w:val="0076477E"/>
    <w:rsid w:val="007908C9"/>
    <w:rsid w:val="007D5761"/>
    <w:rsid w:val="007F784A"/>
    <w:rsid w:val="00876B19"/>
    <w:rsid w:val="00934367"/>
    <w:rsid w:val="00935259"/>
    <w:rsid w:val="009A5FCA"/>
    <w:rsid w:val="009B3430"/>
    <w:rsid w:val="009C120C"/>
    <w:rsid w:val="00A146CB"/>
    <w:rsid w:val="00A30A26"/>
    <w:rsid w:val="00A34D56"/>
    <w:rsid w:val="00A62398"/>
    <w:rsid w:val="00AA1594"/>
    <w:rsid w:val="00AE4287"/>
    <w:rsid w:val="00B32250"/>
    <w:rsid w:val="00B64608"/>
    <w:rsid w:val="00BD3ED5"/>
    <w:rsid w:val="00C0444A"/>
    <w:rsid w:val="00C42F56"/>
    <w:rsid w:val="00CA3EA4"/>
    <w:rsid w:val="00CD593F"/>
    <w:rsid w:val="00CF34CE"/>
    <w:rsid w:val="00CF366F"/>
    <w:rsid w:val="00CF43AC"/>
    <w:rsid w:val="00D25D1F"/>
    <w:rsid w:val="00D538B6"/>
    <w:rsid w:val="00D54856"/>
    <w:rsid w:val="00D85F29"/>
    <w:rsid w:val="00DB237E"/>
    <w:rsid w:val="00DF75B2"/>
    <w:rsid w:val="00E23142"/>
    <w:rsid w:val="00E872C7"/>
    <w:rsid w:val="00EB2E3D"/>
    <w:rsid w:val="00F02487"/>
    <w:rsid w:val="00F22D96"/>
    <w:rsid w:val="00F256C8"/>
    <w:rsid w:val="00F3564F"/>
    <w:rsid w:val="00F6207E"/>
    <w:rsid w:val="00F91507"/>
    <w:rsid w:val="00FD5919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73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47396B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по рассмотрению вопросов о признании помещения жилым помещением, жилого помещения пригодным (непригодным) для проживания и многоквартирного дома аварийным и подлежащим сносу</_x041e__x043f__x0438__x0441__x0430__x043d__x0438__x0435_>
    <_dlc_DocId xmlns="57504d04-691e-4fc4-8f09-4f19fdbe90f6">XXJ7TYMEEKJ2-2328-224</_dlc_DocId>
    <_dlc_DocIdUrl xmlns="57504d04-691e-4fc4-8f09-4f19fdbe90f6">
      <Url>https://vip.gov.mari.ru/sernur/kusp/_layouts/DocIdRedir.aspx?ID=XXJ7TYMEEKJ2-2328-224</Url>
      <Description>XXJ7TYMEEKJ2-2328-224</Description>
    </_dlc_DocIdUrl>
    <_x041f__x0430__x043f__x043a__x0430_ xmlns="f1582174-b523-4987-82d3-5547f3748dd3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7D40E-58E5-4556-8EE7-2F7CB0A04E22}"/>
</file>

<file path=customXml/itemProps2.xml><?xml version="1.0" encoding="utf-8"?>
<ds:datastoreItem xmlns:ds="http://schemas.openxmlformats.org/officeDocument/2006/customXml" ds:itemID="{A9499EE0-8105-4EFB-AAC7-65304D4E0B3A}"/>
</file>

<file path=customXml/itemProps3.xml><?xml version="1.0" encoding="utf-8"?>
<ds:datastoreItem xmlns:ds="http://schemas.openxmlformats.org/officeDocument/2006/customXml" ds:itemID="{756E23F0-375C-42C2-B5DC-64608864445C}"/>
</file>

<file path=customXml/itemProps4.xml><?xml version="1.0" encoding="utf-8"?>
<ds:datastoreItem xmlns:ds="http://schemas.openxmlformats.org/officeDocument/2006/customXml" ds:itemID="{2D2FCAE3-4E87-4E1E-9A8F-FB5C90162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04.02.2021 № 08</dc:title>
  <dc:creator>Admin</dc:creator>
  <cp:lastModifiedBy>Инна</cp:lastModifiedBy>
  <cp:revision>19</cp:revision>
  <cp:lastPrinted>2018-04-03T11:43:00Z</cp:lastPrinted>
  <dcterms:created xsi:type="dcterms:W3CDTF">2018-04-03T11:42:00Z</dcterms:created>
  <dcterms:modified xsi:type="dcterms:W3CDTF">2021-02-04T09:02:00Z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fbc1d01f-c9a5-4bf3-846a-75611e48f5b6</vt:lpwstr>
  </property>
</Properties>
</file>