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A30115" w:rsidTr="00421FAF">
        <w:trPr>
          <w:trHeight w:val="2367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A30115" w:rsidRDefault="00A30115" w:rsidP="00421FAF">
            <w:pPr>
              <w:spacing w:after="0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 ФЕДЕРАЦИЙ</w:t>
            </w:r>
          </w:p>
          <w:p w:rsidR="00A30115" w:rsidRDefault="00A30115" w:rsidP="00421FAF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МАРИЙ ЭЛ РЕСПУБЛИКА</w:t>
            </w:r>
          </w:p>
          <w:p w:rsidR="00A30115" w:rsidRDefault="00A30115" w:rsidP="00421FAF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ШЕРНУР МУНИЦИПАЛЬНЫЙ РАЙОН</w:t>
            </w:r>
          </w:p>
          <w:p w:rsidR="00A30115" w:rsidRDefault="00A30115" w:rsidP="00421FAF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"КУКНУР ЯЛ ШОТАН ИЛЕМ"</w:t>
            </w:r>
          </w:p>
          <w:p w:rsidR="00A30115" w:rsidRDefault="00A30115" w:rsidP="00421FAF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МУНИЦИПАЛЬНЫЙ ОБРАЗОВАНИЙЫН </w:t>
            </w:r>
          </w:p>
          <w:p w:rsidR="00A30115" w:rsidRDefault="00A30115" w:rsidP="00421FAF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КУКНУР</w:t>
            </w:r>
          </w:p>
          <w:p w:rsidR="00A30115" w:rsidRDefault="00A30115" w:rsidP="00421FAF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ЯЛ ШОТАН ИЛЕМЫН</w:t>
            </w:r>
          </w:p>
          <w:p w:rsidR="00A30115" w:rsidRDefault="00A30115" w:rsidP="00421FAF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АДМИНИСТРАЦИЙЖЕ</w:t>
            </w:r>
          </w:p>
          <w:p w:rsidR="00A30115" w:rsidRDefault="00A30115" w:rsidP="00421FAF">
            <w:pPr>
              <w:spacing w:after="0"/>
              <w:ind w:right="-1"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</w:t>
            </w:r>
          </w:p>
          <w:p w:rsidR="00A30115" w:rsidRDefault="00A30115" w:rsidP="00421FAF">
            <w:pPr>
              <w:spacing w:after="0"/>
              <w:ind w:right="-1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ПУНЧАЛ                                                                                      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A30115" w:rsidRDefault="00A30115" w:rsidP="00421FAF">
            <w:pPr>
              <w:spacing w:after="0"/>
              <w:ind w:right="-1" w:firstLine="70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  <w:p w:rsidR="00A30115" w:rsidRDefault="00A30115" w:rsidP="00421FAF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РЕСПУБЛИКА МАРИЙ ЭЛ</w:t>
            </w:r>
          </w:p>
          <w:p w:rsidR="00A30115" w:rsidRDefault="00A30115" w:rsidP="00421FAF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СЕРНУРСКИЙ МУНИЦИПАЛЬНЫЙ РАЙОН</w:t>
            </w:r>
          </w:p>
          <w:p w:rsidR="00A30115" w:rsidRDefault="00A30115" w:rsidP="00421FAF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КУКНУРСКАЯ СЕЛЬСКАЯ</w:t>
            </w:r>
          </w:p>
          <w:p w:rsidR="00A30115" w:rsidRDefault="00A30115" w:rsidP="00421FAF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АДМИНИСТРАЦИЯ МУНИЦИПАЛЬНОГО ОБРАЗОВАНИЯ</w:t>
            </w:r>
          </w:p>
          <w:p w:rsidR="00A30115" w:rsidRDefault="00A30115" w:rsidP="00421FAF">
            <w:pPr>
              <w:spacing w:after="0"/>
              <w:ind w:right="-1" w:firstLine="70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"КУКНУРСКОЕ СЕЛЬСКОЕ ПОСЕЛЕНИЕ"</w:t>
            </w:r>
          </w:p>
          <w:p w:rsidR="00A30115" w:rsidRDefault="00A30115" w:rsidP="00421FAF">
            <w:pPr>
              <w:tabs>
                <w:tab w:val="left" w:pos="1440"/>
              </w:tabs>
              <w:spacing w:after="0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</w:t>
            </w:r>
          </w:p>
          <w:p w:rsidR="00A30115" w:rsidRDefault="00A30115" w:rsidP="00421FAF">
            <w:pPr>
              <w:spacing w:after="0"/>
              <w:ind w:right="-1" w:firstLine="70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ПОСТАНОВЛЕНИЕ</w:t>
            </w:r>
          </w:p>
        </w:tc>
      </w:tr>
    </w:tbl>
    <w:tbl>
      <w:tblPr>
        <w:tblpPr w:leftFromText="180" w:rightFromText="180" w:vertAnchor="page" w:horzAnchor="margin" w:tblpY="734"/>
        <w:tblW w:w="0" w:type="auto"/>
        <w:tblLayout w:type="fixed"/>
        <w:tblLook w:val="04A0"/>
      </w:tblPr>
      <w:tblGrid>
        <w:gridCol w:w="3510"/>
        <w:gridCol w:w="5436"/>
      </w:tblGrid>
      <w:tr w:rsidR="00A30115" w:rsidRPr="009767E3" w:rsidTr="00421FAF">
        <w:trPr>
          <w:trHeight w:val="448"/>
        </w:trPr>
        <w:tc>
          <w:tcPr>
            <w:tcW w:w="3510" w:type="dxa"/>
            <w:hideMark/>
          </w:tcPr>
          <w:p w:rsidR="00A30115" w:rsidRPr="009767E3" w:rsidRDefault="00A30115" w:rsidP="00421FAF">
            <w:pPr>
              <w:pStyle w:val="a4"/>
              <w:tabs>
                <w:tab w:val="left" w:pos="708"/>
              </w:tabs>
              <w:spacing w:after="60"/>
              <w:rPr>
                <w:szCs w:val="28"/>
              </w:rPr>
            </w:pPr>
          </w:p>
        </w:tc>
        <w:tc>
          <w:tcPr>
            <w:tcW w:w="5436" w:type="dxa"/>
          </w:tcPr>
          <w:p w:rsidR="00A30115" w:rsidRPr="009767E3" w:rsidRDefault="00A30115" w:rsidP="00421FAF">
            <w:pPr>
              <w:spacing w:after="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0115" w:rsidRDefault="00A30115" w:rsidP="00A30115">
      <w:pPr>
        <w:tabs>
          <w:tab w:val="left" w:pos="391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30115" w:rsidRDefault="00A30115" w:rsidP="00A301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BB2" w:rsidRDefault="00A30115" w:rsidP="00A30115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от   22 мая  2014 года № 15</w:t>
      </w:r>
      <w:r>
        <w:rPr>
          <w:sz w:val="28"/>
          <w:szCs w:val="28"/>
        </w:rPr>
        <w:t xml:space="preserve">    </w:t>
      </w:r>
    </w:p>
    <w:p w:rsidR="00A30115" w:rsidRPr="002652BE" w:rsidRDefault="00A30115" w:rsidP="00A3011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A30115" w:rsidRPr="002652BE" w:rsidRDefault="00A30115" w:rsidP="00A30115">
      <w:pPr>
        <w:pStyle w:val="a3"/>
        <w:jc w:val="center"/>
        <w:rPr>
          <w:rFonts w:ascii="Times New Roman" w:hAnsi="Times New Roman" w:cs="Times New Roman"/>
          <w:b/>
        </w:rPr>
      </w:pPr>
      <w:r w:rsidRPr="002652BE">
        <w:rPr>
          <w:rFonts w:ascii="Times New Roman" w:hAnsi="Times New Roman" w:cs="Times New Roman"/>
          <w:b/>
        </w:rPr>
        <w:t>Об отмене постановления администрации</w:t>
      </w:r>
    </w:p>
    <w:p w:rsidR="00A30115" w:rsidRDefault="00A30115" w:rsidP="00A30115">
      <w:pPr>
        <w:pStyle w:val="a3"/>
        <w:jc w:val="center"/>
        <w:rPr>
          <w:rFonts w:ascii="Times New Roman" w:hAnsi="Times New Roman" w:cs="Times New Roman"/>
          <w:b/>
        </w:rPr>
      </w:pPr>
      <w:r w:rsidRPr="002652BE">
        <w:rPr>
          <w:rFonts w:ascii="Times New Roman" w:hAnsi="Times New Roman" w:cs="Times New Roman"/>
          <w:b/>
        </w:rPr>
        <w:t xml:space="preserve">МО «Кукнурское сельское поселение» № </w:t>
      </w:r>
      <w:r>
        <w:rPr>
          <w:rFonts w:ascii="Times New Roman" w:hAnsi="Times New Roman" w:cs="Times New Roman"/>
          <w:b/>
        </w:rPr>
        <w:t>93 от 05.12</w:t>
      </w:r>
      <w:r w:rsidRPr="002652BE">
        <w:rPr>
          <w:rFonts w:ascii="Times New Roman" w:hAnsi="Times New Roman" w:cs="Times New Roman"/>
          <w:b/>
        </w:rPr>
        <w:t>.2012 года</w:t>
      </w:r>
    </w:p>
    <w:p w:rsidR="00D90BB2" w:rsidRPr="002652BE" w:rsidRDefault="00D90BB2" w:rsidP="00A3011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«Об административном регламенте предоставления муниципальной услуги «Регистрация граждан по месту пребывания»</w:t>
      </w:r>
    </w:p>
    <w:p w:rsidR="00A30115" w:rsidRPr="002652BE" w:rsidRDefault="00A30115" w:rsidP="00A30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0115" w:rsidRPr="002652BE" w:rsidRDefault="00A30115" w:rsidP="00A3011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0115" w:rsidRPr="002652BE" w:rsidRDefault="00A30115" w:rsidP="00A3011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52BE">
        <w:rPr>
          <w:rFonts w:ascii="Times New Roman" w:hAnsi="Times New Roman" w:cs="Times New Roman"/>
          <w:sz w:val="28"/>
          <w:szCs w:val="28"/>
        </w:rPr>
        <w:t>На основании протеста прокурора Сер</w:t>
      </w:r>
      <w:r>
        <w:rPr>
          <w:rFonts w:ascii="Times New Roman" w:hAnsi="Times New Roman" w:cs="Times New Roman"/>
          <w:sz w:val="28"/>
          <w:szCs w:val="28"/>
        </w:rPr>
        <w:t xml:space="preserve">нурского района № 02-11-14 от 12 мая </w:t>
      </w:r>
      <w:r w:rsidRPr="002652BE">
        <w:rPr>
          <w:rFonts w:ascii="Times New Roman" w:hAnsi="Times New Roman" w:cs="Times New Roman"/>
          <w:sz w:val="28"/>
          <w:szCs w:val="28"/>
        </w:rPr>
        <w:t>2014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652BE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«Кукнурское сельское поселение» </w:t>
      </w:r>
      <w:proofErr w:type="spellStart"/>
      <w:proofErr w:type="gramStart"/>
      <w:r w:rsidRPr="002652B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652BE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2652BE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2652BE"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A30115" w:rsidRDefault="00A30115" w:rsidP="00A301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52BE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«Кук</w:t>
      </w:r>
      <w:r>
        <w:rPr>
          <w:rFonts w:ascii="Times New Roman" w:hAnsi="Times New Roman" w:cs="Times New Roman"/>
          <w:sz w:val="28"/>
          <w:szCs w:val="28"/>
        </w:rPr>
        <w:t>нурское сельское поселение» № 93</w:t>
      </w:r>
      <w:r w:rsidRPr="002652B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2652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2652BE">
        <w:rPr>
          <w:rFonts w:ascii="Times New Roman" w:hAnsi="Times New Roman" w:cs="Times New Roman"/>
          <w:sz w:val="28"/>
          <w:szCs w:val="28"/>
        </w:rPr>
        <w:t xml:space="preserve"> 2012 года  «Об </w:t>
      </w:r>
      <w:r>
        <w:rPr>
          <w:rFonts w:ascii="Times New Roman" w:hAnsi="Times New Roman" w:cs="Times New Roman"/>
          <w:sz w:val="28"/>
          <w:szCs w:val="28"/>
        </w:rPr>
        <w:t>административном регламенте предоставления муниципальной услуги «Регистрация граждан по месту пребывания</w:t>
      </w:r>
      <w:r w:rsidRPr="002652BE">
        <w:rPr>
          <w:rFonts w:ascii="Times New Roman" w:hAnsi="Times New Roman" w:cs="Times New Roman"/>
          <w:sz w:val="28"/>
          <w:szCs w:val="28"/>
        </w:rPr>
        <w:t xml:space="preserve">» признать утратившим силу. </w:t>
      </w:r>
    </w:p>
    <w:p w:rsidR="00A30115" w:rsidRDefault="00A30115" w:rsidP="00A30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0115" w:rsidRDefault="00A30115" w:rsidP="00A30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0115" w:rsidRDefault="00A30115" w:rsidP="00A301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30115" w:rsidRDefault="00A30115" w:rsidP="00A30115">
      <w:pPr>
        <w:pStyle w:val="a3"/>
        <w:tabs>
          <w:tab w:val="left" w:pos="82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Кукнурского сельского поселения                            Н.А.Конакова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30115" w:rsidRDefault="00A30115" w:rsidP="00A30115">
      <w:pPr>
        <w:pStyle w:val="a3"/>
        <w:tabs>
          <w:tab w:val="left" w:pos="8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0115" w:rsidRDefault="00A30115" w:rsidP="00A30115">
      <w:pPr>
        <w:pStyle w:val="a3"/>
        <w:tabs>
          <w:tab w:val="left" w:pos="8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0115" w:rsidRDefault="00A30115" w:rsidP="00A30115">
      <w:pPr>
        <w:pStyle w:val="a3"/>
        <w:tabs>
          <w:tab w:val="left" w:pos="8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0115" w:rsidRDefault="00A30115" w:rsidP="00A30115">
      <w:pPr>
        <w:pStyle w:val="a3"/>
        <w:tabs>
          <w:tab w:val="left" w:pos="8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0115" w:rsidRDefault="00A30115" w:rsidP="00A30115">
      <w:pPr>
        <w:pStyle w:val="a3"/>
        <w:tabs>
          <w:tab w:val="left" w:pos="8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0115" w:rsidRDefault="00A30115" w:rsidP="00A30115">
      <w:pPr>
        <w:pStyle w:val="a3"/>
        <w:tabs>
          <w:tab w:val="left" w:pos="8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0115" w:rsidRDefault="00A30115" w:rsidP="00A30115">
      <w:pPr>
        <w:pStyle w:val="a3"/>
        <w:tabs>
          <w:tab w:val="left" w:pos="8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0115" w:rsidRDefault="00A30115" w:rsidP="00A30115">
      <w:pPr>
        <w:pStyle w:val="a3"/>
        <w:tabs>
          <w:tab w:val="left" w:pos="8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0115" w:rsidRDefault="00A30115" w:rsidP="00A30115">
      <w:pPr>
        <w:pStyle w:val="a3"/>
        <w:tabs>
          <w:tab w:val="left" w:pos="8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0115" w:rsidRDefault="00A30115" w:rsidP="00A30115">
      <w:pPr>
        <w:pStyle w:val="a3"/>
        <w:tabs>
          <w:tab w:val="left" w:pos="8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0115" w:rsidRDefault="00A30115" w:rsidP="00A30115">
      <w:pPr>
        <w:pStyle w:val="a3"/>
        <w:tabs>
          <w:tab w:val="left" w:pos="8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0115" w:rsidRDefault="00A30115" w:rsidP="00A30115">
      <w:pPr>
        <w:pStyle w:val="a3"/>
        <w:tabs>
          <w:tab w:val="left" w:pos="8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0115" w:rsidRDefault="00A30115" w:rsidP="00A30115">
      <w:pPr>
        <w:pStyle w:val="a3"/>
        <w:tabs>
          <w:tab w:val="left" w:pos="8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30115" w:rsidRPr="002652BE" w:rsidRDefault="00A30115" w:rsidP="00A30115">
      <w:pPr>
        <w:pStyle w:val="a3"/>
        <w:tabs>
          <w:tab w:val="left" w:pos="8225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A30115" w:rsidRPr="00265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C2823"/>
    <w:multiLevelType w:val="hybridMultilevel"/>
    <w:tmpl w:val="099C0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30115"/>
    <w:rsid w:val="00A30115"/>
    <w:rsid w:val="00D90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0115"/>
    <w:pPr>
      <w:spacing w:after="0" w:line="240" w:lineRule="auto"/>
    </w:pPr>
  </w:style>
  <w:style w:type="paragraph" w:styleId="a4">
    <w:name w:val="header"/>
    <w:basedOn w:val="a"/>
    <w:link w:val="a5"/>
    <w:unhideWhenUsed/>
    <w:rsid w:val="00A3011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A3011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f1582174-b523-4987-82d3-5547f3748dd3">2014 год</_x041f__x0430__x043f__x043a__x0430_>
    <_x041e__x043f__x0438__x0441__x0430__x043d__x0438__x0435_ xmlns="6d7c22ec-c6a4-4777-88aa-bc3c76ac660e">Об отмене постановления администрации МО «Кукнурское сельское поселение» № 93 от 05.12.2012 года «Об административном регламенте предоставления муниципальной услуги «Регистрация граждан по месту пребывания»
</_x041e__x043f__x0438__x0441__x0430__x043d__x0438__x0435_>
    <_dlc_DocId xmlns="57504d04-691e-4fc4-8f09-4f19fdbe90f6">XXJ7TYMEEKJ2-2328-83</_dlc_DocId>
    <_dlc_DocIdUrl xmlns="57504d04-691e-4fc4-8f09-4f19fdbe90f6">
      <Url>http://spsearch.gov.mari.ru:32643/sernur/kusp/_layouts/DocIdRedir.aspx?ID=XXJ7TYMEEKJ2-2328-83</Url>
      <Description>XXJ7TYMEEKJ2-2328-83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AAF10873B30943A5005D5CF2D5653D" ma:contentTypeVersion="2" ma:contentTypeDescription="Создание документа." ma:contentTypeScope="" ma:versionID="09bee595d89a2de429a8888a97da06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1582174-b523-4987-82d3-5547f3748dd3" targetNamespace="http://schemas.microsoft.com/office/2006/metadata/properties" ma:root="true" ma:fieldsID="38cea91609e8174155f826e87f5efcf8" ns2:_="" ns3:_="" ns4:_="">
    <xsd:import namespace="57504d04-691e-4fc4-8f09-4f19fdbe90f6"/>
    <xsd:import namespace="6d7c22ec-c6a4-4777-88aa-bc3c76ac660e"/>
    <xsd:import namespace="f1582174-b523-4987-82d3-5547f3748d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82174-b523-4987-82d3-5547f3748d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5 год"/>
          <xsd:enumeration value="2014 год"/>
          <xsd:enumeration value="2013 год"/>
          <xsd:enumeration value="2012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D856D5-70E9-40EB-9DFB-A6E1D5A2A42E}"/>
</file>

<file path=customXml/itemProps2.xml><?xml version="1.0" encoding="utf-8"?>
<ds:datastoreItem xmlns:ds="http://schemas.openxmlformats.org/officeDocument/2006/customXml" ds:itemID="{0FB9DE0A-0407-4F17-BA1D-62BAC8E727DF}"/>
</file>

<file path=customXml/itemProps3.xml><?xml version="1.0" encoding="utf-8"?>
<ds:datastoreItem xmlns:ds="http://schemas.openxmlformats.org/officeDocument/2006/customXml" ds:itemID="{53298BBF-6D4F-42CD-BF60-D177FAC00B5C}"/>
</file>

<file path=customXml/itemProps4.xml><?xml version="1.0" encoding="utf-8"?>
<ds:datastoreItem xmlns:ds="http://schemas.openxmlformats.org/officeDocument/2006/customXml" ds:itemID="{FC7130BA-050C-4739-AB0C-2524967148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1122</Characters>
  <Application>Microsoft Office Word</Application>
  <DocSecurity>0</DocSecurity>
  <Lines>9</Lines>
  <Paragraphs>2</Paragraphs>
  <ScaleCrop>false</ScaleCrop>
  <Company>Home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22.05.2014 № 15</dc:title>
  <dc:subject/>
  <dc:creator>Admin</dc:creator>
  <cp:keywords/>
  <dc:description/>
  <cp:lastModifiedBy>Admin</cp:lastModifiedBy>
  <cp:revision>3</cp:revision>
  <dcterms:created xsi:type="dcterms:W3CDTF">2014-05-22T10:34:00Z</dcterms:created>
  <dcterms:modified xsi:type="dcterms:W3CDTF">2014-05-22T10:38:00Z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0x0101003AAAF10873B30943A5005D5CF2D5653D</vt:lpwstr>
  </property>
  <property fmtid="{D5CDD505-2E9C-101B-9397-08002B2CF9AE}" pid="3" name="_dlc_DocIdItemGuid">
    <vt:lpwstr>48cd00b0-96e4-4067-b0ec-fa6191778a04</vt:lpwstr>
  </property>
</Properties>
</file>