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C6" w:rsidRPr="006D73B1" w:rsidRDefault="00E84AC6" w:rsidP="00CA3DFC">
      <w:pPr>
        <w:pStyle w:val="1"/>
        <w:ind w:firstLine="0"/>
        <w:jc w:val="center"/>
        <w:rPr>
          <w:sz w:val="28"/>
          <w:szCs w:val="28"/>
        </w:rPr>
      </w:pPr>
      <w:r w:rsidRPr="006D73B1">
        <w:rPr>
          <w:sz w:val="28"/>
          <w:szCs w:val="28"/>
        </w:rPr>
        <w:t>Собрание депутатов муниципального образования</w:t>
      </w:r>
    </w:p>
    <w:p w:rsidR="00E84AC6" w:rsidRPr="006D73B1" w:rsidRDefault="00E84AC6" w:rsidP="00CA3DFC">
      <w:pPr>
        <w:pStyle w:val="1"/>
        <w:ind w:firstLine="0"/>
        <w:jc w:val="center"/>
        <w:rPr>
          <w:sz w:val="28"/>
          <w:szCs w:val="28"/>
        </w:rPr>
      </w:pPr>
      <w:r w:rsidRPr="006D73B1">
        <w:rPr>
          <w:sz w:val="28"/>
          <w:szCs w:val="28"/>
        </w:rPr>
        <w:t xml:space="preserve"> «</w:t>
      </w:r>
      <w:r w:rsidR="00A74B94">
        <w:rPr>
          <w:sz w:val="28"/>
          <w:szCs w:val="28"/>
        </w:rPr>
        <w:t>Городское поселение Сернур</w:t>
      </w:r>
      <w:r w:rsidRPr="006D73B1">
        <w:rPr>
          <w:sz w:val="28"/>
          <w:szCs w:val="28"/>
        </w:rPr>
        <w:t>»</w:t>
      </w:r>
    </w:p>
    <w:p w:rsidR="00FD366B" w:rsidRDefault="00FD366B" w:rsidP="00CA3D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84AC6" w:rsidRDefault="00E84AC6" w:rsidP="00CA3D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424E4" w:rsidRPr="006D73B1" w:rsidRDefault="006424E4" w:rsidP="00CA3D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84AC6" w:rsidRPr="0023074E" w:rsidRDefault="00E84AC6" w:rsidP="00CA3D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D73B1">
        <w:rPr>
          <w:rFonts w:ascii="Times New Roman" w:hAnsi="Times New Roman"/>
          <w:sz w:val="28"/>
          <w:szCs w:val="28"/>
        </w:rPr>
        <w:t>РЕШЕНИЕ №</w:t>
      </w:r>
      <w:r w:rsidR="008427F5">
        <w:rPr>
          <w:rFonts w:ascii="Times New Roman" w:hAnsi="Times New Roman"/>
          <w:sz w:val="28"/>
          <w:szCs w:val="28"/>
        </w:rPr>
        <w:t xml:space="preserve"> </w:t>
      </w:r>
      <w:r w:rsidR="006A3511">
        <w:rPr>
          <w:rFonts w:ascii="Times New Roman" w:hAnsi="Times New Roman"/>
          <w:sz w:val="28"/>
          <w:szCs w:val="28"/>
        </w:rPr>
        <w:t>1</w:t>
      </w:r>
      <w:r w:rsidR="003273AD">
        <w:rPr>
          <w:rFonts w:ascii="Times New Roman" w:hAnsi="Times New Roman"/>
          <w:sz w:val="28"/>
          <w:szCs w:val="28"/>
        </w:rPr>
        <w:t>11</w:t>
      </w:r>
    </w:p>
    <w:p w:rsidR="00E84AC6" w:rsidRPr="006D73B1" w:rsidRDefault="00E84AC6" w:rsidP="00CA3DF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E84AC6" w:rsidRPr="006D73B1" w:rsidRDefault="00900C52" w:rsidP="00CA3DF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</w:t>
      </w:r>
      <w:r w:rsidR="008427F5">
        <w:rPr>
          <w:rFonts w:ascii="Times New Roman" w:hAnsi="Times New Roman"/>
          <w:sz w:val="28"/>
          <w:szCs w:val="28"/>
          <w:lang w:val="en-US"/>
        </w:rPr>
        <w:t>X</w:t>
      </w:r>
      <w:r w:rsidR="00F529EE">
        <w:rPr>
          <w:rFonts w:ascii="Times New Roman" w:hAnsi="Times New Roman"/>
          <w:sz w:val="28"/>
          <w:szCs w:val="28"/>
          <w:lang w:val="en-US"/>
        </w:rPr>
        <w:t>III</w:t>
      </w:r>
      <w:r w:rsidR="007B79E3" w:rsidRPr="006D73B1">
        <w:rPr>
          <w:rFonts w:ascii="Times New Roman" w:hAnsi="Times New Roman"/>
          <w:sz w:val="28"/>
          <w:szCs w:val="28"/>
        </w:rPr>
        <w:t xml:space="preserve"> </w:t>
      </w:r>
      <w:r w:rsidR="00E84AC6" w:rsidRPr="006D73B1">
        <w:rPr>
          <w:rFonts w:ascii="Times New Roman" w:hAnsi="Times New Roman"/>
          <w:sz w:val="28"/>
          <w:szCs w:val="28"/>
        </w:rPr>
        <w:t>сессия</w:t>
      </w:r>
    </w:p>
    <w:p w:rsidR="00E84AC6" w:rsidRPr="006D73B1" w:rsidRDefault="007F4FFB" w:rsidP="00CA3DF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 </w:t>
      </w:r>
      <w:r w:rsidR="007B79E3" w:rsidRPr="006D73B1">
        <w:rPr>
          <w:rFonts w:ascii="Times New Roman" w:hAnsi="Times New Roman"/>
          <w:sz w:val="28"/>
          <w:szCs w:val="28"/>
        </w:rPr>
        <w:t xml:space="preserve"> </w:t>
      </w:r>
      <w:r w:rsidR="00E84AC6" w:rsidRPr="006D73B1">
        <w:rPr>
          <w:rFonts w:ascii="Times New Roman" w:hAnsi="Times New Roman"/>
          <w:sz w:val="28"/>
          <w:szCs w:val="28"/>
        </w:rPr>
        <w:t xml:space="preserve">созыва                      </w:t>
      </w:r>
      <w:r w:rsidR="007B79E3" w:rsidRPr="006D73B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B79E3" w:rsidRPr="006D73B1">
        <w:rPr>
          <w:rFonts w:ascii="Times New Roman" w:hAnsi="Times New Roman"/>
          <w:sz w:val="28"/>
          <w:szCs w:val="28"/>
        </w:rPr>
        <w:t xml:space="preserve"> </w:t>
      </w:r>
      <w:r w:rsidR="00E84AC6" w:rsidRPr="006D73B1">
        <w:rPr>
          <w:rFonts w:ascii="Times New Roman" w:hAnsi="Times New Roman"/>
          <w:sz w:val="28"/>
          <w:szCs w:val="28"/>
        </w:rPr>
        <w:t xml:space="preserve">                   от </w:t>
      </w:r>
      <w:r w:rsidR="008427F5" w:rsidRPr="008427F5">
        <w:rPr>
          <w:rFonts w:ascii="Times New Roman" w:hAnsi="Times New Roman"/>
          <w:sz w:val="28"/>
          <w:szCs w:val="28"/>
        </w:rPr>
        <w:t xml:space="preserve">10 </w:t>
      </w:r>
      <w:r w:rsidR="008427F5">
        <w:rPr>
          <w:rFonts w:ascii="Times New Roman" w:hAnsi="Times New Roman"/>
          <w:sz w:val="28"/>
          <w:szCs w:val="28"/>
        </w:rPr>
        <w:t xml:space="preserve">февраля </w:t>
      </w:r>
      <w:r w:rsidR="00E84AC6" w:rsidRPr="006D73B1">
        <w:rPr>
          <w:rFonts w:ascii="Times New Roman" w:hAnsi="Times New Roman"/>
          <w:sz w:val="28"/>
          <w:szCs w:val="28"/>
        </w:rPr>
        <w:t>201</w:t>
      </w:r>
      <w:r w:rsidR="008427F5">
        <w:rPr>
          <w:rFonts w:ascii="Times New Roman" w:hAnsi="Times New Roman"/>
          <w:sz w:val="28"/>
          <w:szCs w:val="28"/>
        </w:rPr>
        <w:t>7</w:t>
      </w:r>
      <w:r w:rsidR="00E84AC6" w:rsidRPr="006D73B1">
        <w:rPr>
          <w:rFonts w:ascii="Times New Roman" w:hAnsi="Times New Roman"/>
          <w:sz w:val="28"/>
          <w:szCs w:val="28"/>
        </w:rPr>
        <w:t xml:space="preserve"> года</w:t>
      </w:r>
    </w:p>
    <w:p w:rsidR="00E84AC6" w:rsidRDefault="00E84AC6" w:rsidP="00CA3DFC">
      <w:pPr>
        <w:pStyle w:val="1"/>
        <w:jc w:val="center"/>
      </w:pPr>
    </w:p>
    <w:p w:rsidR="00FD366B" w:rsidRPr="00FD366B" w:rsidRDefault="00FD366B" w:rsidP="00FD366B">
      <w:pPr>
        <w:rPr>
          <w:lang w:eastAsia="en-US"/>
        </w:rPr>
      </w:pPr>
    </w:p>
    <w:p w:rsidR="003273AD" w:rsidRDefault="00D0314F" w:rsidP="00CA3DFC">
      <w:pPr>
        <w:pStyle w:val="a6"/>
        <w:ind w:right="-1"/>
      </w:pPr>
      <w:r>
        <w:t xml:space="preserve">О признании утратившим силу </w:t>
      </w:r>
      <w:r w:rsidR="006424E4">
        <w:t>решения</w:t>
      </w:r>
      <w:r w:rsidR="0023074E">
        <w:t xml:space="preserve"> Собрания депутатов </w:t>
      </w:r>
    </w:p>
    <w:p w:rsidR="003273AD" w:rsidRDefault="0023074E" w:rsidP="00CA3DFC">
      <w:pPr>
        <w:pStyle w:val="a6"/>
        <w:ind w:right="-1"/>
      </w:pPr>
      <w:r>
        <w:t>муниципального образования «Г</w:t>
      </w:r>
      <w:r w:rsidR="003273AD">
        <w:t xml:space="preserve">ородское поселение Сернур» </w:t>
      </w:r>
    </w:p>
    <w:p w:rsidR="003273AD" w:rsidRDefault="006424E4" w:rsidP="00CA3DFC">
      <w:pPr>
        <w:pStyle w:val="a6"/>
        <w:ind w:right="-1"/>
      </w:pPr>
      <w:r>
        <w:t>от 31</w:t>
      </w:r>
      <w:r w:rsidR="003273AD">
        <w:t xml:space="preserve"> </w:t>
      </w:r>
      <w:r>
        <w:t>мая 2016</w:t>
      </w:r>
      <w:r w:rsidR="0023074E">
        <w:t xml:space="preserve"> года №</w:t>
      </w:r>
      <w:r>
        <w:t xml:space="preserve"> 82</w:t>
      </w:r>
      <w:r w:rsidR="003273AD">
        <w:t xml:space="preserve"> </w:t>
      </w:r>
      <w:r>
        <w:t xml:space="preserve">«О внесении изменений в решение Собрания депутатов муниципального образования «Городское поселение Сернур» № 23 от 12.11.2014 года </w:t>
      </w:r>
      <w:r w:rsidR="003273AD">
        <w:t xml:space="preserve">«Об установлении налога </w:t>
      </w:r>
    </w:p>
    <w:p w:rsidR="00A22226" w:rsidRPr="0023074E" w:rsidRDefault="003273AD" w:rsidP="00CA3DFC">
      <w:pPr>
        <w:pStyle w:val="a6"/>
        <w:ind w:right="-1"/>
      </w:pPr>
      <w:r>
        <w:t>на имущество физических лиц»</w:t>
      </w:r>
    </w:p>
    <w:p w:rsidR="00FD366B" w:rsidRPr="00614FD4" w:rsidRDefault="00FD366B" w:rsidP="00CA3DFC">
      <w:pPr>
        <w:pStyle w:val="a6"/>
        <w:ind w:right="-1"/>
        <w:rPr>
          <w:szCs w:val="28"/>
        </w:rPr>
      </w:pPr>
    </w:p>
    <w:p w:rsidR="003273AD" w:rsidRDefault="003273AD" w:rsidP="003273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80"/>
          <w:sz w:val="28"/>
          <w:szCs w:val="28"/>
        </w:rPr>
      </w:pPr>
      <w:r w:rsidRPr="0032599C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 соответствии с Налоговым</w:t>
      </w:r>
      <w:r w:rsidR="00542648">
        <w:rPr>
          <w:rFonts w:ascii="Times New Roman" w:hAnsi="Times New Roman"/>
          <w:bCs/>
          <w:sz w:val="28"/>
          <w:szCs w:val="28"/>
        </w:rPr>
        <w:t xml:space="preserve"> кодексом Российской  Федерации, </w:t>
      </w:r>
      <w:r>
        <w:rPr>
          <w:rFonts w:ascii="Times New Roman" w:hAnsi="Times New Roman"/>
          <w:bCs/>
          <w:sz w:val="28"/>
          <w:szCs w:val="28"/>
        </w:rPr>
        <w:t xml:space="preserve"> Собрание депутатов муниципального образования</w:t>
      </w:r>
      <w:r w:rsidRPr="00B36E1A">
        <w:rPr>
          <w:rFonts w:ascii="Times New Roman" w:hAnsi="Times New Roman"/>
          <w:sz w:val="28"/>
          <w:szCs w:val="28"/>
        </w:rPr>
        <w:t xml:space="preserve"> </w:t>
      </w:r>
      <w:r w:rsidRPr="0032599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Городское поселений Сернур</w:t>
      </w:r>
      <w:r w:rsidRPr="0032599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6E1A">
        <w:rPr>
          <w:rFonts w:ascii="Times New Roman" w:hAnsi="Times New Roman"/>
          <w:spacing w:val="80"/>
          <w:sz w:val="28"/>
          <w:szCs w:val="28"/>
        </w:rPr>
        <w:t>реш</w:t>
      </w:r>
      <w:r w:rsidR="00AB56DE">
        <w:rPr>
          <w:rFonts w:ascii="Times New Roman" w:hAnsi="Times New Roman"/>
          <w:spacing w:val="80"/>
          <w:sz w:val="28"/>
          <w:szCs w:val="28"/>
        </w:rPr>
        <w:t>ает</w:t>
      </w:r>
      <w:r w:rsidRPr="00B36E1A">
        <w:rPr>
          <w:rFonts w:ascii="Times New Roman" w:hAnsi="Times New Roman"/>
          <w:spacing w:val="80"/>
          <w:sz w:val="28"/>
          <w:szCs w:val="28"/>
        </w:rPr>
        <w:t>:</w:t>
      </w:r>
    </w:p>
    <w:p w:rsidR="006424E4" w:rsidRDefault="006424E4" w:rsidP="006424E4">
      <w:pPr>
        <w:pStyle w:val="a6"/>
        <w:numPr>
          <w:ilvl w:val="0"/>
          <w:numId w:val="2"/>
        </w:numPr>
        <w:ind w:right="-1"/>
        <w:jc w:val="both"/>
        <w:rPr>
          <w:b w:val="0"/>
        </w:rPr>
      </w:pPr>
      <w:r w:rsidRPr="006424E4">
        <w:rPr>
          <w:b w:val="0"/>
        </w:rPr>
        <w:t>П</w:t>
      </w:r>
      <w:r>
        <w:rPr>
          <w:b w:val="0"/>
        </w:rPr>
        <w:t xml:space="preserve">ризнать </w:t>
      </w:r>
      <w:r w:rsidRPr="006424E4">
        <w:rPr>
          <w:b w:val="0"/>
        </w:rPr>
        <w:t xml:space="preserve">утратившим силу </w:t>
      </w:r>
      <w:r>
        <w:rPr>
          <w:b w:val="0"/>
        </w:rPr>
        <w:t>решение Собрания депутатов</w:t>
      </w:r>
    </w:p>
    <w:p w:rsidR="006424E4" w:rsidRPr="006424E4" w:rsidRDefault="006424E4" w:rsidP="006424E4">
      <w:pPr>
        <w:pStyle w:val="a6"/>
        <w:ind w:right="-1"/>
        <w:jc w:val="both"/>
        <w:rPr>
          <w:b w:val="0"/>
        </w:rPr>
      </w:pPr>
      <w:r w:rsidRPr="006424E4">
        <w:rPr>
          <w:b w:val="0"/>
        </w:rPr>
        <w:t>муниципального образования «Городское поселение Сернур» от 31 мая 2016 года № 82 «О внесении изменений в решение Собрания депутатов муниципального образования «Городское поселение Сернур» № 23 от 12.11.2014 года «Об установлении налога на имущество физических лиц»</w:t>
      </w:r>
      <w:r>
        <w:rPr>
          <w:b w:val="0"/>
        </w:rPr>
        <w:t>.</w:t>
      </w:r>
    </w:p>
    <w:p w:rsidR="003273AD" w:rsidRDefault="003273AD" w:rsidP="00327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404EDA" w:rsidRPr="00614FD4" w:rsidRDefault="00404EDA" w:rsidP="008427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EDA" w:rsidRPr="00614FD4" w:rsidRDefault="00404EDA" w:rsidP="007F4F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D7555" w:rsidRPr="00614FD4" w:rsidRDefault="00AD7555" w:rsidP="00614F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4FD4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E84AC6" w:rsidRPr="00614FD4" w:rsidRDefault="00E84AC6" w:rsidP="00614F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4FD4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CB54AA" w:rsidRPr="00614FD4" w:rsidRDefault="00B955DB" w:rsidP="00614FD4">
      <w:pPr>
        <w:pStyle w:val="a3"/>
        <w:contextualSpacing/>
        <w:jc w:val="left"/>
        <w:rPr>
          <w:sz w:val="28"/>
          <w:szCs w:val="28"/>
        </w:rPr>
      </w:pPr>
      <w:r w:rsidRPr="00614FD4">
        <w:rPr>
          <w:sz w:val="28"/>
          <w:szCs w:val="28"/>
        </w:rPr>
        <w:t xml:space="preserve">МО </w:t>
      </w:r>
      <w:r w:rsidR="00342C46" w:rsidRPr="00614FD4">
        <w:rPr>
          <w:bCs/>
          <w:sz w:val="28"/>
          <w:szCs w:val="28"/>
        </w:rPr>
        <w:t>«Городское поселений Сернур»</w:t>
      </w:r>
      <w:r w:rsidRPr="00614FD4">
        <w:rPr>
          <w:b/>
          <w:sz w:val="28"/>
          <w:szCs w:val="28"/>
        </w:rPr>
        <w:tab/>
      </w:r>
      <w:r w:rsidRPr="00614FD4">
        <w:rPr>
          <w:b/>
          <w:sz w:val="28"/>
          <w:szCs w:val="28"/>
        </w:rPr>
        <w:tab/>
        <w:t xml:space="preserve">  </w:t>
      </w:r>
      <w:r w:rsidR="00614FD4">
        <w:rPr>
          <w:b/>
          <w:sz w:val="28"/>
          <w:szCs w:val="28"/>
        </w:rPr>
        <w:t xml:space="preserve">        </w:t>
      </w:r>
      <w:r w:rsidR="00342C46" w:rsidRPr="00614FD4">
        <w:rPr>
          <w:b/>
          <w:sz w:val="28"/>
          <w:szCs w:val="28"/>
        </w:rPr>
        <w:t xml:space="preserve">        </w:t>
      </w:r>
      <w:r w:rsidRPr="00614FD4">
        <w:rPr>
          <w:b/>
          <w:sz w:val="28"/>
          <w:szCs w:val="28"/>
        </w:rPr>
        <w:t xml:space="preserve">      </w:t>
      </w:r>
      <w:r w:rsidR="00342C46" w:rsidRPr="00614FD4">
        <w:rPr>
          <w:sz w:val="28"/>
          <w:szCs w:val="28"/>
        </w:rPr>
        <w:t>Н.М. Степанов</w:t>
      </w:r>
    </w:p>
    <w:p w:rsidR="00993591" w:rsidRDefault="00993591" w:rsidP="00993591">
      <w:pPr>
        <w:pStyle w:val="a3"/>
        <w:ind w:left="709"/>
        <w:contextualSpacing/>
        <w:rPr>
          <w:sz w:val="28"/>
          <w:szCs w:val="28"/>
        </w:rPr>
      </w:pPr>
    </w:p>
    <w:p w:rsidR="00993591" w:rsidRDefault="00993591" w:rsidP="00993591">
      <w:pPr>
        <w:pStyle w:val="a3"/>
        <w:ind w:left="709"/>
        <w:contextualSpacing/>
        <w:rPr>
          <w:sz w:val="28"/>
          <w:szCs w:val="28"/>
        </w:rPr>
      </w:pPr>
    </w:p>
    <w:p w:rsidR="000274A3" w:rsidRPr="0032599C" w:rsidRDefault="008427F5" w:rsidP="008427F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 </w:t>
      </w:r>
    </w:p>
    <w:p w:rsidR="00993591" w:rsidRPr="00993591" w:rsidRDefault="00993591" w:rsidP="0074031E">
      <w:pPr>
        <w:pStyle w:val="ConsPlusNormal"/>
        <w:widowControl/>
        <w:ind w:firstLine="0"/>
        <w:jc w:val="center"/>
        <w:rPr>
          <w:color w:val="FF0000"/>
          <w:sz w:val="28"/>
          <w:szCs w:val="28"/>
        </w:rPr>
      </w:pPr>
      <w:bookmarkStart w:id="0" w:name="Par69"/>
      <w:bookmarkStart w:id="1" w:name="Par134"/>
      <w:bookmarkEnd w:id="0"/>
      <w:bookmarkEnd w:id="1"/>
    </w:p>
    <w:sectPr w:rsidR="00993591" w:rsidRPr="00993591" w:rsidSect="00110A1A">
      <w:footerReference w:type="default" r:id="rId7"/>
      <w:pgSz w:w="11906" w:h="16838"/>
      <w:pgMar w:top="993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81" w:rsidRDefault="00744681" w:rsidP="00472645">
      <w:pPr>
        <w:spacing w:after="0" w:line="240" w:lineRule="auto"/>
      </w:pPr>
      <w:r>
        <w:separator/>
      </w:r>
    </w:p>
  </w:endnote>
  <w:endnote w:type="continuationSeparator" w:id="1">
    <w:p w:rsidR="00744681" w:rsidRDefault="00744681" w:rsidP="0047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45" w:rsidRPr="00472645" w:rsidRDefault="00E1524C">
    <w:pPr>
      <w:pStyle w:val="ac"/>
      <w:jc w:val="right"/>
      <w:rPr>
        <w:rFonts w:ascii="Times New Roman" w:hAnsi="Times New Roman"/>
      </w:rPr>
    </w:pPr>
    <w:r w:rsidRPr="00472645">
      <w:rPr>
        <w:rFonts w:ascii="Times New Roman" w:hAnsi="Times New Roman"/>
      </w:rPr>
      <w:fldChar w:fldCharType="begin"/>
    </w:r>
    <w:r w:rsidR="00472645" w:rsidRPr="00472645">
      <w:rPr>
        <w:rFonts w:ascii="Times New Roman" w:hAnsi="Times New Roman"/>
      </w:rPr>
      <w:instrText xml:space="preserve"> PAGE   \* MERGEFORMAT </w:instrText>
    </w:r>
    <w:r w:rsidRPr="00472645">
      <w:rPr>
        <w:rFonts w:ascii="Times New Roman" w:hAnsi="Times New Roman"/>
      </w:rPr>
      <w:fldChar w:fldCharType="separate"/>
    </w:r>
    <w:r w:rsidR="00262898">
      <w:rPr>
        <w:rFonts w:ascii="Times New Roman" w:hAnsi="Times New Roman"/>
        <w:noProof/>
      </w:rPr>
      <w:t>2</w:t>
    </w:r>
    <w:r w:rsidRPr="00472645">
      <w:rPr>
        <w:rFonts w:ascii="Times New Roman" w:hAnsi="Times New Roman"/>
      </w:rPr>
      <w:fldChar w:fldCharType="end"/>
    </w:r>
  </w:p>
  <w:p w:rsidR="00472645" w:rsidRDefault="004726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81" w:rsidRDefault="00744681" w:rsidP="00472645">
      <w:pPr>
        <w:spacing w:after="0" w:line="240" w:lineRule="auto"/>
      </w:pPr>
      <w:r>
        <w:separator/>
      </w:r>
    </w:p>
  </w:footnote>
  <w:footnote w:type="continuationSeparator" w:id="1">
    <w:p w:rsidR="00744681" w:rsidRDefault="00744681" w:rsidP="0047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739"/>
    <w:multiLevelType w:val="hybridMultilevel"/>
    <w:tmpl w:val="EF9E3F08"/>
    <w:lvl w:ilvl="0" w:tplc="6F766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977DEE"/>
    <w:multiLevelType w:val="hybridMultilevel"/>
    <w:tmpl w:val="132A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AC6"/>
    <w:rsid w:val="000239AB"/>
    <w:rsid w:val="000274A3"/>
    <w:rsid w:val="0003195D"/>
    <w:rsid w:val="0006229F"/>
    <w:rsid w:val="0009096A"/>
    <w:rsid w:val="00090E40"/>
    <w:rsid w:val="000971CF"/>
    <w:rsid w:val="000A3026"/>
    <w:rsid w:val="000D02ED"/>
    <w:rsid w:val="000D39DB"/>
    <w:rsid w:val="000F25CB"/>
    <w:rsid w:val="0010700C"/>
    <w:rsid w:val="00110A1A"/>
    <w:rsid w:val="001444F1"/>
    <w:rsid w:val="00196285"/>
    <w:rsid w:val="001B569A"/>
    <w:rsid w:val="001C0890"/>
    <w:rsid w:val="001D0E01"/>
    <w:rsid w:val="001D42AD"/>
    <w:rsid w:val="001D7645"/>
    <w:rsid w:val="001F5039"/>
    <w:rsid w:val="0023074E"/>
    <w:rsid w:val="00235B0B"/>
    <w:rsid w:val="00262898"/>
    <w:rsid w:val="002A7F78"/>
    <w:rsid w:val="002B24D6"/>
    <w:rsid w:val="002B4169"/>
    <w:rsid w:val="002B6240"/>
    <w:rsid w:val="002C214B"/>
    <w:rsid w:val="002C39C3"/>
    <w:rsid w:val="002C555C"/>
    <w:rsid w:val="002F1761"/>
    <w:rsid w:val="002F4950"/>
    <w:rsid w:val="00301CF1"/>
    <w:rsid w:val="00314E41"/>
    <w:rsid w:val="00316EB9"/>
    <w:rsid w:val="0032648D"/>
    <w:rsid w:val="003273AD"/>
    <w:rsid w:val="0033092D"/>
    <w:rsid w:val="00342C46"/>
    <w:rsid w:val="00350AE8"/>
    <w:rsid w:val="00350B33"/>
    <w:rsid w:val="003518F5"/>
    <w:rsid w:val="00366A44"/>
    <w:rsid w:val="003A6691"/>
    <w:rsid w:val="003B0617"/>
    <w:rsid w:val="003B1BCE"/>
    <w:rsid w:val="003B58FF"/>
    <w:rsid w:val="003C0AC0"/>
    <w:rsid w:val="003D3C70"/>
    <w:rsid w:val="003D6AC7"/>
    <w:rsid w:val="00404EDA"/>
    <w:rsid w:val="00412A58"/>
    <w:rsid w:val="004138CA"/>
    <w:rsid w:val="00413E13"/>
    <w:rsid w:val="00422A5C"/>
    <w:rsid w:val="004475BC"/>
    <w:rsid w:val="00472645"/>
    <w:rsid w:val="00497C5A"/>
    <w:rsid w:val="004B7DA9"/>
    <w:rsid w:val="004E25F6"/>
    <w:rsid w:val="00503EDC"/>
    <w:rsid w:val="00537FF7"/>
    <w:rsid w:val="00540C46"/>
    <w:rsid w:val="00542648"/>
    <w:rsid w:val="005434DF"/>
    <w:rsid w:val="005809DA"/>
    <w:rsid w:val="00580CEA"/>
    <w:rsid w:val="00591AFF"/>
    <w:rsid w:val="005A6A5F"/>
    <w:rsid w:val="005B5CE0"/>
    <w:rsid w:val="005D3AFB"/>
    <w:rsid w:val="005E25E4"/>
    <w:rsid w:val="005F6F5C"/>
    <w:rsid w:val="006029F1"/>
    <w:rsid w:val="00613791"/>
    <w:rsid w:val="00614FD4"/>
    <w:rsid w:val="0062675B"/>
    <w:rsid w:val="00626E43"/>
    <w:rsid w:val="006424E4"/>
    <w:rsid w:val="006A3511"/>
    <w:rsid w:val="006A5E5B"/>
    <w:rsid w:val="006D73B1"/>
    <w:rsid w:val="0074031E"/>
    <w:rsid w:val="00744681"/>
    <w:rsid w:val="0077199D"/>
    <w:rsid w:val="00773E1B"/>
    <w:rsid w:val="00776C95"/>
    <w:rsid w:val="007829C7"/>
    <w:rsid w:val="007B51CE"/>
    <w:rsid w:val="007B79E3"/>
    <w:rsid w:val="007B7F71"/>
    <w:rsid w:val="007C26D7"/>
    <w:rsid w:val="007C522F"/>
    <w:rsid w:val="007F4FFB"/>
    <w:rsid w:val="008427F5"/>
    <w:rsid w:val="00847CCA"/>
    <w:rsid w:val="00850632"/>
    <w:rsid w:val="008D734C"/>
    <w:rsid w:val="00900C52"/>
    <w:rsid w:val="0090387C"/>
    <w:rsid w:val="00915610"/>
    <w:rsid w:val="009412CC"/>
    <w:rsid w:val="009713F7"/>
    <w:rsid w:val="00973701"/>
    <w:rsid w:val="009911E9"/>
    <w:rsid w:val="009916BE"/>
    <w:rsid w:val="00993591"/>
    <w:rsid w:val="00995DF2"/>
    <w:rsid w:val="009C3D1E"/>
    <w:rsid w:val="009D7808"/>
    <w:rsid w:val="009F0F0B"/>
    <w:rsid w:val="009F1CA6"/>
    <w:rsid w:val="00A22226"/>
    <w:rsid w:val="00A33DC2"/>
    <w:rsid w:val="00A42BD0"/>
    <w:rsid w:val="00A64AEA"/>
    <w:rsid w:val="00A74B94"/>
    <w:rsid w:val="00A83AA4"/>
    <w:rsid w:val="00A976B6"/>
    <w:rsid w:val="00AB56DE"/>
    <w:rsid w:val="00AD313D"/>
    <w:rsid w:val="00AD34B5"/>
    <w:rsid w:val="00AD7555"/>
    <w:rsid w:val="00B36E1A"/>
    <w:rsid w:val="00B40B96"/>
    <w:rsid w:val="00B464F9"/>
    <w:rsid w:val="00B65955"/>
    <w:rsid w:val="00B843BE"/>
    <w:rsid w:val="00B955DB"/>
    <w:rsid w:val="00BA0787"/>
    <w:rsid w:val="00BD04AE"/>
    <w:rsid w:val="00BD2A0D"/>
    <w:rsid w:val="00BE4408"/>
    <w:rsid w:val="00BE64B3"/>
    <w:rsid w:val="00C21D17"/>
    <w:rsid w:val="00C231B5"/>
    <w:rsid w:val="00C41E93"/>
    <w:rsid w:val="00C45D02"/>
    <w:rsid w:val="00CA3DFC"/>
    <w:rsid w:val="00CA6BE0"/>
    <w:rsid w:val="00CB54AA"/>
    <w:rsid w:val="00CE7B89"/>
    <w:rsid w:val="00D0314F"/>
    <w:rsid w:val="00D04183"/>
    <w:rsid w:val="00D12957"/>
    <w:rsid w:val="00D17156"/>
    <w:rsid w:val="00D4127A"/>
    <w:rsid w:val="00D708FA"/>
    <w:rsid w:val="00D834FA"/>
    <w:rsid w:val="00DC4F65"/>
    <w:rsid w:val="00DC4F9C"/>
    <w:rsid w:val="00DD6B30"/>
    <w:rsid w:val="00DE2E4E"/>
    <w:rsid w:val="00DE3A1C"/>
    <w:rsid w:val="00DE3E2C"/>
    <w:rsid w:val="00DF0BF8"/>
    <w:rsid w:val="00E12B36"/>
    <w:rsid w:val="00E1524C"/>
    <w:rsid w:val="00E26B89"/>
    <w:rsid w:val="00E31A5A"/>
    <w:rsid w:val="00E34CA7"/>
    <w:rsid w:val="00E411ED"/>
    <w:rsid w:val="00E45452"/>
    <w:rsid w:val="00E7089C"/>
    <w:rsid w:val="00E84AC6"/>
    <w:rsid w:val="00EA38BD"/>
    <w:rsid w:val="00EA398A"/>
    <w:rsid w:val="00EC28E5"/>
    <w:rsid w:val="00ED1808"/>
    <w:rsid w:val="00EE17B7"/>
    <w:rsid w:val="00EE65CB"/>
    <w:rsid w:val="00EE7890"/>
    <w:rsid w:val="00F01AF8"/>
    <w:rsid w:val="00F12A31"/>
    <w:rsid w:val="00F26DC0"/>
    <w:rsid w:val="00F356A5"/>
    <w:rsid w:val="00F41032"/>
    <w:rsid w:val="00F529EE"/>
    <w:rsid w:val="00F60D4E"/>
    <w:rsid w:val="00F655A7"/>
    <w:rsid w:val="00F679AC"/>
    <w:rsid w:val="00F72DD5"/>
    <w:rsid w:val="00F73428"/>
    <w:rsid w:val="00F814BB"/>
    <w:rsid w:val="00F83887"/>
    <w:rsid w:val="00F96928"/>
    <w:rsid w:val="00FD117E"/>
    <w:rsid w:val="00FD366B"/>
    <w:rsid w:val="00FE492C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ED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84AC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84AC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E84A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rsid w:val="00E84AC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84A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4AC6"/>
    <w:pPr>
      <w:ind w:left="720"/>
      <w:contextualSpacing/>
    </w:pPr>
  </w:style>
  <w:style w:type="paragraph" w:customStyle="1" w:styleId="a6">
    <w:name w:val="Заголовок постановления"/>
    <w:basedOn w:val="a"/>
    <w:rsid w:val="00A222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Гипертекстовая ссылка"/>
    <w:basedOn w:val="a0"/>
    <w:uiPriority w:val="99"/>
    <w:rsid w:val="00AD313D"/>
    <w:rPr>
      <w:rFonts w:cs="Times New Roman"/>
      <w:color w:val="008000"/>
      <w:sz w:val="20"/>
      <w:szCs w:val="20"/>
    </w:rPr>
  </w:style>
  <w:style w:type="paragraph" w:customStyle="1" w:styleId="a8">
    <w:name w:val="Знак Знак Знак Знак"/>
    <w:basedOn w:val="a"/>
    <w:rsid w:val="005A6A5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911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CB54AA"/>
    <w:rPr>
      <w:rFonts w:cs="Times New Roman"/>
      <w:b/>
      <w:bCs w:val="0"/>
      <w:color w:val="008080"/>
      <w:sz w:val="20"/>
    </w:rPr>
  </w:style>
  <w:style w:type="paragraph" w:styleId="aa">
    <w:name w:val="header"/>
    <w:basedOn w:val="a"/>
    <w:link w:val="ab"/>
    <w:uiPriority w:val="99"/>
    <w:semiHidden/>
    <w:unhideWhenUsed/>
    <w:rsid w:val="004726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2645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726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2645"/>
    <w:rPr>
      <w:sz w:val="22"/>
      <w:szCs w:val="22"/>
    </w:rPr>
  </w:style>
  <w:style w:type="paragraph" w:customStyle="1" w:styleId="ae">
    <w:name w:val="Знак"/>
    <w:basedOn w:val="a"/>
    <w:rsid w:val="00E34CA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af">
    <w:name w:val="Table Grid"/>
    <w:basedOn w:val="a1"/>
    <w:rsid w:val="005D3AF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
муниципального образования «Городское поселение Сернур» от 31 мая 2016 года № 82 «О внесении изменений в решение Собрания депутатов муниципального образования «Городское поселение Сернур» № 23 от 12.11.2014 года «Об установлении налога на имущество физических лиц»
</_x041e__x043f__x0438__x0441__x0430__x043d__x0438__x0435_>
    <_x041f__x0430__x043f__x043a__x0430_ xmlns="74a757c6-505b-4efa-94cf-898a2130dfe6">2017 год</_x041f__x0430__x043f__x043a__x0430_>
    <_dlc_DocId xmlns="57504d04-691e-4fc4-8f09-4f19fdbe90f6">XXJ7TYMEEKJ2-2741-103</_dlc_DocId>
    <_dlc_DocIdUrl xmlns="57504d04-691e-4fc4-8f09-4f19fdbe90f6">
      <Url>https://vip.gov.mari.ru/sernur/gps/_layouts/DocIdRedir.aspx?ID=XXJ7TYMEEKJ2-2741-103</Url>
      <Description>XXJ7TYMEEKJ2-2741-103</Description>
    </_dlc_DocIdUrl>
  </documentManagement>
</p:properties>
</file>

<file path=customXml/itemProps1.xml><?xml version="1.0" encoding="utf-8"?>
<ds:datastoreItem xmlns:ds="http://schemas.openxmlformats.org/officeDocument/2006/customXml" ds:itemID="{DE5D8658-3049-407C-BB6C-FFF8107E5580}"/>
</file>

<file path=customXml/itemProps2.xml><?xml version="1.0" encoding="utf-8"?>
<ds:datastoreItem xmlns:ds="http://schemas.openxmlformats.org/officeDocument/2006/customXml" ds:itemID="{DDB6B241-884E-48CE-9DEC-3AE3C1C0C132}"/>
</file>

<file path=customXml/itemProps3.xml><?xml version="1.0" encoding="utf-8"?>
<ds:datastoreItem xmlns:ds="http://schemas.openxmlformats.org/officeDocument/2006/customXml" ds:itemID="{8C648D0F-5125-4CE8-B33F-AC9C0D608AE1}"/>
</file>

<file path=customXml/itemProps4.xml><?xml version="1.0" encoding="utf-8"?>
<ds:datastoreItem xmlns:ds="http://schemas.openxmlformats.org/officeDocument/2006/customXml" ds:itemID="{644900A5-5500-4B9D-A7B4-67D24752D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10.02.2017 № 111</dc:title>
  <dc:creator>Мамаев</dc:creator>
  <cp:lastModifiedBy>User</cp:lastModifiedBy>
  <cp:revision>2</cp:revision>
  <cp:lastPrinted>2017-02-16T08:24:00Z</cp:lastPrinted>
  <dcterms:created xsi:type="dcterms:W3CDTF">2017-02-16T08:26:00Z</dcterms:created>
  <dcterms:modified xsi:type="dcterms:W3CDTF">2017-02-16T08:26:00Z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5753808e-6748-42ac-9c7d-eab71c5e1a0f</vt:lpwstr>
  </property>
</Properties>
</file>