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33"/>
        <w:gridCol w:w="4562"/>
      </w:tblGrid>
      <w:tr w:rsidR="00744F31" w:rsidRPr="00744F31" w:rsidTr="00744F31">
        <w:tc>
          <w:tcPr>
            <w:tcW w:w="4433" w:type="dxa"/>
          </w:tcPr>
          <w:p w:rsidR="00744F31" w:rsidRPr="00744F31" w:rsidRDefault="00744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F31">
              <w:rPr>
                <w:rFonts w:ascii="Times New Roman" w:hAnsi="Times New Roman" w:cs="Times New Roman"/>
                <w:sz w:val="28"/>
                <w:szCs w:val="28"/>
              </w:rPr>
              <w:t>МАРИЙ ЭЛ  РЕСПУБЛИКА</w:t>
            </w:r>
          </w:p>
          <w:p w:rsidR="00744F31" w:rsidRPr="00744F31" w:rsidRDefault="0074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F31">
              <w:rPr>
                <w:rFonts w:ascii="Times New Roman" w:hAnsi="Times New Roman" w:cs="Times New Roman"/>
                <w:sz w:val="28"/>
                <w:szCs w:val="28"/>
              </w:rPr>
              <w:t xml:space="preserve">ШЕРНУР </w:t>
            </w:r>
            <w:proofErr w:type="gramStart"/>
            <w:r w:rsidRPr="00744F3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proofErr w:type="gramEnd"/>
            <w:r w:rsidRPr="00744F31">
              <w:rPr>
                <w:rFonts w:ascii="Times New Roman" w:hAnsi="Times New Roman" w:cs="Times New Roman"/>
                <w:sz w:val="28"/>
                <w:szCs w:val="28"/>
              </w:rPr>
              <w:t xml:space="preserve"> РАЙОНЫН  ОЛА ШОТАН ШЕРНУР АДМИНИСТРАЦИЙЖЕ</w:t>
            </w:r>
          </w:p>
          <w:p w:rsidR="00744F31" w:rsidRPr="00744F31" w:rsidRDefault="00744F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2" w:type="dxa"/>
          </w:tcPr>
          <w:p w:rsidR="00744F31" w:rsidRPr="00744F31" w:rsidRDefault="00744F31">
            <w:pPr>
              <w:pStyle w:val="af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F31">
              <w:rPr>
                <w:rFonts w:ascii="Times New Roman" w:hAnsi="Times New Roman" w:cs="Times New Roman"/>
                <w:sz w:val="28"/>
                <w:szCs w:val="28"/>
              </w:rPr>
              <w:t>СЕРНУРСКАЯ ГОРОДСКАЯ АДМИНИСТРАЦИЯ СЕРНУРСКОГО МУНИПАЛЬНОГО РАЙОНА РЕСПУБЛИКИ МАРИЙ ЭЛ</w:t>
            </w:r>
          </w:p>
          <w:p w:rsidR="00744F31" w:rsidRPr="00744F31" w:rsidRDefault="00744F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4F31" w:rsidRPr="00744F31" w:rsidTr="00744F31">
        <w:tc>
          <w:tcPr>
            <w:tcW w:w="4433" w:type="dxa"/>
            <w:hideMark/>
          </w:tcPr>
          <w:p w:rsidR="00744F31" w:rsidRPr="00744F31" w:rsidRDefault="00744F31">
            <w:pPr>
              <w:pStyle w:val="af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F31">
              <w:rPr>
                <w:rFonts w:ascii="Times New Roman" w:hAnsi="Times New Roman" w:cs="Times New Roman"/>
                <w:sz w:val="28"/>
                <w:szCs w:val="28"/>
              </w:rPr>
              <w:t>ПУНЧАЛ</w:t>
            </w:r>
          </w:p>
        </w:tc>
        <w:tc>
          <w:tcPr>
            <w:tcW w:w="4562" w:type="dxa"/>
            <w:hideMark/>
          </w:tcPr>
          <w:p w:rsidR="00744F31" w:rsidRPr="00744F31" w:rsidRDefault="00744F31">
            <w:pPr>
              <w:pStyle w:val="af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F3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</w:tbl>
    <w:p w:rsidR="00744F31" w:rsidRPr="00744F31" w:rsidRDefault="00744F31" w:rsidP="00744F31">
      <w:pPr>
        <w:shd w:val="clear" w:color="auto" w:fill="FFFFFF"/>
        <w:ind w:right="13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44F31" w:rsidRPr="00744F31" w:rsidRDefault="00744F31" w:rsidP="00744F31">
      <w:pPr>
        <w:shd w:val="clear" w:color="auto" w:fill="FFFFFF"/>
        <w:ind w:right="13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44F31">
        <w:rPr>
          <w:rFonts w:ascii="Times New Roman" w:hAnsi="Times New Roman" w:cs="Times New Roman"/>
          <w:sz w:val="28"/>
          <w:szCs w:val="28"/>
        </w:rPr>
        <w:t xml:space="preserve">от  04 сентября 2018 года № </w:t>
      </w:r>
      <w:r w:rsidRPr="00744F31">
        <w:rPr>
          <w:rFonts w:ascii="Times New Roman" w:hAnsi="Times New Roman" w:cs="Times New Roman"/>
          <w:sz w:val="28"/>
          <w:szCs w:val="28"/>
          <w:lang w:val="en-US"/>
        </w:rPr>
        <w:t>169</w:t>
      </w:r>
    </w:p>
    <w:p w:rsidR="00744F31" w:rsidRPr="00744F31" w:rsidRDefault="00744F31" w:rsidP="00744F31">
      <w:pPr>
        <w:shd w:val="clear" w:color="auto" w:fill="FFFFFF"/>
        <w:spacing w:after="0"/>
        <w:ind w:righ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31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744F31" w:rsidRPr="00744F31" w:rsidRDefault="00744F31" w:rsidP="00744F31">
      <w:pPr>
        <w:shd w:val="clear" w:color="auto" w:fill="FFFFFF"/>
        <w:spacing w:after="0"/>
        <w:ind w:righ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31">
        <w:rPr>
          <w:rFonts w:ascii="Times New Roman" w:hAnsi="Times New Roman" w:cs="Times New Roman"/>
          <w:b/>
          <w:sz w:val="28"/>
          <w:szCs w:val="28"/>
        </w:rPr>
        <w:t>«Борьба с борщевиком Сосновского на территории муниципального образования «Городское поселение Сернур»</w:t>
      </w:r>
    </w:p>
    <w:p w:rsidR="00744F31" w:rsidRPr="00744F31" w:rsidRDefault="00744F31" w:rsidP="00744F31">
      <w:pPr>
        <w:spacing w:after="0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proofErr w:type="gramStart"/>
      <w:r w:rsidRPr="00744F31">
        <w:rPr>
          <w:rFonts w:ascii="Times New Roman" w:hAnsi="Times New Roman" w:cs="Times New Roman"/>
          <w:color w:val="1E1E1E"/>
          <w:sz w:val="28"/>
          <w:szCs w:val="28"/>
        </w:rPr>
        <w:t>В соответствии со статьей 33 Федерального закона от 06.10.2003 года            № 131-ФЗ «Об общих принципах организации местного самоуправления в Российской Федерации», Положения о бюджетном процессе в муниципальном образовании «Городское поселение Сернур », утвержденного решением Собрания депутатов муниципального образования «Городское поселение Сернур»  № 79 от 16.11.2007 года (с изменениями), Федеральным законом от 10.01.2002 года № 7-ФЗ «Об охране окружающей среды», Земельным кодексом Российской Федерации и</w:t>
      </w:r>
      <w:proofErr w:type="gramEnd"/>
      <w:r w:rsidRPr="00744F31">
        <w:rPr>
          <w:rFonts w:ascii="Times New Roman" w:hAnsi="Times New Roman" w:cs="Times New Roman"/>
          <w:color w:val="1E1E1E"/>
          <w:sz w:val="28"/>
          <w:szCs w:val="28"/>
        </w:rPr>
        <w:t xml:space="preserve"> Уставом муниципального образования «Городское поселение Сернур», Сернурская городская администрация муниципального образования «Городское поселение Сернур» ПОСТАНОВЛЯЕТ:</w:t>
      </w:r>
    </w:p>
    <w:p w:rsidR="00744F31" w:rsidRPr="00744F31" w:rsidRDefault="00744F31" w:rsidP="00744F31">
      <w:pPr>
        <w:spacing w:after="0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744F31">
        <w:rPr>
          <w:rFonts w:ascii="Times New Roman" w:hAnsi="Times New Roman" w:cs="Times New Roman"/>
          <w:color w:val="1E1E1E"/>
          <w:sz w:val="28"/>
          <w:szCs w:val="28"/>
        </w:rPr>
        <w:t>1.Утвердить муниципальную программу «Борьба с борщевиком Сосновского на территории муниципального образования «Городское поселение Сернур» на 2018-2022 годы» (Приложение №1).</w:t>
      </w:r>
    </w:p>
    <w:p w:rsidR="00744F31" w:rsidRPr="00744F31" w:rsidRDefault="00744F31" w:rsidP="00744F31">
      <w:pPr>
        <w:spacing w:after="0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744F31">
        <w:rPr>
          <w:rFonts w:ascii="Times New Roman" w:hAnsi="Times New Roman" w:cs="Times New Roman"/>
          <w:color w:val="1E1E1E"/>
          <w:sz w:val="28"/>
          <w:szCs w:val="28"/>
        </w:rPr>
        <w:t>2. Настоящее постановление подлежит официальному опубликованию.</w:t>
      </w:r>
    </w:p>
    <w:p w:rsidR="00744F31" w:rsidRPr="00744F31" w:rsidRDefault="00744F31" w:rsidP="00744F31">
      <w:pPr>
        <w:spacing w:after="0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744F31">
        <w:rPr>
          <w:rFonts w:ascii="Times New Roman" w:hAnsi="Times New Roman" w:cs="Times New Roman"/>
          <w:color w:val="1E1E1E"/>
          <w:sz w:val="28"/>
          <w:szCs w:val="28"/>
        </w:rPr>
        <w:t>3. Настоящее постановление вступает в силу на следующий день после его официального опубликования.</w:t>
      </w:r>
    </w:p>
    <w:p w:rsidR="00744F31" w:rsidRDefault="00744F31" w:rsidP="00744F31">
      <w:pPr>
        <w:spacing w:after="0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  <w:lang w:val="en-US"/>
        </w:rPr>
      </w:pPr>
      <w:r w:rsidRPr="00744F31">
        <w:rPr>
          <w:rFonts w:ascii="Times New Roman" w:hAnsi="Times New Roman" w:cs="Times New Roman"/>
          <w:color w:val="1E1E1E"/>
          <w:sz w:val="28"/>
          <w:szCs w:val="28"/>
        </w:rPr>
        <w:t xml:space="preserve">4. </w:t>
      </w:r>
      <w:proofErr w:type="gramStart"/>
      <w:r w:rsidRPr="00744F31">
        <w:rPr>
          <w:rFonts w:ascii="Times New Roman" w:hAnsi="Times New Roman" w:cs="Times New Roman"/>
          <w:color w:val="1E1E1E"/>
          <w:sz w:val="28"/>
          <w:szCs w:val="28"/>
        </w:rPr>
        <w:t>Контроль за</w:t>
      </w:r>
      <w:proofErr w:type="gramEnd"/>
      <w:r w:rsidRPr="00744F31">
        <w:rPr>
          <w:rFonts w:ascii="Times New Roman" w:hAnsi="Times New Roman" w:cs="Times New Roman"/>
          <w:color w:val="1E1E1E"/>
          <w:sz w:val="28"/>
          <w:szCs w:val="28"/>
        </w:rPr>
        <w:t xml:space="preserve"> исполнением настоящего постановления возложить на временно исполняющего обязанности заместителя главы Сернурской городской  администрации Черных Николая Вячеславовича.</w:t>
      </w:r>
    </w:p>
    <w:p w:rsidR="00744F31" w:rsidRPr="00744F31" w:rsidRDefault="00744F31" w:rsidP="00744F31">
      <w:pPr>
        <w:spacing w:after="0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  <w:lang w:val="en-US"/>
        </w:rPr>
      </w:pPr>
    </w:p>
    <w:tbl>
      <w:tblPr>
        <w:tblW w:w="8910" w:type="dxa"/>
        <w:jc w:val="center"/>
        <w:tblLayout w:type="fixed"/>
        <w:tblLook w:val="04A0"/>
      </w:tblPr>
      <w:tblGrid>
        <w:gridCol w:w="4598"/>
        <w:gridCol w:w="4312"/>
      </w:tblGrid>
      <w:tr w:rsidR="00744F31" w:rsidRPr="00744F31" w:rsidTr="00744F31">
        <w:trPr>
          <w:trHeight w:val="277"/>
          <w:jc w:val="center"/>
        </w:trPr>
        <w:tc>
          <w:tcPr>
            <w:tcW w:w="4598" w:type="dxa"/>
            <w:hideMark/>
          </w:tcPr>
          <w:p w:rsidR="00744F31" w:rsidRPr="00744F31" w:rsidRDefault="00744F31">
            <w:pPr>
              <w:pStyle w:val="ac"/>
              <w:tabs>
                <w:tab w:val="left" w:pos="708"/>
              </w:tabs>
              <w:rPr>
                <w:szCs w:val="28"/>
              </w:rPr>
            </w:pPr>
            <w:r w:rsidRPr="00744F31">
              <w:rPr>
                <w:szCs w:val="28"/>
              </w:rPr>
              <w:t>Глава  Сернурской</w:t>
            </w:r>
          </w:p>
          <w:p w:rsidR="00744F31" w:rsidRPr="00744F31" w:rsidRDefault="00744F31">
            <w:pPr>
              <w:pStyle w:val="ac"/>
              <w:tabs>
                <w:tab w:val="left" w:pos="708"/>
              </w:tabs>
              <w:rPr>
                <w:szCs w:val="28"/>
              </w:rPr>
            </w:pPr>
            <w:r w:rsidRPr="00744F31">
              <w:rPr>
                <w:szCs w:val="28"/>
              </w:rPr>
              <w:t>городской администрации</w:t>
            </w:r>
          </w:p>
          <w:p w:rsidR="00744F31" w:rsidRPr="00744F31" w:rsidRDefault="00744F31">
            <w:pPr>
              <w:pStyle w:val="ac"/>
              <w:tabs>
                <w:tab w:val="left" w:pos="708"/>
              </w:tabs>
              <w:rPr>
                <w:szCs w:val="28"/>
              </w:rPr>
            </w:pPr>
            <w:r w:rsidRPr="00744F31">
              <w:rPr>
                <w:szCs w:val="28"/>
              </w:rPr>
              <w:t>МО «Городское поселение Сернур»</w:t>
            </w:r>
          </w:p>
        </w:tc>
        <w:tc>
          <w:tcPr>
            <w:tcW w:w="4312" w:type="dxa"/>
          </w:tcPr>
          <w:p w:rsidR="00744F31" w:rsidRDefault="00744F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</w:t>
            </w:r>
            <w:r w:rsidRPr="00744F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744F31" w:rsidRPr="00744F31" w:rsidRDefault="00744F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</w:t>
            </w:r>
            <w:r w:rsidRPr="00744F31"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  <w:r w:rsidRPr="00744F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44F31">
              <w:rPr>
                <w:rFonts w:ascii="Times New Roman" w:hAnsi="Times New Roman" w:cs="Times New Roman"/>
                <w:sz w:val="28"/>
                <w:szCs w:val="28"/>
              </w:rPr>
              <w:t>Лежнин</w:t>
            </w:r>
          </w:p>
        </w:tc>
      </w:tr>
    </w:tbl>
    <w:p w:rsidR="00744F31" w:rsidRPr="00744F31" w:rsidRDefault="00744F31" w:rsidP="00744F3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4F31" w:rsidRDefault="00744F31" w:rsidP="00744F31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sectPr w:rsidR="00744F31" w:rsidSect="00744F31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A07FE2" w:rsidRDefault="00A07FE2" w:rsidP="00A07FE2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</w:pPr>
    </w:p>
    <w:p w:rsidR="00280F49" w:rsidRPr="00A07FE2" w:rsidRDefault="00A07FE2" w:rsidP="00A07FE2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</w:t>
      </w:r>
      <w:r w:rsidRPr="00A07FE2"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t>Приложение №1</w:t>
      </w:r>
    </w:p>
    <w:tbl>
      <w:tblPr>
        <w:tblW w:w="12585" w:type="dxa"/>
        <w:tblCellMar>
          <w:left w:w="0" w:type="dxa"/>
          <w:right w:w="0" w:type="dxa"/>
        </w:tblCellMar>
        <w:tblLook w:val="04A0"/>
      </w:tblPr>
      <w:tblGrid>
        <w:gridCol w:w="155"/>
        <w:gridCol w:w="12430"/>
      </w:tblGrid>
      <w:tr w:rsidR="0006635C" w:rsidRPr="00481A03" w:rsidTr="00280F49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E9732D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A9594C" w:rsidRDefault="0006635C" w:rsidP="000663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280F49" w:rsidRPr="00A959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Утверждена</w:t>
            </w:r>
          </w:p>
          <w:p w:rsidR="0006635C" w:rsidRPr="00A9594C" w:rsidRDefault="00280F49" w:rsidP="0028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постановлением </w:t>
            </w:r>
            <w:r w:rsidR="00E9732D" w:rsidRPr="00A959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Сернурской </w:t>
            </w:r>
          </w:p>
          <w:p w:rsidR="00E9732D" w:rsidRPr="00A9594C" w:rsidRDefault="0006635C" w:rsidP="0006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</w:t>
            </w:r>
            <w:r w:rsidR="00A959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A959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г</w:t>
            </w:r>
            <w:r w:rsidR="00E9732D" w:rsidRPr="00A959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ородской</w:t>
            </w:r>
            <w:r w:rsidRPr="00A959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9732D" w:rsidRPr="00A959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280F49" w:rsidRPr="00A959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дминистрации</w:t>
            </w:r>
            <w:r w:rsidR="00E9732D" w:rsidRPr="00A959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80F49" w:rsidRPr="00A9594C" w:rsidRDefault="0006635C" w:rsidP="0028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</w:t>
            </w:r>
            <w:r w:rsidR="00E9732D" w:rsidRPr="00A959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«Городское поселение Сернур»</w:t>
            </w:r>
          </w:p>
          <w:p w:rsidR="00280F49" w:rsidRPr="00A9594C" w:rsidRDefault="0006635C" w:rsidP="0006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9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  <w:r w:rsidR="00280F49" w:rsidRPr="00A959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A959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04 сентября </w:t>
            </w:r>
            <w:r w:rsidR="00E9732D" w:rsidRPr="00A959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</w:t>
            </w:r>
            <w:r w:rsidRPr="00A959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ода</w:t>
            </w:r>
            <w:r w:rsidR="00E9732D" w:rsidRPr="00A959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ED0B1D" w:rsidRPr="00A959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169</w:t>
            </w:r>
            <w:r w:rsidR="00E9732D" w:rsidRPr="00A959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280F49" w:rsidRPr="00A9594C" w:rsidRDefault="00280F49" w:rsidP="00A07FE2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E9732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 </w:t>
      </w:r>
      <w:r w:rsidRPr="00A9594C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 </w:t>
      </w:r>
    </w:p>
    <w:p w:rsidR="00280F49" w:rsidRPr="00A9594C" w:rsidRDefault="00280F49" w:rsidP="00481A03">
      <w:pPr>
        <w:spacing w:after="0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A9594C" w:rsidRPr="00A9594C" w:rsidRDefault="00280F49" w:rsidP="00481A03">
      <w:pPr>
        <w:spacing w:after="0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«Борьба с борщевиком Сосновского на территории муниципального образования </w:t>
      </w:r>
    </w:p>
    <w:p w:rsidR="00280F49" w:rsidRPr="00A9594C" w:rsidRDefault="00E9732D" w:rsidP="00481A03">
      <w:pPr>
        <w:spacing w:after="0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«Городское поселение Сернур» </w:t>
      </w:r>
      <w:r w:rsidR="00280F49" w:rsidRPr="00A9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2018-2022 годы»</w:t>
      </w:r>
    </w:p>
    <w:p w:rsidR="00280F49" w:rsidRPr="00A9594C" w:rsidRDefault="00280F49" w:rsidP="00481A03">
      <w:pPr>
        <w:spacing w:after="0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  </w:t>
      </w:r>
    </w:p>
    <w:p w:rsidR="00280F49" w:rsidRPr="00481A03" w:rsidRDefault="00280F49" w:rsidP="00481A03">
      <w:pPr>
        <w:spacing w:after="0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tbl>
      <w:tblPr>
        <w:tblW w:w="12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5"/>
        <w:gridCol w:w="9610"/>
      </w:tblGrid>
      <w:tr w:rsidR="0081765F" w:rsidRPr="00481A03" w:rsidTr="0081765F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481A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Наименование</w:t>
            </w:r>
          </w:p>
          <w:p w:rsidR="00280F49" w:rsidRPr="00481A03" w:rsidRDefault="00280F49" w:rsidP="00481A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481A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«Борьба с борщевиком Сосновского на территории муниципального образования </w:t>
            </w:r>
            <w:r w:rsidR="00E9732D" w:rsidRPr="00481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«Городское поселение Сернур»</w:t>
            </w:r>
            <w:r w:rsidRPr="00481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на 2018-2022 годы»</w:t>
            </w:r>
          </w:p>
        </w:tc>
      </w:tr>
      <w:tr w:rsidR="0081765F" w:rsidRPr="00481A03" w:rsidTr="0081765F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Сокращение очагов распространения борщевика Сосновского на территории </w:t>
            </w:r>
            <w:r w:rsidR="0081765F"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«Городское поселение Сернур»</w:t>
            </w:r>
            <w:r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улучшение качественного состояния земель путем его локализации и ликвидации.</w:t>
            </w:r>
          </w:p>
        </w:tc>
      </w:tr>
      <w:tr w:rsidR="0081765F" w:rsidRPr="00481A03" w:rsidTr="0081765F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81765F" w:rsidRPr="00481A03" w:rsidTr="0081765F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</w:t>
            </w:r>
          </w:p>
          <w:p w:rsidR="00280F49" w:rsidRPr="00481A03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  <w:p w:rsidR="00280F49" w:rsidRPr="00481A03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общий объем финансирования Программы  из местного бюджета составляет:</w:t>
            </w:r>
          </w:p>
          <w:p w:rsidR="00280F49" w:rsidRPr="00481A03" w:rsidRDefault="00E33BFB" w:rsidP="00481A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A0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1765F"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  <w:r w:rsidR="00280F49"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в том числе:</w:t>
            </w:r>
          </w:p>
          <w:p w:rsidR="00280F49" w:rsidRPr="00481A03" w:rsidRDefault="0081765F" w:rsidP="00481A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A0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280F49"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руб.</w:t>
            </w:r>
            <w:r w:rsidR="00A0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80F49" w:rsidRPr="00481A03" w:rsidRDefault="00E33BFB" w:rsidP="00481A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год- </w:t>
            </w:r>
            <w:r w:rsidRPr="00E33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81765F"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280F49"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руб.</w:t>
            </w:r>
            <w:r w:rsidR="00A0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80F49" w:rsidRPr="00481A03" w:rsidRDefault="00E33BFB" w:rsidP="00481A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2020 год- </w:t>
            </w:r>
            <w:r w:rsidRPr="00E33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81765F"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280F49"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руб.</w:t>
            </w:r>
            <w:r w:rsidR="00A0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80F49" w:rsidRPr="00481A03" w:rsidRDefault="00E33BFB" w:rsidP="00481A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год- </w:t>
            </w:r>
            <w:r w:rsidRPr="00E33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81765F"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280F49"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руб.</w:t>
            </w:r>
            <w:r w:rsidR="00A0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80F49" w:rsidRPr="00481A03" w:rsidRDefault="00E33BFB" w:rsidP="00481A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74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81765F"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280F49"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руб.</w:t>
            </w:r>
          </w:p>
          <w:p w:rsidR="00280F49" w:rsidRPr="00481A03" w:rsidRDefault="00280F49" w:rsidP="00A07FE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 Источники финансирования: бюджет</w:t>
            </w:r>
            <w:r w:rsidR="00A0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«Городское поселение Сернур»</w:t>
            </w:r>
            <w:r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объем финансирования Программы корректируется  ежегодно после принятия решения о бюдж</w:t>
            </w:r>
            <w:r w:rsidR="0081765F"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ете муниципального образования «Городское поселение Сернур» </w:t>
            </w:r>
            <w:r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очередной финансовый год.</w:t>
            </w:r>
          </w:p>
        </w:tc>
      </w:tr>
      <w:tr w:rsidR="0081765F" w:rsidRPr="00481A03" w:rsidTr="0081765F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Показатели эффективности</w:t>
            </w:r>
          </w:p>
          <w:p w:rsidR="00280F49" w:rsidRPr="00481A03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1.Уничтожение борщевика на землях населённых пунктов, входящих в состав муниципального образования</w:t>
            </w:r>
            <w:r w:rsidR="0081765F"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«Городское поселение Сернур»</w:t>
            </w:r>
            <w:r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80F49" w:rsidRPr="00481A03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2.Ликвидация угрозы неконтролируемого распространения борщевика на всей территории муниц</w:t>
            </w:r>
            <w:r w:rsidR="0081765F"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ипального образования «Городское поселение Сернур»</w:t>
            </w:r>
            <w:r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80F49" w:rsidRPr="00481A03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Исключение случаев травматизма среди населения.</w:t>
            </w:r>
          </w:p>
        </w:tc>
      </w:tr>
      <w:tr w:rsidR="0081765F" w:rsidRPr="00481A03" w:rsidTr="0081765F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индикаторы реализации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Освобождение от борщевика Сосновского </w:t>
            </w:r>
            <w:r w:rsidR="00ED0B1D" w:rsidRPr="00E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</w:t>
            </w:r>
            <w:r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муниципального образования </w:t>
            </w:r>
            <w:r w:rsidR="0081765F"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«Городское поселение Сернур».</w:t>
            </w:r>
          </w:p>
        </w:tc>
      </w:tr>
      <w:tr w:rsidR="0081765F" w:rsidRPr="00481A03" w:rsidTr="0081765F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основа</w:t>
            </w:r>
          </w:p>
          <w:p w:rsidR="00280F49" w:rsidRPr="00481A03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6 октября 2003  года  № 131-ФЗ  «Об общих   принципах    организации   местного самоуправления в Российской Федерации»;</w:t>
            </w:r>
          </w:p>
          <w:p w:rsidR="00280F49" w:rsidRPr="00481A03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</w:t>
            </w:r>
            <w:r w:rsidR="0081765F"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10 января 2002 года №  7-ФЗ  «</w:t>
            </w:r>
            <w:r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охране окружающей среды</w:t>
            </w:r>
            <w:r w:rsidR="0081765F"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70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1765F" w:rsidRPr="00481A03" w:rsidTr="0081765F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</w:t>
            </w:r>
          </w:p>
          <w:p w:rsidR="00280F49" w:rsidRPr="00481A03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81765F" w:rsidP="00481A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Сернурская городская а</w:t>
            </w:r>
            <w:r w:rsidR="00280F49"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дминистрация муниципального образования </w:t>
            </w:r>
            <w:r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«Городское поселение Сернур».</w:t>
            </w:r>
          </w:p>
        </w:tc>
      </w:tr>
      <w:tr w:rsidR="0081765F" w:rsidRPr="00481A03" w:rsidTr="0081765F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  <w:p w:rsidR="00280F49" w:rsidRPr="00481A03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280F49" w:rsidRPr="00481A03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2018-2022 годы</w:t>
            </w:r>
          </w:p>
          <w:p w:rsidR="00280F49" w:rsidRPr="00481A03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80F49" w:rsidRPr="00481A03" w:rsidRDefault="00280F49" w:rsidP="00A9594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81A0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Раздел 2. Общие положения и обоснование Программы</w:t>
      </w:r>
      <w:r w:rsidR="00F709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</w:p>
    <w:p w:rsidR="00280F49" w:rsidRPr="00481A03" w:rsidRDefault="00280F49" w:rsidP="00481A03">
      <w:pPr>
        <w:spacing w:after="0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81A0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       1. Анализ ситуации. Цели и задачи Программы</w:t>
      </w:r>
      <w:r w:rsidR="00F709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481A0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280F49" w:rsidRPr="00481A03" w:rsidRDefault="00280F49" w:rsidP="00481A03">
      <w:pPr>
        <w:spacing w:after="0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81A0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Листья и плоды борщевика богаты эфирными маслами, содержащими </w:t>
      </w:r>
      <w:proofErr w:type="spellStart"/>
      <w:r w:rsidRPr="00481A0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фурокумарины</w:t>
      </w:r>
      <w:proofErr w:type="spellEnd"/>
      <w:r w:rsidRPr="00481A0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280F49" w:rsidRPr="00481A03" w:rsidRDefault="00280F49" w:rsidP="00A9594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81A0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280F49" w:rsidRPr="00481A03" w:rsidRDefault="00280F49" w:rsidP="00A9594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81A0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Также в растении содержатся биологически активные вещества - </w:t>
      </w:r>
      <w:proofErr w:type="spellStart"/>
      <w:r w:rsidRPr="00481A0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фитоэкстрогены</w:t>
      </w:r>
      <w:proofErr w:type="spellEnd"/>
      <w:r w:rsidRPr="00481A0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 которые могут вызывать расстройство воспроизводительной функции у животных.</w:t>
      </w:r>
    </w:p>
    <w:p w:rsidR="00280F49" w:rsidRPr="00481A03" w:rsidRDefault="00280F49" w:rsidP="00A9594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81A0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280F49" w:rsidRPr="00481A03" w:rsidRDefault="00280F49" w:rsidP="00A9594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81A0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Целями Программы являются локализация и ликвидация очагов распространения б</w:t>
      </w:r>
      <w:r w:rsidR="00F709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орщевика на территории муниципального образования «Городское</w:t>
      </w:r>
      <w:r w:rsidRPr="00481A0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поселени</w:t>
      </w:r>
      <w:r w:rsidR="00F709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е Сернур»</w:t>
      </w:r>
      <w:r w:rsidRPr="00481A0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 а также исключение случаев травматизма среди населения.</w:t>
      </w:r>
    </w:p>
    <w:p w:rsidR="00A07FE2" w:rsidRDefault="00280F49" w:rsidP="00A9594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81A0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 результате обследования в 2017 году территории муниципального образования </w:t>
      </w:r>
      <w:r w:rsidR="0081765F" w:rsidRPr="00481A03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«Городское поселение Сернур»</w:t>
      </w:r>
      <w:r w:rsidR="00481A03" w:rsidRPr="0048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A0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выявлено </w:t>
      </w:r>
      <w:r w:rsidR="00A07FE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</w:t>
      </w:r>
      <w:r w:rsidR="00B6202D" w:rsidRPr="00B6202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B6202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га</w:t>
      </w:r>
      <w:r w:rsidRPr="00481A0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засоренных борщевиком земель, в том числе с сильной степенью засорения </w:t>
      </w:r>
      <w:r w:rsidR="00ED0B1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</w:t>
      </w:r>
      <w:r w:rsidRPr="00ED0B1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га.</w:t>
      </w:r>
      <w:r w:rsidRPr="00481A0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</w:p>
    <w:p w:rsidR="00280F49" w:rsidRPr="00481A03" w:rsidRDefault="00280F49" w:rsidP="00A9594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81A0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В последние годы наблюдается перемещение борщевика Сосновского на  приусадебные участки, владельцы которых не проживают на территории поселения или по каким-либо причинам не могут обрабатывать свои земельные участки.</w:t>
      </w:r>
    </w:p>
    <w:p w:rsidR="00280F49" w:rsidRPr="00481A03" w:rsidRDefault="00280F49" w:rsidP="00A9594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81A0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 результате реализации Программы планируется освободить от борщевика Сосновского </w:t>
      </w:r>
      <w:r w:rsidR="00ED0B1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</w:t>
      </w:r>
      <w:r w:rsidRPr="00ED0B1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га</w:t>
      </w:r>
      <w:r w:rsidRPr="00481A0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земель муниципального образования </w:t>
      </w:r>
      <w:r w:rsidR="00481A03" w:rsidRPr="00481A03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«Городское поселение Сернур»</w:t>
      </w:r>
      <w:r w:rsidRPr="00481A0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</w:p>
    <w:p w:rsidR="00280F49" w:rsidRPr="00481A03" w:rsidRDefault="00280F49" w:rsidP="00481A03">
      <w:pPr>
        <w:spacing w:after="0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81A0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     Мероприятия по реализации Программы предусматривают</w:t>
      </w:r>
      <w:r w:rsidR="00A9594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:</w:t>
      </w:r>
    </w:p>
    <w:p w:rsidR="00280F49" w:rsidRPr="00481A03" w:rsidRDefault="00280F49" w:rsidP="00481A03">
      <w:pPr>
        <w:spacing w:after="0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81A0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       информационная работа с населением о необходимых мерах по борьбе</w:t>
      </w:r>
      <w:r w:rsidR="00A9594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481A0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 борщевиком (размещение информации на официальном сайте администрации, распространение наглядной агитации, проведение собраний граждан);</w:t>
      </w:r>
    </w:p>
    <w:p w:rsidR="00280F49" w:rsidRPr="00481A03" w:rsidRDefault="00280F49" w:rsidP="00481A03">
      <w:pPr>
        <w:spacing w:after="0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81A0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механический метод - многократное скашивание (не менее 3 раз за сезон), начиная с фазы розетки и до начала </w:t>
      </w:r>
      <w:proofErr w:type="spellStart"/>
      <w:r w:rsidRPr="00481A0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бутонизации</w:t>
      </w:r>
      <w:proofErr w:type="spellEnd"/>
      <w:r w:rsidRPr="00481A0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;</w:t>
      </w:r>
    </w:p>
    <w:p w:rsidR="00280F49" w:rsidRPr="00481A03" w:rsidRDefault="00280F49" w:rsidP="00481A03">
      <w:pPr>
        <w:spacing w:after="0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81A0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химический метод - применение гербицидов сплошного действия на заросших участках 2 раза, 1-й раз - май, июнь, 2-й раз - август,</w:t>
      </w:r>
      <w:r w:rsidR="00A9594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сентябрь;</w:t>
      </w:r>
    </w:p>
    <w:p w:rsidR="00280F49" w:rsidRPr="00481A03" w:rsidRDefault="00280F49" w:rsidP="00481A03">
      <w:pPr>
        <w:spacing w:after="0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81A0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оценка эффективности проведенного комплекса мероприятий Программы.</w:t>
      </w:r>
    </w:p>
    <w:p w:rsidR="00280F49" w:rsidRPr="00481A03" w:rsidRDefault="00280F49" w:rsidP="00F7096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81A0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Общий контроль за реализацией мероприятий Программы осуществляет Глава администра</w:t>
      </w:r>
      <w:r w:rsidR="00481A03" w:rsidRPr="00481A0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ции муниципального образования </w:t>
      </w:r>
      <w:r w:rsidR="00481A03" w:rsidRPr="00481A03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«Городское поселение Сернур»</w:t>
      </w:r>
      <w:r w:rsidRPr="00481A0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. Оценка эффективности проведенного комплекса мероприятий Программы осуществляется на основании контрактов, заключенных со </w:t>
      </w:r>
      <w:proofErr w:type="gramStart"/>
      <w:r w:rsidRPr="00481A0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специализированной организацией, имеющей право на выполнение данного вида работ и проводится</w:t>
      </w:r>
      <w:proofErr w:type="gramEnd"/>
      <w:r w:rsidRPr="00481A0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после завершения каждого этапа химической обработки. Работы по борьбе с борщевиком считаются выполненными и принятыми после утверждения заказчиком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280F49" w:rsidRDefault="00280F49" w:rsidP="00481A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1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635C" w:rsidRDefault="0006635C" w:rsidP="00481A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5C" w:rsidRDefault="0006635C" w:rsidP="00481A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FE2" w:rsidRDefault="00A07FE2" w:rsidP="00481A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5C" w:rsidRDefault="0006635C" w:rsidP="00481A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5C" w:rsidRPr="00481A03" w:rsidRDefault="0006635C" w:rsidP="00481A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4C" w:rsidRDefault="00A9594C" w:rsidP="00280F49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4C" w:rsidRDefault="00A9594C" w:rsidP="00280F49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F49" w:rsidRDefault="00280F49" w:rsidP="00280F49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A95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A07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A9594C" w:rsidRPr="00A9594C" w:rsidRDefault="00A9594C" w:rsidP="00280F49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F49" w:rsidRPr="00A9594C" w:rsidRDefault="00280F49" w:rsidP="00280F49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 мероприятий Программы</w:t>
      </w:r>
    </w:p>
    <w:p w:rsidR="00280F49" w:rsidRPr="00481A03" w:rsidRDefault="00280F49" w:rsidP="00280F49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A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4"/>
        <w:gridCol w:w="5785"/>
        <w:gridCol w:w="1452"/>
        <w:gridCol w:w="1429"/>
        <w:gridCol w:w="635"/>
        <w:gridCol w:w="1140"/>
        <w:gridCol w:w="794"/>
        <w:gridCol w:w="709"/>
        <w:gridCol w:w="850"/>
        <w:gridCol w:w="992"/>
      </w:tblGrid>
      <w:tr w:rsidR="00280F49" w:rsidRPr="00481A03" w:rsidTr="00481A03">
        <w:tc>
          <w:tcPr>
            <w:tcW w:w="434" w:type="dxa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1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1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81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85" w:type="dxa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52" w:type="dxa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429" w:type="dxa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1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120" w:type="dxa"/>
            <w:gridSpan w:val="6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годам, тыс. руб.</w:t>
            </w:r>
          </w:p>
        </w:tc>
      </w:tr>
      <w:tr w:rsidR="00280F49" w:rsidRPr="00481A03" w:rsidTr="00481A03">
        <w:tc>
          <w:tcPr>
            <w:tcW w:w="434" w:type="dxa"/>
            <w:vMerge/>
            <w:vAlign w:val="center"/>
            <w:hideMark/>
          </w:tcPr>
          <w:p w:rsidR="00280F49" w:rsidRPr="00481A03" w:rsidRDefault="00280F49" w:rsidP="00280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5" w:type="dxa"/>
            <w:vMerge/>
            <w:vAlign w:val="center"/>
            <w:hideMark/>
          </w:tcPr>
          <w:p w:rsidR="00280F49" w:rsidRPr="00481A03" w:rsidRDefault="00280F49" w:rsidP="00280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vAlign w:val="center"/>
            <w:hideMark/>
          </w:tcPr>
          <w:p w:rsidR="00280F49" w:rsidRPr="00481A03" w:rsidRDefault="00280F49" w:rsidP="00280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280F49" w:rsidRPr="00481A03" w:rsidRDefault="00280F49" w:rsidP="00280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9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280F49" w:rsidRPr="00481A03" w:rsidTr="00481A03">
        <w:tc>
          <w:tcPr>
            <w:tcW w:w="43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80F49" w:rsidRPr="00481A03" w:rsidTr="00481A03">
        <w:tc>
          <w:tcPr>
            <w:tcW w:w="43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8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уничтожению борщевика:</w:t>
            </w:r>
          </w:p>
          <w:p w:rsidR="00280F49" w:rsidRPr="00481A03" w:rsidRDefault="00280F49" w:rsidP="0028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Механический метод - механический метод - многократное скашивание (не менее 3 раз за сезон), начиная с фазы розетки и до начала </w:t>
            </w:r>
            <w:proofErr w:type="spellStart"/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бутонизации</w:t>
            </w:r>
            <w:proofErr w:type="spellEnd"/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80F49" w:rsidRPr="00481A03" w:rsidRDefault="00280F49" w:rsidP="0028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Default="00280F49" w:rsidP="0028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202D" w:rsidRPr="00481A03" w:rsidRDefault="00B6202D" w:rsidP="0028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F49" w:rsidRPr="00481A03" w:rsidRDefault="00280F49" w:rsidP="0028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635C" w:rsidRDefault="0006635C" w:rsidP="0006635C">
            <w:pPr>
              <w:spacing w:after="0" w:line="240" w:lineRule="auto"/>
              <w:ind w:left="-4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280F49"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метод - применение гербицидов</w:t>
            </w:r>
          </w:p>
          <w:p w:rsidR="001B38C0" w:rsidRDefault="0006635C" w:rsidP="0006635C">
            <w:pPr>
              <w:spacing w:after="0" w:line="240" w:lineRule="auto"/>
              <w:ind w:left="-4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280F49"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80F49"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лошного дейст</w:t>
            </w:r>
            <w:r w:rsidR="001B3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 на заросших участках 2 раза</w:t>
            </w:r>
            <w:r w:rsidR="00280F49"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80F49" w:rsidRPr="00481A03" w:rsidRDefault="001B38C0" w:rsidP="0006635C">
            <w:pPr>
              <w:spacing w:after="0" w:line="240" w:lineRule="auto"/>
              <w:ind w:left="-4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280F49"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0F49" w:rsidRPr="00B6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раз - май, июнь, 2-й раз – август, сентябрь.</w:t>
            </w:r>
          </w:p>
        </w:tc>
        <w:tc>
          <w:tcPr>
            <w:tcW w:w="145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42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280F49" w:rsidRPr="00481A03" w:rsidRDefault="00481A03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202D" w:rsidRDefault="00B6202D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02D" w:rsidRDefault="00B6202D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02D" w:rsidRPr="00481A03" w:rsidRDefault="00B6202D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280F49" w:rsidRPr="00481A03" w:rsidRDefault="00481A03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A07FE2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6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202D" w:rsidRDefault="00B6202D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Pr="00481A03" w:rsidRDefault="00E33BFB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  <w:r w:rsidR="00B6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B6202D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80F49"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202D" w:rsidRPr="00481A03" w:rsidRDefault="00B6202D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Pr="00481A03" w:rsidRDefault="00B6202D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B6202D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0F49"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202D" w:rsidRPr="00481A03" w:rsidRDefault="00B6202D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Pr="00481A03" w:rsidRDefault="00E33BFB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  <w:r w:rsidR="00BB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B6202D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202D" w:rsidRDefault="00B6202D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Pr="00481A03" w:rsidRDefault="00E33BFB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  <w:r w:rsidR="00BB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B6202D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202D" w:rsidRDefault="00B6202D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Pr="00481A03" w:rsidRDefault="00E33BFB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  <w:r w:rsidR="00BB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Pr="00481A03" w:rsidRDefault="00280F49" w:rsidP="00280F49">
            <w:pPr>
              <w:spacing w:after="0" w:line="240" w:lineRule="auto"/>
              <w:ind w:left="-3333" w:right="28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99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B6202D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202D" w:rsidRDefault="00B6202D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Pr="00481A03" w:rsidRDefault="00E33BFB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  <w:r w:rsidR="00B6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0F49" w:rsidRPr="00481A03" w:rsidRDefault="00280F49" w:rsidP="00280F49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A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594C" w:rsidRDefault="00A9594C" w:rsidP="00280F49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F49" w:rsidRPr="00A9594C" w:rsidRDefault="00280F49" w:rsidP="00280F49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целевые индикаторы реализации программы</w:t>
      </w:r>
    </w:p>
    <w:p w:rsidR="00280F49" w:rsidRPr="00481A03" w:rsidRDefault="00280F49" w:rsidP="00280F49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A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49"/>
        <w:gridCol w:w="968"/>
        <w:gridCol w:w="968"/>
        <w:gridCol w:w="968"/>
        <w:gridCol w:w="831"/>
        <w:gridCol w:w="831"/>
      </w:tblGrid>
      <w:tr w:rsidR="00A9594C" w:rsidRPr="00481A03" w:rsidTr="00A9594C">
        <w:tc>
          <w:tcPr>
            <w:tcW w:w="0" w:type="auto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9594C" w:rsidRPr="00481A03" w:rsidRDefault="00A9594C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817" w:type="dxa"/>
            <w:gridSpan w:val="5"/>
          </w:tcPr>
          <w:p w:rsidR="00A9594C" w:rsidRPr="00481A03" w:rsidRDefault="00A9594C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</w:tr>
      <w:tr w:rsidR="00A9594C" w:rsidRPr="00481A03" w:rsidTr="00A9594C">
        <w:tc>
          <w:tcPr>
            <w:tcW w:w="0" w:type="auto"/>
            <w:vMerge/>
            <w:vAlign w:val="center"/>
            <w:hideMark/>
          </w:tcPr>
          <w:p w:rsidR="00A9594C" w:rsidRPr="00481A03" w:rsidRDefault="00A9594C" w:rsidP="00280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9594C" w:rsidRPr="00481A03" w:rsidRDefault="00A9594C" w:rsidP="0028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9594C" w:rsidRPr="00481A03" w:rsidRDefault="00A9594C" w:rsidP="0028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9594C" w:rsidRPr="00481A03" w:rsidRDefault="00A9594C" w:rsidP="0028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</w:tcPr>
          <w:p w:rsidR="00A9594C" w:rsidRPr="00481A03" w:rsidRDefault="00A9594C" w:rsidP="0028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</w:tcPr>
          <w:p w:rsidR="00A9594C" w:rsidRPr="00481A03" w:rsidRDefault="00A9594C" w:rsidP="0028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9594C" w:rsidRPr="00481A03" w:rsidTr="00A9594C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9594C" w:rsidRPr="00481A03" w:rsidRDefault="00A9594C" w:rsidP="0028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Освобождение площади от борщевика Сосновского - всего, </w:t>
            </w:r>
            <w:proofErr w:type="gramStart"/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9594C" w:rsidRPr="00481A03" w:rsidRDefault="00A9594C" w:rsidP="0028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9594C" w:rsidRPr="00481A03" w:rsidRDefault="00A07FE2" w:rsidP="0028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9594C" w:rsidRPr="00481A03" w:rsidRDefault="00A07FE2" w:rsidP="00A0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A9594C" w:rsidRDefault="00A07FE2" w:rsidP="0028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A9594C" w:rsidRDefault="00A07FE2" w:rsidP="0028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067C7A" w:rsidRPr="00481A03" w:rsidRDefault="00067C7A" w:rsidP="00A9594C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7C7A" w:rsidRPr="00481A03" w:rsidSect="00E9732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084D"/>
    <w:multiLevelType w:val="multilevel"/>
    <w:tmpl w:val="2B64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0F49"/>
    <w:rsid w:val="0006635C"/>
    <w:rsid w:val="00067C7A"/>
    <w:rsid w:val="001B38C0"/>
    <w:rsid w:val="00280F49"/>
    <w:rsid w:val="00481A03"/>
    <w:rsid w:val="00616D38"/>
    <w:rsid w:val="006F0E65"/>
    <w:rsid w:val="0074309A"/>
    <w:rsid w:val="00744F31"/>
    <w:rsid w:val="007B3313"/>
    <w:rsid w:val="0081765F"/>
    <w:rsid w:val="00955F5E"/>
    <w:rsid w:val="009A2BA4"/>
    <w:rsid w:val="00A07FE2"/>
    <w:rsid w:val="00A9594C"/>
    <w:rsid w:val="00AB1FE4"/>
    <w:rsid w:val="00B6202D"/>
    <w:rsid w:val="00BB74EB"/>
    <w:rsid w:val="00C63125"/>
    <w:rsid w:val="00C65E3B"/>
    <w:rsid w:val="00E33BFB"/>
    <w:rsid w:val="00E9732D"/>
    <w:rsid w:val="00ED0B1D"/>
    <w:rsid w:val="00F32650"/>
    <w:rsid w:val="00F7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7A"/>
  </w:style>
  <w:style w:type="paragraph" w:styleId="1">
    <w:name w:val="heading 1"/>
    <w:basedOn w:val="a"/>
    <w:link w:val="10"/>
    <w:uiPriority w:val="9"/>
    <w:qFormat/>
    <w:rsid w:val="00280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F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80F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28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06635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6635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6635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6635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6635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6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635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nhideWhenUsed/>
    <w:rsid w:val="00744F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744F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lock Text"/>
    <w:basedOn w:val="a"/>
    <w:semiHidden/>
    <w:unhideWhenUsed/>
    <w:rsid w:val="00744F31"/>
    <w:pPr>
      <w:spacing w:after="0" w:line="240" w:lineRule="auto"/>
      <w:ind w:left="851" w:righ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Таблицы (моноширинный)"/>
    <w:basedOn w:val="a"/>
    <w:next w:val="a"/>
    <w:rsid w:val="00744F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9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7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 «Борьба с борщевиком Сосновского на территории муниципального образования «Городское поселение Сернур»</_x041e__x043f__x0438__x0441__x0430__x043d__x0438__x0435_>
    <_x041f__x0430__x043f__x043a__x0430_ xmlns="5b6e8ee2-70a1-4988-8f41-a42f910ac69a">2018 год</_x041f__x0430__x043f__x043a__x0430_>
    <_dlc_DocId xmlns="57504d04-691e-4fc4-8f09-4f19fdbe90f6">XXJ7TYMEEKJ2-2546-174</_dlc_DocId>
    <_dlc_DocIdUrl xmlns="57504d04-691e-4fc4-8f09-4f19fdbe90f6">
      <Url>https://vip.gov.mari.ru/sernur/gps/_layouts/DocIdRedir.aspx?ID=XXJ7TYMEEKJ2-2546-174</Url>
      <Description>XXJ7TYMEEKJ2-2546-174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8972A3-DD59-4143-A0AE-94A1CC234296}"/>
</file>

<file path=customXml/itemProps2.xml><?xml version="1.0" encoding="utf-8"?>
<ds:datastoreItem xmlns:ds="http://schemas.openxmlformats.org/officeDocument/2006/customXml" ds:itemID="{8DFAB76F-56F6-4C5A-828A-FD38CA4539A9}"/>
</file>

<file path=customXml/itemProps3.xml><?xml version="1.0" encoding="utf-8"?>
<ds:datastoreItem xmlns:ds="http://schemas.openxmlformats.org/officeDocument/2006/customXml" ds:itemID="{5D48EDCE-B53A-4CC6-998E-F7EE470560F5}"/>
</file>

<file path=customXml/itemProps4.xml><?xml version="1.0" encoding="utf-8"?>
<ds:datastoreItem xmlns:ds="http://schemas.openxmlformats.org/officeDocument/2006/customXml" ds:itemID="{17EDE056-BB62-46E7-B873-264AECDC1F8C}"/>
</file>

<file path=customXml/itemProps5.xml><?xml version="1.0" encoding="utf-8"?>
<ds:datastoreItem xmlns:ds="http://schemas.openxmlformats.org/officeDocument/2006/customXml" ds:itemID="{279ADA51-37C3-41CA-99FE-7F72ACD211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04.09.2018  №169</dc:title>
  <dc:creator>Admin</dc:creator>
  <cp:lastModifiedBy>User</cp:lastModifiedBy>
  <cp:revision>2</cp:revision>
  <cp:lastPrinted>2018-09-24T06:18:00Z</cp:lastPrinted>
  <dcterms:created xsi:type="dcterms:W3CDTF">2018-09-24T06:35:00Z</dcterms:created>
  <dcterms:modified xsi:type="dcterms:W3CDTF">2018-09-24T06:35:00Z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d38b9d64-f932-44da-8cbe-49aba179fe54</vt:lpwstr>
  </property>
</Properties>
</file>