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DB" w:rsidRDefault="00B677DB" w:rsidP="00096E1B">
      <w:pPr>
        <w:ind w:left="3686"/>
        <w:jc w:val="center"/>
      </w:pPr>
    </w:p>
    <w:p w:rsidR="0084793E" w:rsidRDefault="0084793E" w:rsidP="00096E1B">
      <w:pPr>
        <w:ind w:left="3686"/>
        <w:jc w:val="center"/>
      </w:pPr>
    </w:p>
    <w:tbl>
      <w:tblPr>
        <w:tblW w:w="0" w:type="auto"/>
        <w:tblLook w:val="01E0"/>
      </w:tblPr>
      <w:tblGrid>
        <w:gridCol w:w="4433"/>
        <w:gridCol w:w="4562"/>
      </w:tblGrid>
      <w:tr w:rsidR="00B64734" w:rsidRPr="00C66504" w:rsidTr="00B64734">
        <w:tc>
          <w:tcPr>
            <w:tcW w:w="4433" w:type="dxa"/>
          </w:tcPr>
          <w:p w:rsidR="00B64734" w:rsidRPr="00B64734" w:rsidRDefault="00B64734" w:rsidP="00B64734">
            <w:pPr>
              <w:jc w:val="center"/>
              <w:rPr>
                <w:sz w:val="28"/>
                <w:szCs w:val="28"/>
              </w:rPr>
            </w:pPr>
            <w:r w:rsidRPr="00B64734">
              <w:rPr>
                <w:sz w:val="28"/>
                <w:szCs w:val="28"/>
              </w:rPr>
              <w:t>МАРИЙ ЭЛ  РЕСПУБЛИКА</w:t>
            </w:r>
          </w:p>
          <w:p w:rsidR="00B64734" w:rsidRPr="00B64734" w:rsidRDefault="00B64734" w:rsidP="00B64734">
            <w:pPr>
              <w:jc w:val="center"/>
              <w:rPr>
                <w:sz w:val="28"/>
                <w:szCs w:val="28"/>
              </w:rPr>
            </w:pPr>
            <w:r w:rsidRPr="00B64734">
              <w:rPr>
                <w:sz w:val="28"/>
                <w:szCs w:val="28"/>
              </w:rPr>
              <w:t>ШЕРНУР МУНИЦИПАЛЬНЫЙ РАЙОНЫН  ОЛА ШОТАН ШЕРНУР АДМИНИСТРАЦИЙЖЕ</w:t>
            </w:r>
          </w:p>
          <w:p w:rsidR="00B64734" w:rsidRPr="00B64734" w:rsidRDefault="00B64734" w:rsidP="00BF49E2">
            <w:pPr>
              <w:rPr>
                <w:sz w:val="28"/>
                <w:szCs w:val="28"/>
              </w:rPr>
            </w:pPr>
          </w:p>
        </w:tc>
        <w:tc>
          <w:tcPr>
            <w:tcW w:w="4562" w:type="dxa"/>
          </w:tcPr>
          <w:p w:rsidR="00B64734" w:rsidRPr="00B64734" w:rsidRDefault="00B64734" w:rsidP="00B64734">
            <w:pPr>
              <w:pStyle w:val="ad"/>
              <w:ind w:firstLine="720"/>
              <w:jc w:val="center"/>
              <w:rPr>
                <w:rFonts w:ascii="Times New Roman" w:hAnsi="Times New Roman" w:cs="Times New Roman"/>
                <w:sz w:val="28"/>
                <w:szCs w:val="28"/>
              </w:rPr>
            </w:pPr>
            <w:r w:rsidRPr="00B64734">
              <w:rPr>
                <w:rFonts w:ascii="Times New Roman" w:hAnsi="Times New Roman" w:cs="Times New Roman"/>
                <w:sz w:val="28"/>
                <w:szCs w:val="28"/>
              </w:rPr>
              <w:t>СЕРНУРСКАЯ ГОРОДСКАЯ АДМИНИСТРАЦИЯ СЕРНУРСКОГО МУНИПАЛЬНОГО РАЙОНА РЕСПУБЛИКИ МАРИЙ ЭЛ</w:t>
            </w:r>
          </w:p>
          <w:p w:rsidR="00B64734" w:rsidRPr="00B64734" w:rsidRDefault="00B64734" w:rsidP="00BF49E2">
            <w:pPr>
              <w:rPr>
                <w:rFonts w:ascii="Calibri" w:hAnsi="Calibri"/>
                <w:sz w:val="28"/>
                <w:szCs w:val="28"/>
              </w:rPr>
            </w:pPr>
          </w:p>
        </w:tc>
      </w:tr>
      <w:tr w:rsidR="00B64734" w:rsidRPr="00C66504" w:rsidTr="00B64734">
        <w:tc>
          <w:tcPr>
            <w:tcW w:w="4433" w:type="dxa"/>
          </w:tcPr>
          <w:p w:rsidR="00B64734" w:rsidRPr="00B64734" w:rsidRDefault="00B64734" w:rsidP="00B64734">
            <w:pPr>
              <w:pStyle w:val="ad"/>
              <w:ind w:firstLine="720"/>
              <w:jc w:val="center"/>
              <w:rPr>
                <w:rFonts w:ascii="Times New Roman" w:hAnsi="Times New Roman" w:cs="Times New Roman"/>
                <w:sz w:val="28"/>
                <w:szCs w:val="28"/>
              </w:rPr>
            </w:pPr>
            <w:r w:rsidRPr="00B64734">
              <w:rPr>
                <w:rFonts w:ascii="Times New Roman" w:hAnsi="Times New Roman" w:cs="Times New Roman"/>
                <w:sz w:val="28"/>
                <w:szCs w:val="28"/>
              </w:rPr>
              <w:t>ПУНЧАЛ</w:t>
            </w:r>
          </w:p>
        </w:tc>
        <w:tc>
          <w:tcPr>
            <w:tcW w:w="4562" w:type="dxa"/>
          </w:tcPr>
          <w:p w:rsidR="00B64734" w:rsidRPr="00B64734" w:rsidRDefault="00B64734" w:rsidP="00B64734">
            <w:pPr>
              <w:pStyle w:val="ad"/>
              <w:ind w:firstLine="720"/>
              <w:jc w:val="center"/>
              <w:rPr>
                <w:rFonts w:ascii="Times New Roman" w:hAnsi="Times New Roman" w:cs="Times New Roman"/>
                <w:sz w:val="28"/>
                <w:szCs w:val="28"/>
              </w:rPr>
            </w:pPr>
            <w:r w:rsidRPr="00B64734">
              <w:rPr>
                <w:rFonts w:ascii="Times New Roman" w:hAnsi="Times New Roman" w:cs="Times New Roman"/>
                <w:sz w:val="28"/>
                <w:szCs w:val="28"/>
              </w:rPr>
              <w:t>ПОСТАНОВЛЕНИЕ</w:t>
            </w:r>
          </w:p>
        </w:tc>
      </w:tr>
    </w:tbl>
    <w:p w:rsidR="0084793E" w:rsidRDefault="0084793E" w:rsidP="00B64734">
      <w:pPr>
        <w:ind w:left="3686"/>
      </w:pPr>
    </w:p>
    <w:p w:rsidR="0084793E" w:rsidRDefault="0084793E" w:rsidP="00096E1B">
      <w:pPr>
        <w:ind w:left="3686"/>
        <w:jc w:val="center"/>
      </w:pPr>
    </w:p>
    <w:p w:rsidR="00DE1630" w:rsidRDefault="00DE1630" w:rsidP="00DE1630">
      <w:pPr>
        <w:jc w:val="center"/>
        <w:rPr>
          <w:sz w:val="28"/>
          <w:szCs w:val="28"/>
        </w:rPr>
      </w:pPr>
      <w:r>
        <w:rPr>
          <w:sz w:val="28"/>
          <w:szCs w:val="28"/>
        </w:rPr>
        <w:t>от</w:t>
      </w:r>
      <w:r w:rsidR="00B677DB">
        <w:rPr>
          <w:sz w:val="28"/>
          <w:szCs w:val="28"/>
        </w:rPr>
        <w:t xml:space="preserve"> </w:t>
      </w:r>
      <w:r w:rsidR="00B64734">
        <w:rPr>
          <w:sz w:val="28"/>
          <w:szCs w:val="28"/>
        </w:rPr>
        <w:t>31</w:t>
      </w:r>
      <w:r>
        <w:rPr>
          <w:sz w:val="28"/>
          <w:szCs w:val="28"/>
        </w:rPr>
        <w:t xml:space="preserve"> </w:t>
      </w:r>
      <w:r w:rsidR="00B64734">
        <w:rPr>
          <w:sz w:val="28"/>
          <w:szCs w:val="28"/>
        </w:rPr>
        <w:t>июля</w:t>
      </w:r>
      <w:r>
        <w:rPr>
          <w:sz w:val="28"/>
          <w:szCs w:val="28"/>
        </w:rPr>
        <w:t xml:space="preserve"> 2015 года № </w:t>
      </w:r>
      <w:r w:rsidR="00B64734">
        <w:rPr>
          <w:sz w:val="28"/>
          <w:szCs w:val="28"/>
        </w:rPr>
        <w:t>109</w:t>
      </w:r>
      <w:r>
        <w:rPr>
          <w:sz w:val="28"/>
          <w:szCs w:val="28"/>
        </w:rPr>
        <w:t xml:space="preserve"> </w:t>
      </w:r>
    </w:p>
    <w:p w:rsidR="00DE1630" w:rsidRDefault="00DE1630" w:rsidP="00DE1630">
      <w:pPr>
        <w:jc w:val="center"/>
        <w:rPr>
          <w:sz w:val="28"/>
          <w:szCs w:val="28"/>
        </w:rPr>
      </w:pPr>
    </w:p>
    <w:p w:rsidR="00DE1630" w:rsidRDefault="00DE1630" w:rsidP="00DE1630">
      <w:pPr>
        <w:jc w:val="center"/>
        <w:rPr>
          <w:sz w:val="28"/>
          <w:szCs w:val="28"/>
        </w:rPr>
      </w:pPr>
    </w:p>
    <w:p w:rsidR="00DE1630" w:rsidRPr="00732680" w:rsidRDefault="00DE1630" w:rsidP="00DE1630">
      <w:pPr>
        <w:pStyle w:val="ConsPlusTitle"/>
        <w:widowControl/>
        <w:jc w:val="center"/>
        <w:rPr>
          <w:rFonts w:ascii="Times New Roman" w:hAnsi="Times New Roman" w:cs="Times New Roman"/>
          <w:sz w:val="28"/>
          <w:szCs w:val="28"/>
        </w:rPr>
      </w:pPr>
      <w:r>
        <w:rPr>
          <w:rStyle w:val="FontStyle14"/>
          <w:sz w:val="28"/>
          <w:szCs w:val="28"/>
        </w:rPr>
        <w:t xml:space="preserve">Об утверждении </w:t>
      </w:r>
      <w:r w:rsidRPr="00732680">
        <w:rPr>
          <w:rFonts w:ascii="Times New Roman" w:hAnsi="Times New Roman" w:cs="Times New Roman"/>
          <w:sz w:val="28"/>
          <w:szCs w:val="28"/>
        </w:rPr>
        <w:t>Положени</w:t>
      </w:r>
      <w:r>
        <w:rPr>
          <w:rFonts w:ascii="Times New Roman" w:hAnsi="Times New Roman" w:cs="Times New Roman"/>
          <w:sz w:val="28"/>
          <w:szCs w:val="28"/>
        </w:rPr>
        <w:t>я</w:t>
      </w:r>
    </w:p>
    <w:p w:rsidR="00DE1630" w:rsidRPr="00732680" w:rsidRDefault="00DE1630" w:rsidP="00DE1630">
      <w:pPr>
        <w:tabs>
          <w:tab w:val="left" w:pos="7652"/>
        </w:tabs>
        <w:jc w:val="center"/>
        <w:rPr>
          <w:b/>
          <w:sz w:val="28"/>
          <w:szCs w:val="28"/>
        </w:rPr>
      </w:pPr>
      <w:r>
        <w:rPr>
          <w:b/>
          <w:sz w:val="28"/>
          <w:szCs w:val="28"/>
        </w:rPr>
        <w:t>о присвоении,</w:t>
      </w:r>
      <w:r w:rsidRPr="00732680">
        <w:rPr>
          <w:b/>
          <w:sz w:val="28"/>
          <w:szCs w:val="28"/>
        </w:rPr>
        <w:t xml:space="preserve"> </w:t>
      </w:r>
      <w:r>
        <w:rPr>
          <w:b/>
          <w:sz w:val="28"/>
          <w:szCs w:val="28"/>
        </w:rPr>
        <w:t>изменении и аннулировании адресов на территории муниципального образования «</w:t>
      </w:r>
      <w:r w:rsidR="0084793E">
        <w:rPr>
          <w:b/>
          <w:sz w:val="28"/>
          <w:szCs w:val="28"/>
        </w:rPr>
        <w:t>Городское</w:t>
      </w:r>
      <w:r w:rsidR="00B677DB">
        <w:rPr>
          <w:b/>
          <w:sz w:val="28"/>
          <w:szCs w:val="28"/>
        </w:rPr>
        <w:t xml:space="preserve"> </w:t>
      </w:r>
      <w:r>
        <w:rPr>
          <w:b/>
          <w:sz w:val="28"/>
          <w:szCs w:val="28"/>
        </w:rPr>
        <w:t>поселение</w:t>
      </w:r>
      <w:r w:rsidR="0084793E">
        <w:rPr>
          <w:b/>
          <w:sz w:val="28"/>
          <w:szCs w:val="28"/>
        </w:rPr>
        <w:t xml:space="preserve"> Сернур</w:t>
      </w:r>
      <w:r>
        <w:rPr>
          <w:b/>
          <w:sz w:val="28"/>
          <w:szCs w:val="28"/>
        </w:rPr>
        <w:t xml:space="preserve">» </w:t>
      </w:r>
    </w:p>
    <w:p w:rsidR="00DE1630" w:rsidRDefault="00DE1630" w:rsidP="00DE1630">
      <w:pPr>
        <w:jc w:val="both"/>
        <w:rPr>
          <w:sz w:val="28"/>
          <w:szCs w:val="28"/>
          <w:lang w:eastAsia="ar-SA"/>
        </w:rPr>
      </w:pPr>
    </w:p>
    <w:p w:rsidR="00B677DB" w:rsidRDefault="00B677DB" w:rsidP="00DE1630">
      <w:pPr>
        <w:jc w:val="both"/>
        <w:rPr>
          <w:sz w:val="28"/>
          <w:szCs w:val="28"/>
          <w:lang w:eastAsia="ar-SA"/>
        </w:rPr>
      </w:pPr>
    </w:p>
    <w:p w:rsidR="00B677DB" w:rsidRDefault="00B677DB" w:rsidP="00DE1630">
      <w:pPr>
        <w:jc w:val="both"/>
        <w:rPr>
          <w:sz w:val="28"/>
          <w:szCs w:val="28"/>
        </w:rPr>
      </w:pPr>
    </w:p>
    <w:p w:rsidR="00434689" w:rsidRDefault="00DE1630" w:rsidP="004346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787"/>
        </w:tabs>
        <w:jc w:val="both"/>
        <w:rPr>
          <w:sz w:val="28"/>
          <w:szCs w:val="28"/>
        </w:rPr>
      </w:pPr>
      <w:r>
        <w:rPr>
          <w:sz w:val="26"/>
          <w:szCs w:val="26"/>
        </w:rPr>
        <w:tab/>
      </w:r>
      <w:r>
        <w:rPr>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и постановлением Правительства Российской Федерации от 19.11.2014 г. №1221 «Об утверждении Правил присвоения, изменения и аннулирования адресов» </w:t>
      </w:r>
      <w:r w:rsidR="00434689">
        <w:rPr>
          <w:sz w:val="28"/>
          <w:szCs w:val="28"/>
        </w:rPr>
        <w:t xml:space="preserve">Сернурская городская </w:t>
      </w:r>
      <w:r>
        <w:rPr>
          <w:sz w:val="28"/>
          <w:szCs w:val="28"/>
        </w:rPr>
        <w:t>администрация муниципального образования «</w:t>
      </w:r>
      <w:r w:rsidR="00434689">
        <w:rPr>
          <w:sz w:val="28"/>
          <w:szCs w:val="28"/>
        </w:rPr>
        <w:t>Г</w:t>
      </w:r>
      <w:r w:rsidR="00B677DB">
        <w:rPr>
          <w:sz w:val="28"/>
          <w:szCs w:val="28"/>
        </w:rPr>
        <w:t>ородское</w:t>
      </w:r>
      <w:r>
        <w:rPr>
          <w:sz w:val="28"/>
          <w:szCs w:val="28"/>
        </w:rPr>
        <w:t xml:space="preserve"> поселение</w:t>
      </w:r>
      <w:r w:rsidR="00434689">
        <w:rPr>
          <w:sz w:val="28"/>
          <w:szCs w:val="28"/>
        </w:rPr>
        <w:t xml:space="preserve"> Сернур</w:t>
      </w:r>
      <w:r>
        <w:rPr>
          <w:sz w:val="28"/>
          <w:szCs w:val="28"/>
        </w:rPr>
        <w:t>»</w:t>
      </w:r>
    </w:p>
    <w:p w:rsidR="00DE1630" w:rsidRDefault="00DE1630" w:rsidP="00DE1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787"/>
        </w:tabs>
        <w:jc w:val="both"/>
        <w:rPr>
          <w:sz w:val="28"/>
          <w:szCs w:val="28"/>
        </w:rPr>
      </w:pPr>
      <w:r>
        <w:rPr>
          <w:sz w:val="28"/>
          <w:szCs w:val="28"/>
        </w:rPr>
        <w:t>п о с т а н о в л я е т:</w:t>
      </w:r>
    </w:p>
    <w:p w:rsidR="00DE1630" w:rsidRPr="00DE1630" w:rsidRDefault="00DE1630" w:rsidP="00DE1630">
      <w:pPr>
        <w:pStyle w:val="ConsPlusTitle"/>
        <w:widowControl/>
        <w:ind w:firstLine="708"/>
        <w:jc w:val="both"/>
        <w:rPr>
          <w:rStyle w:val="FontStyle14"/>
          <w:sz w:val="28"/>
          <w:szCs w:val="28"/>
        </w:rPr>
      </w:pPr>
      <w:r w:rsidRPr="00DE1630">
        <w:rPr>
          <w:rStyle w:val="FontStyle15"/>
          <w:b w:val="0"/>
          <w:sz w:val="28"/>
          <w:szCs w:val="28"/>
        </w:rPr>
        <w:t>1.</w:t>
      </w:r>
      <w:r w:rsidRPr="00DE1630">
        <w:rPr>
          <w:rStyle w:val="FontStyle15"/>
          <w:b w:val="0"/>
          <w:sz w:val="28"/>
          <w:szCs w:val="28"/>
        </w:rPr>
        <w:tab/>
        <w:t xml:space="preserve">Утвердить прилагаемое  </w:t>
      </w:r>
      <w:r w:rsidRPr="00DE1630">
        <w:rPr>
          <w:rFonts w:ascii="Times New Roman" w:hAnsi="Times New Roman" w:cs="Times New Roman"/>
          <w:b w:val="0"/>
          <w:sz w:val="28"/>
          <w:szCs w:val="28"/>
        </w:rPr>
        <w:t xml:space="preserve">Положение о присвоении, изменении и аннулировании адресов на территории муниципального образования </w:t>
      </w:r>
      <w:r w:rsidR="00434689" w:rsidRPr="00434689">
        <w:rPr>
          <w:rFonts w:ascii="Times New Roman" w:hAnsi="Times New Roman" w:cs="Times New Roman"/>
          <w:b w:val="0"/>
          <w:sz w:val="28"/>
          <w:szCs w:val="28"/>
        </w:rPr>
        <w:t>«Городское поселение Сернур»</w:t>
      </w:r>
      <w:r w:rsidRPr="00DE1630">
        <w:rPr>
          <w:rFonts w:ascii="Times New Roman" w:hAnsi="Times New Roman" w:cs="Times New Roman"/>
          <w:b w:val="0"/>
          <w:sz w:val="28"/>
          <w:szCs w:val="28"/>
        </w:rPr>
        <w:t>.</w:t>
      </w:r>
    </w:p>
    <w:p w:rsidR="00DE1630" w:rsidRDefault="00DE1630" w:rsidP="00DE1630">
      <w:pPr>
        <w:pStyle w:val="Style5"/>
        <w:widowControl/>
        <w:tabs>
          <w:tab w:val="left" w:pos="1229"/>
        </w:tabs>
        <w:spacing w:line="322" w:lineRule="exact"/>
        <w:ind w:firstLine="821"/>
        <w:rPr>
          <w:sz w:val="28"/>
          <w:szCs w:val="28"/>
        </w:rPr>
      </w:pPr>
      <w:r>
        <w:rPr>
          <w:sz w:val="28"/>
          <w:szCs w:val="28"/>
        </w:rPr>
        <w:t xml:space="preserve">2. Настоящее постановление подлежит обнародованию и вступает в силу по истечению 10 дней </w:t>
      </w:r>
      <w:r w:rsidR="00B85D35">
        <w:rPr>
          <w:sz w:val="28"/>
          <w:szCs w:val="28"/>
        </w:rPr>
        <w:t>со</w:t>
      </w:r>
      <w:r>
        <w:rPr>
          <w:sz w:val="28"/>
          <w:szCs w:val="28"/>
        </w:rPr>
        <w:t xml:space="preserve"> дня его обнародования.</w:t>
      </w:r>
    </w:p>
    <w:p w:rsidR="00DE1630" w:rsidRDefault="00DE1630" w:rsidP="00DE1630">
      <w:pPr>
        <w:ind w:firstLine="540"/>
        <w:jc w:val="both"/>
        <w:rPr>
          <w:sz w:val="28"/>
          <w:szCs w:val="28"/>
        </w:rPr>
      </w:pPr>
      <w:r>
        <w:rPr>
          <w:sz w:val="28"/>
          <w:szCs w:val="28"/>
        </w:rPr>
        <w:tab/>
        <w:t>3. Контроль за исполнением настоящего постановления оставляю за собой.</w:t>
      </w:r>
    </w:p>
    <w:p w:rsidR="00DE1630" w:rsidRDefault="00DE1630" w:rsidP="00DE1630">
      <w:pPr>
        <w:jc w:val="both"/>
        <w:rPr>
          <w:sz w:val="28"/>
          <w:szCs w:val="28"/>
        </w:rPr>
      </w:pPr>
    </w:p>
    <w:p w:rsidR="00DE1630" w:rsidRDefault="00DE1630" w:rsidP="00DE1630">
      <w:pPr>
        <w:jc w:val="both"/>
        <w:rPr>
          <w:sz w:val="28"/>
          <w:szCs w:val="28"/>
        </w:rPr>
      </w:pPr>
    </w:p>
    <w:p w:rsidR="00DE1630" w:rsidRDefault="00DE1630" w:rsidP="00DE1630">
      <w:pPr>
        <w:ind w:left="-567"/>
        <w:rPr>
          <w:color w:val="000000"/>
          <w:sz w:val="28"/>
          <w:szCs w:val="28"/>
        </w:rPr>
      </w:pPr>
    </w:p>
    <w:p w:rsidR="00DE1630" w:rsidRPr="00B677DB" w:rsidRDefault="00DE1630" w:rsidP="00DE1630">
      <w:pPr>
        <w:pStyle w:val="HTML"/>
        <w:jc w:val="both"/>
        <w:rPr>
          <w:rFonts w:ascii="Times New Roman" w:hAnsi="Times New Roman" w:cs="Times New Roman"/>
          <w:sz w:val="28"/>
          <w:szCs w:val="28"/>
        </w:rPr>
      </w:pPr>
      <w:r w:rsidRPr="00B677DB">
        <w:rPr>
          <w:rFonts w:ascii="Times New Roman" w:hAnsi="Times New Roman" w:cs="Times New Roman"/>
          <w:sz w:val="28"/>
          <w:szCs w:val="28"/>
        </w:rPr>
        <w:t>Глава администрации</w:t>
      </w:r>
    </w:p>
    <w:p w:rsidR="00DE1630" w:rsidRPr="00B677DB" w:rsidRDefault="00DE1630" w:rsidP="00DE1630">
      <w:pPr>
        <w:pStyle w:val="HTML"/>
        <w:jc w:val="both"/>
        <w:rPr>
          <w:rFonts w:ascii="Times New Roman" w:hAnsi="Times New Roman" w:cs="Times New Roman"/>
          <w:sz w:val="28"/>
          <w:szCs w:val="28"/>
        </w:rPr>
      </w:pPr>
      <w:r w:rsidRPr="00B677DB">
        <w:rPr>
          <w:rFonts w:ascii="Times New Roman" w:hAnsi="Times New Roman" w:cs="Times New Roman"/>
          <w:sz w:val="28"/>
          <w:szCs w:val="28"/>
        </w:rPr>
        <w:t xml:space="preserve">муниципального образования </w:t>
      </w:r>
    </w:p>
    <w:p w:rsidR="00DE1630" w:rsidRPr="00B677DB" w:rsidRDefault="00DE1630" w:rsidP="00DE1630">
      <w:pPr>
        <w:pStyle w:val="HTML"/>
        <w:jc w:val="both"/>
        <w:rPr>
          <w:rFonts w:ascii="Times New Roman" w:hAnsi="Times New Roman" w:cs="Times New Roman"/>
          <w:sz w:val="28"/>
          <w:szCs w:val="28"/>
        </w:rPr>
      </w:pPr>
      <w:r w:rsidRPr="00B677DB">
        <w:rPr>
          <w:rFonts w:ascii="Times New Roman" w:hAnsi="Times New Roman" w:cs="Times New Roman"/>
          <w:sz w:val="28"/>
          <w:szCs w:val="28"/>
        </w:rPr>
        <w:t>«</w:t>
      </w:r>
      <w:r w:rsidR="00D96B0A">
        <w:rPr>
          <w:rFonts w:ascii="Times New Roman" w:hAnsi="Times New Roman" w:cs="Times New Roman"/>
          <w:sz w:val="28"/>
          <w:szCs w:val="28"/>
        </w:rPr>
        <w:t>Г</w:t>
      </w:r>
      <w:r w:rsidR="00B677DB" w:rsidRPr="00B677DB">
        <w:rPr>
          <w:rFonts w:ascii="Times New Roman" w:hAnsi="Times New Roman" w:cs="Times New Roman"/>
          <w:sz w:val="28"/>
          <w:szCs w:val="28"/>
        </w:rPr>
        <w:t>ородское</w:t>
      </w:r>
      <w:r w:rsidRPr="00B677DB">
        <w:rPr>
          <w:rFonts w:ascii="Times New Roman" w:hAnsi="Times New Roman" w:cs="Times New Roman"/>
          <w:sz w:val="28"/>
          <w:szCs w:val="28"/>
        </w:rPr>
        <w:t xml:space="preserve"> поселение</w:t>
      </w:r>
      <w:r w:rsidR="00D96B0A">
        <w:rPr>
          <w:rFonts w:ascii="Times New Roman" w:hAnsi="Times New Roman" w:cs="Times New Roman"/>
          <w:sz w:val="28"/>
          <w:szCs w:val="28"/>
        </w:rPr>
        <w:t xml:space="preserve"> Сернур</w:t>
      </w:r>
      <w:r w:rsidRPr="00B677DB">
        <w:rPr>
          <w:rFonts w:ascii="Times New Roman" w:hAnsi="Times New Roman" w:cs="Times New Roman"/>
          <w:sz w:val="28"/>
          <w:szCs w:val="28"/>
        </w:rPr>
        <w:t xml:space="preserve">»                             </w:t>
      </w:r>
      <w:r w:rsidR="00B677DB">
        <w:rPr>
          <w:rFonts w:ascii="Times New Roman" w:hAnsi="Times New Roman" w:cs="Times New Roman"/>
          <w:sz w:val="28"/>
          <w:szCs w:val="28"/>
        </w:rPr>
        <w:t xml:space="preserve">              </w:t>
      </w:r>
      <w:r w:rsidRPr="00B677DB">
        <w:rPr>
          <w:rFonts w:ascii="Times New Roman" w:hAnsi="Times New Roman" w:cs="Times New Roman"/>
          <w:sz w:val="28"/>
          <w:szCs w:val="28"/>
        </w:rPr>
        <w:t xml:space="preserve">    </w:t>
      </w:r>
      <w:r w:rsidR="00D96B0A">
        <w:rPr>
          <w:rFonts w:ascii="Times New Roman" w:hAnsi="Times New Roman" w:cs="Times New Roman"/>
          <w:sz w:val="28"/>
          <w:szCs w:val="28"/>
        </w:rPr>
        <w:t>Н.И. Лежнин</w:t>
      </w:r>
    </w:p>
    <w:p w:rsidR="00CD0371" w:rsidRPr="00B677DB" w:rsidRDefault="00CD0371" w:rsidP="00096E1B">
      <w:pPr>
        <w:ind w:left="3686"/>
        <w:jc w:val="center"/>
      </w:pPr>
    </w:p>
    <w:p w:rsidR="00CD0371" w:rsidRDefault="00CD0371" w:rsidP="00096E1B">
      <w:pPr>
        <w:ind w:left="3686"/>
        <w:jc w:val="center"/>
      </w:pPr>
    </w:p>
    <w:p w:rsidR="00CD0371" w:rsidRDefault="00CD0371" w:rsidP="00096E1B">
      <w:pPr>
        <w:ind w:left="3686"/>
        <w:jc w:val="center"/>
      </w:pPr>
    </w:p>
    <w:p w:rsidR="00CD0371" w:rsidRDefault="00CD0371" w:rsidP="00096E1B">
      <w:pPr>
        <w:ind w:left="3686"/>
        <w:jc w:val="center"/>
      </w:pPr>
    </w:p>
    <w:p w:rsidR="00CD0371" w:rsidRDefault="00CD0371" w:rsidP="00096E1B">
      <w:pPr>
        <w:ind w:left="3686"/>
        <w:jc w:val="center"/>
      </w:pPr>
    </w:p>
    <w:p w:rsidR="00CD0371" w:rsidRDefault="00CD0371" w:rsidP="00096E1B">
      <w:pPr>
        <w:ind w:left="3686"/>
        <w:jc w:val="center"/>
      </w:pPr>
    </w:p>
    <w:p w:rsidR="00CD0371" w:rsidRDefault="00CD0371" w:rsidP="00096E1B">
      <w:pPr>
        <w:ind w:left="3686"/>
        <w:jc w:val="center"/>
      </w:pPr>
    </w:p>
    <w:p w:rsidR="00CD0371" w:rsidRDefault="00CD0371" w:rsidP="00B677DB"/>
    <w:p w:rsidR="00B677DB" w:rsidRDefault="00B677DB" w:rsidP="00096E1B">
      <w:pPr>
        <w:ind w:left="3686"/>
        <w:jc w:val="center"/>
      </w:pPr>
    </w:p>
    <w:p w:rsidR="00B64734" w:rsidRDefault="00B64734" w:rsidP="00D96B0A">
      <w:pPr>
        <w:ind w:left="3686"/>
        <w:jc w:val="right"/>
      </w:pPr>
    </w:p>
    <w:p w:rsidR="0029401B" w:rsidRPr="00A6113B" w:rsidRDefault="0029401B" w:rsidP="00D96B0A">
      <w:pPr>
        <w:ind w:left="3686"/>
        <w:jc w:val="right"/>
      </w:pPr>
      <w:r w:rsidRPr="00A6113B">
        <w:lastRenderedPageBreak/>
        <w:t>Приложение</w:t>
      </w:r>
    </w:p>
    <w:p w:rsidR="0029401B" w:rsidRPr="00A6113B" w:rsidRDefault="0029401B" w:rsidP="00D96B0A">
      <w:pPr>
        <w:ind w:left="3686"/>
        <w:jc w:val="right"/>
      </w:pPr>
      <w:r w:rsidRPr="00A6113B">
        <w:t xml:space="preserve">к постановлению </w:t>
      </w:r>
      <w:r w:rsidR="00096E1B">
        <w:t>а</w:t>
      </w:r>
      <w:r w:rsidRPr="00A6113B">
        <w:t>дминистрации</w:t>
      </w:r>
    </w:p>
    <w:p w:rsidR="0029401B" w:rsidRPr="00A6113B" w:rsidRDefault="0029401B" w:rsidP="00D96B0A">
      <w:pPr>
        <w:ind w:left="3686"/>
        <w:jc w:val="right"/>
      </w:pPr>
      <w:r w:rsidRPr="00A6113B">
        <w:t>муниципального образования</w:t>
      </w:r>
    </w:p>
    <w:p w:rsidR="0029401B" w:rsidRPr="00A6113B" w:rsidRDefault="00096E1B" w:rsidP="00D96B0A">
      <w:pPr>
        <w:ind w:left="3686"/>
        <w:jc w:val="right"/>
      </w:pPr>
      <w:r>
        <w:t>«</w:t>
      </w:r>
      <w:r w:rsidR="00D96B0A">
        <w:t>Г</w:t>
      </w:r>
      <w:r w:rsidR="00B677DB">
        <w:t xml:space="preserve">ородское </w:t>
      </w:r>
      <w:r>
        <w:t>поселение</w:t>
      </w:r>
      <w:r w:rsidR="00B64734">
        <w:t xml:space="preserve"> Сернур</w:t>
      </w:r>
      <w:r>
        <w:t>»</w:t>
      </w:r>
    </w:p>
    <w:p w:rsidR="0029401B" w:rsidRPr="00A6113B" w:rsidRDefault="0029401B" w:rsidP="00D96B0A">
      <w:pPr>
        <w:ind w:left="3686"/>
        <w:jc w:val="right"/>
      </w:pPr>
      <w:r w:rsidRPr="00A6113B">
        <w:t xml:space="preserve">от </w:t>
      </w:r>
      <w:r w:rsidR="00B64734">
        <w:t xml:space="preserve"> </w:t>
      </w:r>
      <w:r w:rsidR="00B677DB">
        <w:t>3</w:t>
      </w:r>
      <w:r w:rsidR="00B64734">
        <w:t>1</w:t>
      </w:r>
      <w:r w:rsidR="00B677DB">
        <w:t xml:space="preserve"> </w:t>
      </w:r>
      <w:r w:rsidR="00B64734">
        <w:t>июля</w:t>
      </w:r>
      <w:r w:rsidR="00B677DB">
        <w:t xml:space="preserve"> </w:t>
      </w:r>
      <w:r w:rsidRPr="00A6113B">
        <w:t>201</w:t>
      </w:r>
      <w:r w:rsidR="002A15FA">
        <w:t>5</w:t>
      </w:r>
      <w:r w:rsidRPr="00A6113B">
        <w:t xml:space="preserve"> г</w:t>
      </w:r>
      <w:r>
        <w:t>.</w:t>
      </w:r>
      <w:r w:rsidRPr="00A6113B">
        <w:t xml:space="preserve"> № </w:t>
      </w:r>
      <w:r w:rsidR="00B64734">
        <w:t>109</w:t>
      </w:r>
    </w:p>
    <w:p w:rsidR="0029401B" w:rsidRPr="00A6113B" w:rsidRDefault="0029401B" w:rsidP="00096E1B">
      <w:pPr>
        <w:ind w:left="3686"/>
        <w:jc w:val="center"/>
        <w:rPr>
          <w:sz w:val="28"/>
          <w:szCs w:val="28"/>
        </w:rPr>
      </w:pPr>
    </w:p>
    <w:p w:rsidR="0029401B" w:rsidRPr="00732680" w:rsidRDefault="0029401B" w:rsidP="0029401B">
      <w:pPr>
        <w:jc w:val="right"/>
        <w:rPr>
          <w:sz w:val="28"/>
          <w:szCs w:val="28"/>
        </w:rPr>
      </w:pPr>
    </w:p>
    <w:p w:rsidR="0029401B" w:rsidRPr="00732680" w:rsidRDefault="0029401B" w:rsidP="0029401B">
      <w:pPr>
        <w:pStyle w:val="ConsPlusTitle"/>
        <w:widowControl/>
        <w:jc w:val="center"/>
        <w:rPr>
          <w:rFonts w:ascii="Times New Roman" w:hAnsi="Times New Roman" w:cs="Times New Roman"/>
          <w:sz w:val="28"/>
          <w:szCs w:val="28"/>
        </w:rPr>
      </w:pPr>
      <w:r w:rsidRPr="00732680">
        <w:rPr>
          <w:rFonts w:ascii="Times New Roman" w:hAnsi="Times New Roman" w:cs="Times New Roman"/>
          <w:sz w:val="28"/>
          <w:szCs w:val="28"/>
        </w:rPr>
        <w:t>Положение</w:t>
      </w:r>
    </w:p>
    <w:p w:rsidR="0029401B" w:rsidRPr="00732680" w:rsidRDefault="000867F4" w:rsidP="000867F4">
      <w:pPr>
        <w:tabs>
          <w:tab w:val="left" w:pos="7652"/>
        </w:tabs>
        <w:jc w:val="center"/>
        <w:rPr>
          <w:b/>
          <w:sz w:val="28"/>
          <w:szCs w:val="28"/>
        </w:rPr>
      </w:pPr>
      <w:r>
        <w:rPr>
          <w:b/>
          <w:sz w:val="28"/>
          <w:szCs w:val="28"/>
        </w:rPr>
        <w:t>о присвоении,</w:t>
      </w:r>
      <w:r w:rsidR="0029401B" w:rsidRPr="00732680">
        <w:rPr>
          <w:b/>
          <w:sz w:val="28"/>
          <w:szCs w:val="28"/>
        </w:rPr>
        <w:t xml:space="preserve"> </w:t>
      </w:r>
      <w:r>
        <w:rPr>
          <w:b/>
          <w:sz w:val="28"/>
          <w:szCs w:val="28"/>
        </w:rPr>
        <w:t xml:space="preserve">изменении </w:t>
      </w:r>
      <w:r w:rsidRPr="00B677DB">
        <w:rPr>
          <w:b/>
          <w:sz w:val="28"/>
          <w:szCs w:val="28"/>
        </w:rPr>
        <w:t>и аннулировании адресов на территории муниципального образования «</w:t>
      </w:r>
      <w:r w:rsidR="00B64734">
        <w:rPr>
          <w:b/>
          <w:sz w:val="28"/>
          <w:szCs w:val="28"/>
        </w:rPr>
        <w:t>Г</w:t>
      </w:r>
      <w:r w:rsidR="00B677DB" w:rsidRPr="00B677DB">
        <w:rPr>
          <w:b/>
          <w:sz w:val="28"/>
          <w:szCs w:val="28"/>
        </w:rPr>
        <w:t xml:space="preserve">ородское </w:t>
      </w:r>
      <w:r w:rsidRPr="00B677DB">
        <w:rPr>
          <w:b/>
          <w:sz w:val="28"/>
          <w:szCs w:val="28"/>
        </w:rPr>
        <w:t>поселение</w:t>
      </w:r>
      <w:r w:rsidR="00B64734">
        <w:rPr>
          <w:b/>
          <w:sz w:val="28"/>
          <w:szCs w:val="28"/>
        </w:rPr>
        <w:t xml:space="preserve"> Сернур</w:t>
      </w:r>
      <w:r>
        <w:rPr>
          <w:b/>
          <w:sz w:val="28"/>
          <w:szCs w:val="28"/>
        </w:rPr>
        <w:t xml:space="preserve">» </w:t>
      </w:r>
    </w:p>
    <w:p w:rsidR="000867F4" w:rsidRDefault="000867F4" w:rsidP="000867F4">
      <w:pPr>
        <w:pStyle w:val="ConsPlusNormal"/>
        <w:ind w:firstLine="540"/>
        <w:jc w:val="both"/>
      </w:pPr>
    </w:p>
    <w:p w:rsidR="0029401B" w:rsidRDefault="0029401B" w:rsidP="0029401B">
      <w:pPr>
        <w:jc w:val="center"/>
        <w:rPr>
          <w:b/>
          <w:sz w:val="28"/>
          <w:szCs w:val="28"/>
        </w:rPr>
      </w:pPr>
      <w:bookmarkStart w:id="0" w:name="Par32"/>
      <w:bookmarkEnd w:id="0"/>
    </w:p>
    <w:p w:rsidR="0029401B" w:rsidRPr="00732680" w:rsidRDefault="0029401B" w:rsidP="002172E6">
      <w:pPr>
        <w:jc w:val="center"/>
        <w:rPr>
          <w:b/>
          <w:color w:val="000000"/>
          <w:sz w:val="28"/>
          <w:szCs w:val="28"/>
        </w:rPr>
      </w:pPr>
      <w:r w:rsidRPr="00732680">
        <w:rPr>
          <w:b/>
          <w:sz w:val="28"/>
          <w:szCs w:val="28"/>
        </w:rPr>
        <w:t>1.</w:t>
      </w:r>
      <w:r w:rsidR="002172E6">
        <w:rPr>
          <w:color w:val="000000"/>
          <w:sz w:val="28"/>
          <w:szCs w:val="28"/>
        </w:rPr>
        <w:tab/>
      </w:r>
      <w:r w:rsidRPr="00732680">
        <w:rPr>
          <w:b/>
          <w:color w:val="000000"/>
          <w:sz w:val="28"/>
          <w:szCs w:val="28"/>
        </w:rPr>
        <w:t>Общие положения</w:t>
      </w:r>
    </w:p>
    <w:p w:rsidR="0029401B" w:rsidRPr="00732680" w:rsidRDefault="0029401B" w:rsidP="0029401B">
      <w:pPr>
        <w:jc w:val="center"/>
        <w:rPr>
          <w:sz w:val="28"/>
          <w:szCs w:val="28"/>
        </w:rPr>
      </w:pPr>
    </w:p>
    <w:p w:rsidR="0029401B" w:rsidRPr="00732680" w:rsidRDefault="0029401B" w:rsidP="0029401B">
      <w:pPr>
        <w:tabs>
          <w:tab w:val="left" w:pos="1134"/>
        </w:tabs>
        <w:ind w:firstLine="709"/>
        <w:jc w:val="both"/>
        <w:rPr>
          <w:sz w:val="28"/>
          <w:szCs w:val="28"/>
        </w:rPr>
      </w:pPr>
      <w:r>
        <w:rPr>
          <w:sz w:val="28"/>
          <w:szCs w:val="28"/>
        </w:rPr>
        <w:t>1.1.</w:t>
      </w:r>
      <w:r>
        <w:rPr>
          <w:sz w:val="28"/>
          <w:szCs w:val="28"/>
        </w:rPr>
        <w:tab/>
      </w:r>
      <w:r>
        <w:rPr>
          <w:sz w:val="28"/>
          <w:szCs w:val="28"/>
        </w:rPr>
        <w:tab/>
      </w:r>
      <w:r w:rsidRPr="00732680">
        <w:rPr>
          <w:sz w:val="28"/>
          <w:szCs w:val="28"/>
        </w:rPr>
        <w:t xml:space="preserve">Положение </w:t>
      </w:r>
      <w:r w:rsidRPr="00371AFE">
        <w:rPr>
          <w:sz w:val="28"/>
          <w:szCs w:val="28"/>
        </w:rPr>
        <w:t>о присвоении</w:t>
      </w:r>
      <w:r w:rsidR="000867F4">
        <w:rPr>
          <w:sz w:val="28"/>
          <w:szCs w:val="28"/>
        </w:rPr>
        <w:t>, изменения и аннулирования адресов</w:t>
      </w:r>
      <w:r w:rsidRPr="00371AFE">
        <w:rPr>
          <w:sz w:val="28"/>
          <w:szCs w:val="28"/>
        </w:rPr>
        <w:t xml:space="preserve"> на территории муниципального образования </w:t>
      </w:r>
      <w:r w:rsidR="000867F4">
        <w:rPr>
          <w:sz w:val="28"/>
          <w:szCs w:val="28"/>
        </w:rPr>
        <w:t>«</w:t>
      </w:r>
      <w:r w:rsidR="00757CC2">
        <w:rPr>
          <w:sz w:val="28"/>
          <w:szCs w:val="28"/>
        </w:rPr>
        <w:t>Г</w:t>
      </w:r>
      <w:r w:rsidR="00B677DB">
        <w:rPr>
          <w:sz w:val="28"/>
          <w:szCs w:val="28"/>
        </w:rPr>
        <w:t>ородское</w:t>
      </w:r>
      <w:r w:rsidR="000867F4">
        <w:rPr>
          <w:sz w:val="28"/>
          <w:szCs w:val="28"/>
        </w:rPr>
        <w:t xml:space="preserve"> поселение</w:t>
      </w:r>
      <w:r w:rsidR="00757CC2">
        <w:rPr>
          <w:sz w:val="28"/>
          <w:szCs w:val="28"/>
        </w:rPr>
        <w:t xml:space="preserve"> Сернур</w:t>
      </w:r>
      <w:r w:rsidR="000867F4">
        <w:rPr>
          <w:sz w:val="28"/>
          <w:szCs w:val="28"/>
        </w:rPr>
        <w:t>»</w:t>
      </w:r>
      <w:r w:rsidRPr="00732680">
        <w:rPr>
          <w:sz w:val="28"/>
          <w:szCs w:val="28"/>
        </w:rPr>
        <w:t xml:space="preserve"> (далее – Положение) является основополагающим документом, регламентирующим методику и порядок присвоения</w:t>
      </w:r>
      <w:r>
        <w:rPr>
          <w:sz w:val="28"/>
          <w:szCs w:val="28"/>
        </w:rPr>
        <w:t>, изменения и аннулирования</w:t>
      </w:r>
      <w:r w:rsidRPr="00732680">
        <w:rPr>
          <w:sz w:val="28"/>
          <w:szCs w:val="28"/>
        </w:rPr>
        <w:t xml:space="preserve"> адресов</w:t>
      </w:r>
      <w:r w:rsidRPr="00460994">
        <w:rPr>
          <w:sz w:val="28"/>
          <w:szCs w:val="28"/>
        </w:rPr>
        <w:t xml:space="preserve"> </w:t>
      </w:r>
      <w:r w:rsidRPr="00732680">
        <w:rPr>
          <w:sz w:val="28"/>
          <w:szCs w:val="28"/>
        </w:rPr>
        <w:t>объектам недвижимости</w:t>
      </w:r>
      <w:r>
        <w:rPr>
          <w:sz w:val="28"/>
          <w:szCs w:val="28"/>
        </w:rPr>
        <w:t>,</w:t>
      </w:r>
      <w:r w:rsidRPr="00732680">
        <w:rPr>
          <w:sz w:val="28"/>
          <w:szCs w:val="28"/>
        </w:rPr>
        <w:t xml:space="preserve"> расположенны</w:t>
      </w:r>
      <w:r>
        <w:rPr>
          <w:sz w:val="28"/>
          <w:szCs w:val="28"/>
        </w:rPr>
        <w:t>м</w:t>
      </w:r>
      <w:r w:rsidRPr="00732680">
        <w:rPr>
          <w:sz w:val="28"/>
          <w:szCs w:val="28"/>
        </w:rPr>
        <w:t xml:space="preserve"> на территории муниципального образования </w:t>
      </w:r>
      <w:r w:rsidR="000867F4">
        <w:rPr>
          <w:sz w:val="28"/>
          <w:szCs w:val="28"/>
        </w:rPr>
        <w:t>«</w:t>
      </w:r>
      <w:r w:rsidR="00757CC2">
        <w:rPr>
          <w:sz w:val="28"/>
          <w:szCs w:val="28"/>
        </w:rPr>
        <w:t>Г</w:t>
      </w:r>
      <w:r w:rsidR="00B677DB">
        <w:rPr>
          <w:sz w:val="28"/>
          <w:szCs w:val="28"/>
        </w:rPr>
        <w:t>ородское</w:t>
      </w:r>
      <w:r w:rsidR="000867F4">
        <w:rPr>
          <w:sz w:val="28"/>
          <w:szCs w:val="28"/>
        </w:rPr>
        <w:t xml:space="preserve"> поселение</w:t>
      </w:r>
      <w:r w:rsidR="00757CC2">
        <w:rPr>
          <w:sz w:val="28"/>
          <w:szCs w:val="28"/>
        </w:rPr>
        <w:t xml:space="preserve"> Сернур</w:t>
      </w:r>
      <w:r w:rsidR="000867F4">
        <w:rPr>
          <w:sz w:val="28"/>
          <w:szCs w:val="28"/>
        </w:rPr>
        <w:t>»</w:t>
      </w:r>
      <w:r>
        <w:rPr>
          <w:sz w:val="28"/>
          <w:szCs w:val="28"/>
        </w:rPr>
        <w:t>, включая требования к структуре адреса</w:t>
      </w:r>
      <w:r w:rsidRPr="00732680">
        <w:rPr>
          <w:sz w:val="28"/>
          <w:szCs w:val="28"/>
        </w:rPr>
        <w:t>.</w:t>
      </w:r>
    </w:p>
    <w:p w:rsidR="0029401B" w:rsidRPr="00732680" w:rsidRDefault="0029401B" w:rsidP="0029401B">
      <w:pPr>
        <w:ind w:firstLine="708"/>
        <w:jc w:val="both"/>
        <w:rPr>
          <w:sz w:val="28"/>
          <w:szCs w:val="28"/>
        </w:rPr>
      </w:pPr>
      <w:r>
        <w:rPr>
          <w:sz w:val="28"/>
          <w:szCs w:val="28"/>
        </w:rPr>
        <w:t>1.2.</w:t>
      </w:r>
      <w:r>
        <w:rPr>
          <w:sz w:val="28"/>
          <w:szCs w:val="28"/>
        </w:rPr>
        <w:tab/>
      </w:r>
      <w:r w:rsidRPr="00732680">
        <w:rPr>
          <w:sz w:val="28"/>
          <w:szCs w:val="28"/>
        </w:rPr>
        <w:t>Произвольное наименование улиц, присвоение номеров зданиям</w:t>
      </w:r>
      <w:r>
        <w:rPr>
          <w:sz w:val="28"/>
          <w:szCs w:val="28"/>
        </w:rPr>
        <w:t xml:space="preserve">               </w:t>
      </w:r>
      <w:r w:rsidRPr="00732680">
        <w:rPr>
          <w:sz w:val="28"/>
          <w:szCs w:val="28"/>
        </w:rPr>
        <w:t xml:space="preserve"> и сооружениям </w:t>
      </w:r>
      <w:r>
        <w:rPr>
          <w:sz w:val="28"/>
          <w:szCs w:val="28"/>
        </w:rPr>
        <w:t xml:space="preserve">на территории муниципального образования </w:t>
      </w:r>
      <w:r w:rsidR="00757CC2">
        <w:rPr>
          <w:sz w:val="28"/>
          <w:szCs w:val="28"/>
        </w:rPr>
        <w:t>«Городское поселение Сернур»</w:t>
      </w:r>
      <w:r w:rsidR="000867F4">
        <w:rPr>
          <w:sz w:val="28"/>
          <w:szCs w:val="28"/>
        </w:rPr>
        <w:t xml:space="preserve"> </w:t>
      </w:r>
      <w:r w:rsidRPr="00732680">
        <w:rPr>
          <w:sz w:val="28"/>
          <w:szCs w:val="28"/>
        </w:rPr>
        <w:t>запрещается и является недействительным.</w:t>
      </w:r>
    </w:p>
    <w:p w:rsidR="0029401B" w:rsidRPr="00732680" w:rsidRDefault="0029401B" w:rsidP="0029401B">
      <w:pPr>
        <w:ind w:firstLine="708"/>
        <w:jc w:val="both"/>
        <w:rPr>
          <w:color w:val="000000"/>
          <w:sz w:val="28"/>
          <w:szCs w:val="28"/>
        </w:rPr>
      </w:pPr>
      <w:r>
        <w:rPr>
          <w:sz w:val="28"/>
          <w:szCs w:val="28"/>
        </w:rPr>
        <w:t>1.3</w:t>
      </w:r>
      <w:r w:rsidRPr="00732680">
        <w:rPr>
          <w:sz w:val="28"/>
          <w:szCs w:val="28"/>
        </w:rPr>
        <w:t>.</w:t>
      </w:r>
      <w:r>
        <w:rPr>
          <w:sz w:val="28"/>
          <w:szCs w:val="28"/>
        </w:rPr>
        <w:tab/>
      </w:r>
      <w:r w:rsidRPr="00732680">
        <w:rPr>
          <w:color w:val="000000"/>
          <w:sz w:val="28"/>
          <w:szCs w:val="28"/>
        </w:rPr>
        <w:t>Настоящее Положение не вносит изменений, влекущих переадресацию действительных на мо</w:t>
      </w:r>
      <w:r>
        <w:rPr>
          <w:color w:val="000000"/>
          <w:sz w:val="28"/>
          <w:szCs w:val="28"/>
        </w:rPr>
        <w:t xml:space="preserve">мент принятия данного Положения, </w:t>
      </w:r>
      <w:r w:rsidRPr="00732680">
        <w:rPr>
          <w:color w:val="000000"/>
          <w:sz w:val="28"/>
          <w:szCs w:val="28"/>
        </w:rPr>
        <w:t>адресов</w:t>
      </w:r>
      <w:r>
        <w:rPr>
          <w:color w:val="000000"/>
          <w:sz w:val="28"/>
          <w:szCs w:val="28"/>
        </w:rPr>
        <w:t xml:space="preserve"> объектов</w:t>
      </w:r>
      <w:r w:rsidRPr="00732680">
        <w:rPr>
          <w:color w:val="000000"/>
          <w:sz w:val="28"/>
          <w:szCs w:val="28"/>
        </w:rPr>
        <w:t>.</w:t>
      </w:r>
    </w:p>
    <w:p w:rsidR="0029401B" w:rsidRPr="00732680" w:rsidRDefault="0029401B" w:rsidP="0029401B">
      <w:pPr>
        <w:pStyle w:val="HTML"/>
        <w:tabs>
          <w:tab w:val="left" w:pos="720"/>
        </w:tabs>
        <w:jc w:val="center"/>
        <w:rPr>
          <w:rFonts w:ascii="Times New Roman" w:hAnsi="Times New Roman" w:cs="Times New Roman"/>
          <w:sz w:val="28"/>
          <w:szCs w:val="28"/>
        </w:rPr>
      </w:pPr>
    </w:p>
    <w:p w:rsidR="0029401B" w:rsidRPr="00732680" w:rsidRDefault="002172E6" w:rsidP="0029401B">
      <w:pPr>
        <w:jc w:val="center"/>
        <w:rPr>
          <w:b/>
          <w:sz w:val="28"/>
          <w:szCs w:val="28"/>
        </w:rPr>
      </w:pPr>
      <w:r>
        <w:rPr>
          <w:b/>
          <w:sz w:val="28"/>
          <w:szCs w:val="28"/>
        </w:rPr>
        <w:t>2.</w:t>
      </w:r>
      <w:r>
        <w:rPr>
          <w:b/>
          <w:sz w:val="28"/>
          <w:szCs w:val="28"/>
        </w:rPr>
        <w:tab/>
      </w:r>
      <w:r w:rsidR="0029401B" w:rsidRPr="00732680">
        <w:rPr>
          <w:b/>
          <w:sz w:val="28"/>
          <w:szCs w:val="28"/>
        </w:rPr>
        <w:t>Используемые термины, определения и понятия</w:t>
      </w:r>
    </w:p>
    <w:p w:rsidR="0029401B" w:rsidRPr="0029401B" w:rsidRDefault="0029401B" w:rsidP="0029401B">
      <w:pPr>
        <w:jc w:val="center"/>
        <w:rPr>
          <w:b/>
          <w:sz w:val="28"/>
          <w:szCs w:val="28"/>
        </w:rPr>
      </w:pPr>
    </w:p>
    <w:p w:rsidR="0029401B" w:rsidRPr="00F6554A" w:rsidRDefault="002172E6" w:rsidP="0029401B">
      <w:pPr>
        <w:ind w:firstLine="720"/>
        <w:jc w:val="both"/>
        <w:rPr>
          <w:sz w:val="28"/>
          <w:szCs w:val="28"/>
        </w:rPr>
      </w:pPr>
      <w:r>
        <w:rPr>
          <w:sz w:val="28"/>
          <w:szCs w:val="28"/>
        </w:rPr>
        <w:t>2.1.</w:t>
      </w:r>
      <w:r>
        <w:rPr>
          <w:sz w:val="28"/>
          <w:szCs w:val="28"/>
        </w:rPr>
        <w:tab/>
      </w:r>
      <w:r w:rsidR="0029401B">
        <w:rPr>
          <w:sz w:val="28"/>
          <w:szCs w:val="28"/>
        </w:rPr>
        <w:t>Понятия, используемые в настоящем Положении, означают следующее:</w:t>
      </w:r>
    </w:p>
    <w:p w:rsidR="0029401B" w:rsidRDefault="000867F4" w:rsidP="002172E6">
      <w:pPr>
        <w:ind w:firstLine="708"/>
        <w:jc w:val="both"/>
        <w:rPr>
          <w:sz w:val="28"/>
          <w:szCs w:val="28"/>
        </w:rPr>
      </w:pPr>
      <w:r>
        <w:rPr>
          <w:sz w:val="28"/>
          <w:szCs w:val="28"/>
        </w:rPr>
        <w:t>а</w:t>
      </w:r>
      <w:r w:rsidR="0029401B">
        <w:rPr>
          <w:sz w:val="28"/>
          <w:szCs w:val="28"/>
        </w:rPr>
        <w:t>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29401B" w:rsidRDefault="000867F4" w:rsidP="002172E6">
      <w:pPr>
        <w:ind w:firstLine="708"/>
        <w:jc w:val="both"/>
        <w:rPr>
          <w:sz w:val="28"/>
          <w:szCs w:val="28"/>
        </w:rPr>
      </w:pPr>
      <w:r>
        <w:rPr>
          <w:sz w:val="28"/>
          <w:szCs w:val="28"/>
        </w:rPr>
        <w:t>и</w:t>
      </w:r>
      <w:r w:rsidR="0029401B">
        <w:rPr>
          <w:sz w:val="28"/>
          <w:szCs w:val="28"/>
        </w:rPr>
        <w:t>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29401B" w:rsidRPr="00732680" w:rsidRDefault="000867F4" w:rsidP="0029401B">
      <w:pPr>
        <w:ind w:firstLine="708"/>
        <w:jc w:val="both"/>
        <w:rPr>
          <w:color w:val="000000"/>
          <w:sz w:val="28"/>
          <w:szCs w:val="28"/>
        </w:rPr>
      </w:pPr>
      <w:r>
        <w:rPr>
          <w:color w:val="000000"/>
          <w:sz w:val="28"/>
          <w:szCs w:val="28"/>
        </w:rPr>
        <w:t>у</w:t>
      </w:r>
      <w:r w:rsidR="0029401B">
        <w:rPr>
          <w:color w:val="000000"/>
          <w:sz w:val="28"/>
          <w:szCs w:val="28"/>
        </w:rPr>
        <w:t>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29401B" w:rsidRDefault="000867F4" w:rsidP="002172E6">
      <w:pPr>
        <w:ind w:firstLine="708"/>
        <w:jc w:val="both"/>
        <w:rPr>
          <w:sz w:val="28"/>
          <w:szCs w:val="28"/>
        </w:rPr>
      </w:pPr>
      <w:r>
        <w:rPr>
          <w:sz w:val="28"/>
          <w:szCs w:val="28"/>
        </w:rPr>
        <w:t>э</w:t>
      </w:r>
      <w:r w:rsidR="0029401B">
        <w:rPr>
          <w:sz w:val="28"/>
          <w:szCs w:val="28"/>
        </w:rPr>
        <w:t>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29401B" w:rsidRPr="00823C3D" w:rsidRDefault="000867F4" w:rsidP="002172E6">
      <w:pPr>
        <w:ind w:firstLine="708"/>
        <w:jc w:val="both"/>
        <w:rPr>
          <w:sz w:val="28"/>
          <w:szCs w:val="28"/>
        </w:rPr>
      </w:pPr>
      <w:r>
        <w:rPr>
          <w:sz w:val="28"/>
          <w:szCs w:val="28"/>
        </w:rPr>
        <w:t>э</w:t>
      </w:r>
      <w:r w:rsidR="0029401B">
        <w:rPr>
          <w:sz w:val="28"/>
          <w:szCs w:val="28"/>
        </w:rPr>
        <w:t>лемент улично-дорожной сети – улица, проспект, переулок, проезд, набережная, площадь, бульвар, тупик, съезд, шоссе, аллея и иное.</w:t>
      </w:r>
    </w:p>
    <w:p w:rsidR="0029401B" w:rsidRDefault="002172E6" w:rsidP="002172E6">
      <w:pPr>
        <w:pStyle w:val="3"/>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2.2.</w:t>
      </w:r>
      <w:r>
        <w:rPr>
          <w:rFonts w:ascii="Times New Roman" w:hAnsi="Times New Roman" w:cs="Times New Roman"/>
          <w:b w:val="0"/>
          <w:sz w:val="28"/>
          <w:szCs w:val="28"/>
        </w:rPr>
        <w:tab/>
      </w:r>
      <w:r w:rsidR="0029401B">
        <w:rPr>
          <w:rFonts w:ascii="Times New Roman" w:hAnsi="Times New Roman" w:cs="Times New Roman"/>
          <w:b w:val="0"/>
          <w:sz w:val="28"/>
          <w:szCs w:val="28"/>
        </w:rPr>
        <w:t xml:space="preserve">Адрес, присвоенный объекту адресации, должен отвечать следующим требованиям: </w:t>
      </w:r>
    </w:p>
    <w:p w:rsidR="0029401B" w:rsidRDefault="002172E6" w:rsidP="002172E6">
      <w:pPr>
        <w:tabs>
          <w:tab w:val="left" w:pos="1134"/>
        </w:tabs>
        <w:autoSpaceDE w:val="0"/>
        <w:autoSpaceDN w:val="0"/>
        <w:adjustRightInd w:val="0"/>
        <w:ind w:firstLine="708"/>
        <w:jc w:val="both"/>
        <w:rPr>
          <w:sz w:val="28"/>
          <w:szCs w:val="28"/>
        </w:rPr>
      </w:pPr>
      <w:r>
        <w:rPr>
          <w:sz w:val="28"/>
          <w:szCs w:val="28"/>
        </w:rPr>
        <w:t>а)</w:t>
      </w:r>
      <w:r>
        <w:rPr>
          <w:sz w:val="28"/>
          <w:szCs w:val="28"/>
        </w:rPr>
        <w:tab/>
      </w:r>
      <w:r w:rsidR="0029401B">
        <w:rPr>
          <w:sz w:val="28"/>
          <w:szCs w:val="28"/>
        </w:rPr>
        <w:t>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29401B" w:rsidRDefault="002172E6" w:rsidP="002172E6">
      <w:pPr>
        <w:tabs>
          <w:tab w:val="left" w:pos="1134"/>
        </w:tabs>
        <w:autoSpaceDE w:val="0"/>
        <w:autoSpaceDN w:val="0"/>
        <w:adjustRightInd w:val="0"/>
        <w:ind w:firstLine="708"/>
        <w:jc w:val="both"/>
        <w:rPr>
          <w:sz w:val="28"/>
          <w:szCs w:val="28"/>
        </w:rPr>
      </w:pPr>
      <w:r>
        <w:rPr>
          <w:sz w:val="28"/>
          <w:szCs w:val="28"/>
        </w:rPr>
        <w:t>б)</w:t>
      </w:r>
      <w:r>
        <w:rPr>
          <w:sz w:val="28"/>
          <w:szCs w:val="28"/>
        </w:rPr>
        <w:tab/>
      </w:r>
      <w:r w:rsidR="0029401B">
        <w:rPr>
          <w:sz w:val="28"/>
          <w:szCs w:val="28"/>
        </w:rPr>
        <w:t>обязательность. Каждому объекту адресации должен быть присвоен адрес в соответствии с настоящим Положением;</w:t>
      </w:r>
    </w:p>
    <w:p w:rsidR="0029401B" w:rsidRDefault="002172E6" w:rsidP="002172E6">
      <w:pPr>
        <w:tabs>
          <w:tab w:val="left" w:pos="1134"/>
        </w:tabs>
        <w:autoSpaceDE w:val="0"/>
        <w:autoSpaceDN w:val="0"/>
        <w:adjustRightInd w:val="0"/>
        <w:ind w:firstLine="708"/>
        <w:jc w:val="both"/>
        <w:rPr>
          <w:sz w:val="28"/>
          <w:szCs w:val="28"/>
        </w:rPr>
      </w:pPr>
      <w:r>
        <w:rPr>
          <w:sz w:val="28"/>
          <w:szCs w:val="28"/>
        </w:rPr>
        <w:t>в)</w:t>
      </w:r>
      <w:r>
        <w:rPr>
          <w:sz w:val="28"/>
          <w:szCs w:val="28"/>
        </w:rPr>
        <w:tab/>
      </w:r>
      <w:r w:rsidR="0029401B">
        <w:rPr>
          <w:sz w:val="28"/>
          <w:szCs w:val="28"/>
        </w:rPr>
        <w:t>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в государственный адресный реестр.</w:t>
      </w:r>
    </w:p>
    <w:p w:rsidR="0029401B" w:rsidRDefault="002172E6" w:rsidP="002172E6">
      <w:pPr>
        <w:autoSpaceDE w:val="0"/>
        <w:autoSpaceDN w:val="0"/>
        <w:adjustRightInd w:val="0"/>
        <w:ind w:firstLine="708"/>
        <w:jc w:val="both"/>
        <w:rPr>
          <w:sz w:val="28"/>
          <w:szCs w:val="28"/>
        </w:rPr>
      </w:pPr>
      <w:r>
        <w:rPr>
          <w:sz w:val="28"/>
          <w:szCs w:val="28"/>
        </w:rPr>
        <w:t>2.3.</w:t>
      </w:r>
      <w:r>
        <w:rPr>
          <w:sz w:val="28"/>
          <w:szCs w:val="28"/>
        </w:rPr>
        <w:tab/>
      </w:r>
      <w:r w:rsidR="0029401B">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9401B" w:rsidRDefault="0029401B" w:rsidP="0029401B">
      <w:pPr>
        <w:pStyle w:val="3"/>
        <w:jc w:val="both"/>
        <w:rPr>
          <w:rFonts w:ascii="Times New Roman" w:hAnsi="Times New Roman" w:cs="Times New Roman"/>
          <w:b w:val="0"/>
          <w:sz w:val="28"/>
          <w:szCs w:val="28"/>
        </w:rPr>
      </w:pPr>
    </w:p>
    <w:p w:rsidR="0029401B" w:rsidRDefault="0029401B" w:rsidP="0029401B">
      <w:pPr>
        <w:autoSpaceDE w:val="0"/>
        <w:autoSpaceDN w:val="0"/>
        <w:adjustRightInd w:val="0"/>
        <w:jc w:val="center"/>
        <w:outlineLvl w:val="0"/>
        <w:rPr>
          <w:b/>
          <w:bCs/>
          <w:sz w:val="28"/>
          <w:szCs w:val="28"/>
        </w:rPr>
      </w:pPr>
      <w:r w:rsidRPr="00CA4BDF">
        <w:rPr>
          <w:b/>
          <w:sz w:val="28"/>
          <w:szCs w:val="28"/>
        </w:rPr>
        <w:t>3.</w:t>
      </w:r>
      <w:r w:rsidR="002172E6">
        <w:rPr>
          <w:sz w:val="28"/>
          <w:szCs w:val="28"/>
        </w:rPr>
        <w:tab/>
      </w:r>
      <w:r>
        <w:rPr>
          <w:b/>
          <w:bCs/>
          <w:sz w:val="28"/>
          <w:szCs w:val="28"/>
        </w:rPr>
        <w:t>Порядок присвоения объекту адресации адреса, изменения</w:t>
      </w:r>
    </w:p>
    <w:p w:rsidR="0029401B" w:rsidRDefault="0029401B" w:rsidP="0029401B">
      <w:pPr>
        <w:autoSpaceDE w:val="0"/>
        <w:autoSpaceDN w:val="0"/>
        <w:adjustRightInd w:val="0"/>
        <w:jc w:val="center"/>
        <w:rPr>
          <w:b/>
          <w:bCs/>
          <w:sz w:val="28"/>
          <w:szCs w:val="28"/>
        </w:rPr>
      </w:pPr>
      <w:r>
        <w:rPr>
          <w:b/>
          <w:bCs/>
          <w:sz w:val="28"/>
          <w:szCs w:val="28"/>
        </w:rPr>
        <w:t>и аннулирования такого адреса</w:t>
      </w:r>
    </w:p>
    <w:p w:rsidR="0029401B" w:rsidRDefault="0029401B" w:rsidP="0029401B">
      <w:pPr>
        <w:autoSpaceDE w:val="0"/>
        <w:autoSpaceDN w:val="0"/>
        <w:adjustRightInd w:val="0"/>
        <w:jc w:val="center"/>
        <w:rPr>
          <w:b/>
          <w:bCs/>
          <w:sz w:val="28"/>
          <w:szCs w:val="28"/>
        </w:rPr>
      </w:pPr>
    </w:p>
    <w:p w:rsidR="0029401B" w:rsidRDefault="002172E6" w:rsidP="002172E6">
      <w:pPr>
        <w:autoSpaceDE w:val="0"/>
        <w:autoSpaceDN w:val="0"/>
        <w:adjustRightInd w:val="0"/>
        <w:ind w:firstLine="709"/>
        <w:jc w:val="both"/>
        <w:rPr>
          <w:sz w:val="28"/>
          <w:szCs w:val="28"/>
        </w:rPr>
      </w:pPr>
      <w:r>
        <w:rPr>
          <w:sz w:val="28"/>
          <w:szCs w:val="28"/>
        </w:rPr>
        <w:t>3.1.</w:t>
      </w:r>
      <w:r>
        <w:rPr>
          <w:sz w:val="28"/>
          <w:szCs w:val="28"/>
        </w:rPr>
        <w:tab/>
      </w:r>
      <w:r w:rsidR="0029401B">
        <w:rPr>
          <w:sz w:val="28"/>
          <w:szCs w:val="28"/>
        </w:rPr>
        <w:t xml:space="preserve">Присвоение объекту адресации адреса, изменение и аннулирование такого адреса осуществляется Администрацией муниципального образования </w:t>
      </w:r>
      <w:r w:rsidR="00757CC2">
        <w:rPr>
          <w:sz w:val="28"/>
          <w:szCs w:val="28"/>
        </w:rPr>
        <w:t xml:space="preserve">«Городское поселение Сернур» </w:t>
      </w:r>
      <w:r w:rsidR="0029401B">
        <w:rPr>
          <w:sz w:val="28"/>
          <w:szCs w:val="28"/>
        </w:rPr>
        <w:t>(далее – Администрация).</w:t>
      </w:r>
    </w:p>
    <w:p w:rsidR="0029401B" w:rsidRPr="00CA4BDF" w:rsidRDefault="002172E6" w:rsidP="002172E6">
      <w:pPr>
        <w:autoSpaceDE w:val="0"/>
        <w:autoSpaceDN w:val="0"/>
        <w:adjustRightInd w:val="0"/>
        <w:ind w:firstLine="709"/>
        <w:jc w:val="both"/>
        <w:rPr>
          <w:sz w:val="28"/>
          <w:szCs w:val="28"/>
        </w:rPr>
      </w:pPr>
      <w:r>
        <w:rPr>
          <w:bCs/>
          <w:sz w:val="28"/>
          <w:szCs w:val="28"/>
        </w:rPr>
        <w:t>3.2.</w:t>
      </w:r>
      <w:r>
        <w:rPr>
          <w:bCs/>
          <w:sz w:val="28"/>
          <w:szCs w:val="28"/>
        </w:rPr>
        <w:tab/>
      </w:r>
      <w:r w:rsidR="0029401B">
        <w:rPr>
          <w:sz w:val="28"/>
          <w:szCs w:val="28"/>
        </w:rPr>
        <w:t xml:space="preserve">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w:t>
      </w:r>
      <w:r w:rsidR="0029401B" w:rsidRPr="00CA4BDF">
        <w:rPr>
          <w:sz w:val="28"/>
          <w:szCs w:val="28"/>
        </w:rPr>
        <w:t xml:space="preserve">указанных в </w:t>
      </w:r>
      <w:hyperlink r:id="rId8" w:history="1">
        <w:r w:rsidR="0029401B" w:rsidRPr="00CA4BDF">
          <w:rPr>
            <w:sz w:val="28"/>
            <w:szCs w:val="28"/>
          </w:rPr>
          <w:t xml:space="preserve">пунктах </w:t>
        </w:r>
      </w:hyperlink>
      <w:r w:rsidR="0029401B">
        <w:rPr>
          <w:sz w:val="28"/>
          <w:szCs w:val="28"/>
        </w:rPr>
        <w:t>3.21</w:t>
      </w:r>
      <w:r w:rsidR="0029401B" w:rsidRPr="00CA4BDF">
        <w:rPr>
          <w:sz w:val="28"/>
          <w:szCs w:val="28"/>
        </w:rPr>
        <w:t xml:space="preserve"> и </w:t>
      </w:r>
      <w:r w:rsidR="0029401B">
        <w:rPr>
          <w:sz w:val="28"/>
          <w:szCs w:val="28"/>
        </w:rPr>
        <w:t>3.23</w:t>
      </w:r>
      <w:r w:rsidR="0029401B" w:rsidRPr="00CA4BDF">
        <w:rPr>
          <w:sz w:val="28"/>
          <w:szCs w:val="28"/>
        </w:rPr>
        <w:t xml:space="preserve"> настоящ</w:t>
      </w:r>
      <w:r w:rsidR="0029401B">
        <w:rPr>
          <w:sz w:val="28"/>
          <w:szCs w:val="28"/>
        </w:rPr>
        <w:t>его</w:t>
      </w:r>
      <w:r w:rsidR="0029401B" w:rsidRPr="00CA4BDF">
        <w:rPr>
          <w:sz w:val="28"/>
          <w:szCs w:val="28"/>
        </w:rPr>
        <w:t xml:space="preserve"> </w:t>
      </w:r>
      <w:r w:rsidR="0029401B">
        <w:rPr>
          <w:sz w:val="28"/>
          <w:szCs w:val="28"/>
        </w:rPr>
        <w:t>Положения</w:t>
      </w:r>
      <w:r w:rsidR="0029401B" w:rsidRPr="00CA4BDF">
        <w:rPr>
          <w:sz w:val="28"/>
          <w:szCs w:val="28"/>
        </w:rPr>
        <w:t xml:space="preserve">. Аннулирование адресов объектов адресации осуществляется </w:t>
      </w:r>
      <w:r w:rsidR="0029401B">
        <w:rPr>
          <w:sz w:val="28"/>
          <w:szCs w:val="28"/>
        </w:rPr>
        <w:t>Администрацией</w:t>
      </w:r>
      <w:r w:rsidR="0029401B" w:rsidRPr="00CA4BDF">
        <w:rPr>
          <w:sz w:val="28"/>
          <w:szCs w:val="28"/>
        </w:rPr>
        <w:t xml:space="preserve"> на основании информации органа, осуществляющего кадастровый учет</w:t>
      </w:r>
      <w:r>
        <w:rPr>
          <w:sz w:val="28"/>
          <w:szCs w:val="28"/>
        </w:rPr>
        <w:t xml:space="preserve"> </w:t>
      </w:r>
      <w:r w:rsidR="0029401B" w:rsidRPr="00CA4BDF">
        <w:rPr>
          <w:sz w:val="28"/>
          <w:szCs w:val="28"/>
        </w:rPr>
        <w:t xml:space="preserve">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9" w:history="1">
        <w:r w:rsidR="0029401B" w:rsidRPr="00CA4BDF">
          <w:rPr>
            <w:sz w:val="28"/>
            <w:szCs w:val="28"/>
          </w:rPr>
          <w:t>пунктах 1</w:t>
        </w:r>
      </w:hyperlink>
      <w:r w:rsidR="0029401B" w:rsidRPr="00CA4BDF">
        <w:rPr>
          <w:sz w:val="28"/>
          <w:szCs w:val="28"/>
        </w:rPr>
        <w:t xml:space="preserve"> и </w:t>
      </w:r>
      <w:hyperlink r:id="rId10" w:history="1">
        <w:r w:rsidR="0029401B" w:rsidRPr="00CA4BDF">
          <w:rPr>
            <w:sz w:val="28"/>
            <w:szCs w:val="28"/>
          </w:rPr>
          <w:t>3 части 2 статьи 27</w:t>
        </w:r>
      </w:hyperlink>
      <w:r w:rsidR="0029401B" w:rsidRPr="00CA4BDF">
        <w:rPr>
          <w:sz w:val="28"/>
          <w:szCs w:val="28"/>
        </w:rPr>
        <w:t xml:space="preserve"> Федерального закона</w:t>
      </w:r>
      <w:r w:rsidR="0029401B" w:rsidRPr="00FD1E5E">
        <w:rPr>
          <w:sz w:val="28"/>
          <w:szCs w:val="28"/>
        </w:rPr>
        <w:t xml:space="preserve"> </w:t>
      </w:r>
      <w:r w:rsidR="0029401B" w:rsidRPr="00077590">
        <w:rPr>
          <w:sz w:val="28"/>
          <w:szCs w:val="28"/>
        </w:rPr>
        <w:t>от 24.07.2007 № 221-ФЗ</w:t>
      </w:r>
      <w:r w:rsidR="0029401B" w:rsidRPr="00CA4BDF">
        <w:rPr>
          <w:sz w:val="28"/>
          <w:szCs w:val="28"/>
        </w:rPr>
        <w:t xml:space="preserve"> </w:t>
      </w:r>
      <w:r w:rsidR="0029401B">
        <w:rPr>
          <w:sz w:val="28"/>
          <w:szCs w:val="28"/>
        </w:rPr>
        <w:t>«</w:t>
      </w:r>
      <w:r w:rsidR="0029401B" w:rsidRPr="00CA4BDF">
        <w:rPr>
          <w:sz w:val="28"/>
          <w:szCs w:val="28"/>
        </w:rPr>
        <w:t>О государственном кадастре недвижимости</w:t>
      </w:r>
      <w:r w:rsidR="0029401B">
        <w:rPr>
          <w:sz w:val="28"/>
          <w:szCs w:val="28"/>
        </w:rPr>
        <w:t>»</w:t>
      </w:r>
      <w:r w:rsidR="0029401B" w:rsidRPr="00CA4BDF">
        <w:rPr>
          <w:sz w:val="28"/>
          <w:szCs w:val="28"/>
        </w:rPr>
        <w:t xml:space="preserve">, предоставляемой в установленном Правительством Российской Федерации порядке межведомственного информационного взаимодействия при </w:t>
      </w:r>
      <w:r w:rsidR="0029401B">
        <w:rPr>
          <w:sz w:val="28"/>
          <w:szCs w:val="28"/>
        </w:rPr>
        <w:t>ведении государственного адресного реестра</w:t>
      </w:r>
      <w:r w:rsidR="0029401B" w:rsidRPr="00CA4BDF">
        <w:rPr>
          <w:sz w:val="28"/>
          <w:szCs w:val="28"/>
        </w:rPr>
        <w:t xml:space="preserve">. Изменение адресов объектов адресации осуществляется </w:t>
      </w:r>
      <w:r w:rsidR="0029401B">
        <w:rPr>
          <w:sz w:val="28"/>
          <w:szCs w:val="28"/>
        </w:rPr>
        <w:t>Администрацией</w:t>
      </w:r>
      <w:r w:rsidR="0029401B" w:rsidRPr="00CA4BDF">
        <w:rPr>
          <w:sz w:val="28"/>
          <w:szCs w:val="28"/>
        </w:rPr>
        <w:t xml:space="preserve"> на основании принятых решений о присвоении адресообразующим элементам наименований, об изменении и аннулировании их наименований.</w:t>
      </w:r>
    </w:p>
    <w:p w:rsidR="0029401B" w:rsidRDefault="002172E6" w:rsidP="002172E6">
      <w:pPr>
        <w:autoSpaceDE w:val="0"/>
        <w:autoSpaceDN w:val="0"/>
        <w:adjustRightInd w:val="0"/>
        <w:ind w:firstLine="709"/>
        <w:jc w:val="both"/>
        <w:rPr>
          <w:sz w:val="28"/>
          <w:szCs w:val="28"/>
        </w:rPr>
      </w:pPr>
      <w:r>
        <w:rPr>
          <w:sz w:val="28"/>
          <w:szCs w:val="28"/>
        </w:rPr>
        <w:t>3.3.</w:t>
      </w:r>
      <w:r>
        <w:rPr>
          <w:sz w:val="28"/>
          <w:szCs w:val="28"/>
        </w:rPr>
        <w:tab/>
      </w:r>
      <w:r w:rsidR="0029401B">
        <w:rPr>
          <w:sz w:val="28"/>
          <w:szCs w:val="28"/>
        </w:rPr>
        <w:t>Присвоение объекту адресации адреса осуществляется:</w:t>
      </w:r>
    </w:p>
    <w:p w:rsidR="0029401B" w:rsidRDefault="002172E6" w:rsidP="002172E6">
      <w:pPr>
        <w:tabs>
          <w:tab w:val="left" w:pos="1134"/>
        </w:tabs>
        <w:autoSpaceDE w:val="0"/>
        <w:autoSpaceDN w:val="0"/>
        <w:adjustRightInd w:val="0"/>
        <w:ind w:firstLine="709"/>
        <w:jc w:val="both"/>
        <w:rPr>
          <w:sz w:val="28"/>
          <w:szCs w:val="28"/>
        </w:rPr>
      </w:pPr>
      <w:r>
        <w:rPr>
          <w:sz w:val="28"/>
          <w:szCs w:val="28"/>
        </w:rPr>
        <w:t>а)</w:t>
      </w:r>
      <w:r>
        <w:rPr>
          <w:sz w:val="28"/>
          <w:szCs w:val="28"/>
        </w:rPr>
        <w:tab/>
      </w:r>
      <w:r w:rsidR="0029401B">
        <w:rPr>
          <w:sz w:val="28"/>
          <w:szCs w:val="28"/>
        </w:rPr>
        <w:t>в отношении земельных участков в случаях:</w:t>
      </w:r>
    </w:p>
    <w:p w:rsidR="0029401B" w:rsidRDefault="002172E6" w:rsidP="002172E6">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 xml:space="preserve">подготовки документации по планировке территории в отношении застроенной и подлежащей застройке территории в соответствии </w:t>
      </w:r>
      <w:r>
        <w:rPr>
          <w:sz w:val="28"/>
          <w:szCs w:val="28"/>
        </w:rPr>
        <w:t xml:space="preserve">                                 </w:t>
      </w:r>
      <w:r w:rsidR="0029401B">
        <w:rPr>
          <w:sz w:val="28"/>
          <w:szCs w:val="28"/>
        </w:rPr>
        <w:t xml:space="preserve">с Градостроительным </w:t>
      </w:r>
      <w:hyperlink r:id="rId11" w:history="1">
        <w:r w:rsidR="0029401B" w:rsidRPr="00462793">
          <w:rPr>
            <w:sz w:val="28"/>
            <w:szCs w:val="28"/>
          </w:rPr>
          <w:t>кодексом</w:t>
        </w:r>
      </w:hyperlink>
      <w:r w:rsidR="0029401B">
        <w:rPr>
          <w:sz w:val="28"/>
          <w:szCs w:val="28"/>
        </w:rPr>
        <w:t xml:space="preserve"> Российской Федерации;</w:t>
      </w:r>
    </w:p>
    <w:p w:rsidR="0029401B" w:rsidRDefault="002172E6" w:rsidP="002172E6">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 xml:space="preserve">выполнения в отношении земельного участка в соответствии </w:t>
      </w:r>
      <w:r>
        <w:rPr>
          <w:sz w:val="28"/>
          <w:szCs w:val="28"/>
        </w:rPr>
        <w:t xml:space="preserve">                                 </w:t>
      </w:r>
      <w:r w:rsidR="0029401B">
        <w:rPr>
          <w:sz w:val="28"/>
          <w:szCs w:val="28"/>
        </w:rPr>
        <w:t xml:space="preserve">с требованиями, установленными Федеральным </w:t>
      </w:r>
      <w:hyperlink r:id="rId12" w:history="1">
        <w:r w:rsidR="0029401B" w:rsidRPr="00462793">
          <w:rPr>
            <w:sz w:val="28"/>
            <w:szCs w:val="28"/>
          </w:rPr>
          <w:t>законом</w:t>
        </w:r>
      </w:hyperlink>
      <w:r w:rsidR="0029401B">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w:t>
      </w:r>
      <w:r w:rsidR="0029401B">
        <w:rPr>
          <w:sz w:val="28"/>
          <w:szCs w:val="28"/>
        </w:rPr>
        <w:lastRenderedPageBreak/>
        <w:t>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9401B" w:rsidRDefault="002172E6" w:rsidP="002172E6">
      <w:pPr>
        <w:tabs>
          <w:tab w:val="left" w:pos="1134"/>
        </w:tabs>
        <w:autoSpaceDE w:val="0"/>
        <w:autoSpaceDN w:val="0"/>
        <w:adjustRightInd w:val="0"/>
        <w:ind w:firstLine="709"/>
        <w:jc w:val="both"/>
        <w:rPr>
          <w:sz w:val="28"/>
          <w:szCs w:val="28"/>
        </w:rPr>
      </w:pPr>
      <w:r>
        <w:rPr>
          <w:sz w:val="28"/>
          <w:szCs w:val="28"/>
        </w:rPr>
        <w:t>б)</w:t>
      </w:r>
      <w:r>
        <w:rPr>
          <w:sz w:val="28"/>
          <w:szCs w:val="28"/>
        </w:rPr>
        <w:tab/>
      </w:r>
      <w:r w:rsidR="0029401B">
        <w:rPr>
          <w:sz w:val="28"/>
          <w:szCs w:val="28"/>
        </w:rPr>
        <w:t>в отношении зданий, сооружений и объектов незавершенного строительства в случаях:</w:t>
      </w:r>
    </w:p>
    <w:p w:rsidR="0029401B" w:rsidRDefault="002172E6" w:rsidP="002172E6">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выдачи (получения) разрешения на строительство здания или сооружения;</w:t>
      </w:r>
    </w:p>
    <w:p w:rsidR="0029401B" w:rsidRDefault="002172E6" w:rsidP="002172E6">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3" w:history="1">
        <w:r w:rsidR="0029401B" w:rsidRPr="00B8053E">
          <w:rPr>
            <w:sz w:val="28"/>
            <w:szCs w:val="28"/>
          </w:rPr>
          <w:t>законом</w:t>
        </w:r>
      </w:hyperlink>
      <w:r w:rsidR="0029401B">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4" w:history="1">
        <w:r w:rsidR="0029401B" w:rsidRPr="00B8053E">
          <w:rPr>
            <w:sz w:val="28"/>
            <w:szCs w:val="28"/>
          </w:rPr>
          <w:t>кодексом</w:t>
        </w:r>
      </w:hyperlink>
      <w:r w:rsidR="0029401B">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9401B" w:rsidRDefault="002172E6" w:rsidP="002172E6">
      <w:pPr>
        <w:tabs>
          <w:tab w:val="left" w:pos="1134"/>
        </w:tabs>
        <w:autoSpaceDE w:val="0"/>
        <w:autoSpaceDN w:val="0"/>
        <w:adjustRightInd w:val="0"/>
        <w:ind w:firstLine="709"/>
        <w:jc w:val="both"/>
        <w:rPr>
          <w:sz w:val="28"/>
          <w:szCs w:val="28"/>
        </w:rPr>
      </w:pPr>
      <w:r>
        <w:rPr>
          <w:sz w:val="28"/>
          <w:szCs w:val="28"/>
        </w:rPr>
        <w:t>в)</w:t>
      </w:r>
      <w:r>
        <w:rPr>
          <w:sz w:val="28"/>
          <w:szCs w:val="28"/>
        </w:rPr>
        <w:tab/>
      </w:r>
      <w:r w:rsidR="0029401B">
        <w:rPr>
          <w:sz w:val="28"/>
          <w:szCs w:val="28"/>
        </w:rPr>
        <w:t>в отношении помещений в случаях:</w:t>
      </w:r>
    </w:p>
    <w:p w:rsidR="0029401B" w:rsidRDefault="002172E6" w:rsidP="002172E6">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 xml:space="preserve">подготовки и оформления в установленном Жилищным </w:t>
      </w:r>
      <w:hyperlink r:id="rId15" w:history="1">
        <w:r w:rsidR="0029401B" w:rsidRPr="00B8053E">
          <w:rPr>
            <w:sz w:val="28"/>
            <w:szCs w:val="28"/>
          </w:rPr>
          <w:t>кодексом</w:t>
        </w:r>
      </w:hyperlink>
      <w:r w:rsidR="0029401B">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9401B" w:rsidRDefault="002172E6" w:rsidP="002172E6">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w:t>
      </w:r>
      <w:r>
        <w:rPr>
          <w:sz w:val="28"/>
          <w:szCs w:val="28"/>
        </w:rPr>
        <w:t xml:space="preserve">                          </w:t>
      </w:r>
      <w:r w:rsidR="0029401B">
        <w:rPr>
          <w:sz w:val="28"/>
          <w:szCs w:val="28"/>
        </w:rPr>
        <w:t xml:space="preserve">в соответствии с положениями, предусмотренными Федеральным </w:t>
      </w:r>
      <w:hyperlink r:id="rId16" w:history="1">
        <w:r w:rsidR="0029401B" w:rsidRPr="00B8053E">
          <w:rPr>
            <w:sz w:val="28"/>
            <w:szCs w:val="28"/>
          </w:rPr>
          <w:t>законом</w:t>
        </w:r>
      </w:hyperlink>
      <w:r w:rsidR="0029401B">
        <w:rPr>
          <w:sz w:val="28"/>
          <w:szCs w:val="28"/>
        </w:rPr>
        <w:t xml:space="preserve"> </w:t>
      </w:r>
      <w:r>
        <w:rPr>
          <w:sz w:val="28"/>
          <w:szCs w:val="28"/>
        </w:rPr>
        <w:t xml:space="preserve">                      </w:t>
      </w:r>
      <w:r w:rsidR="0029401B">
        <w:rPr>
          <w:sz w:val="28"/>
          <w:szCs w:val="28"/>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9401B" w:rsidRDefault="002172E6" w:rsidP="002172E6">
      <w:pPr>
        <w:autoSpaceDE w:val="0"/>
        <w:autoSpaceDN w:val="0"/>
        <w:adjustRightInd w:val="0"/>
        <w:ind w:firstLine="709"/>
        <w:jc w:val="both"/>
        <w:rPr>
          <w:sz w:val="28"/>
          <w:szCs w:val="28"/>
        </w:rPr>
      </w:pPr>
      <w:r>
        <w:rPr>
          <w:sz w:val="28"/>
          <w:szCs w:val="28"/>
        </w:rPr>
        <w:t>3.4.</w:t>
      </w:r>
      <w:r>
        <w:rPr>
          <w:sz w:val="28"/>
          <w:szCs w:val="28"/>
        </w:rPr>
        <w:tab/>
      </w:r>
      <w:r w:rsidR="0029401B">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9401B" w:rsidRDefault="002172E6" w:rsidP="002172E6">
      <w:pPr>
        <w:autoSpaceDE w:val="0"/>
        <w:autoSpaceDN w:val="0"/>
        <w:adjustRightInd w:val="0"/>
        <w:ind w:firstLine="709"/>
        <w:jc w:val="both"/>
        <w:rPr>
          <w:sz w:val="28"/>
          <w:szCs w:val="28"/>
        </w:rPr>
      </w:pPr>
      <w:r>
        <w:rPr>
          <w:sz w:val="28"/>
          <w:szCs w:val="28"/>
        </w:rPr>
        <w:t>3.5.</w:t>
      </w:r>
      <w:r>
        <w:rPr>
          <w:sz w:val="28"/>
          <w:szCs w:val="28"/>
        </w:rPr>
        <w:tab/>
      </w:r>
      <w:r w:rsidR="0029401B">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9401B" w:rsidRDefault="002172E6" w:rsidP="002172E6">
      <w:pPr>
        <w:autoSpaceDE w:val="0"/>
        <w:autoSpaceDN w:val="0"/>
        <w:adjustRightInd w:val="0"/>
        <w:ind w:firstLine="709"/>
        <w:jc w:val="both"/>
        <w:rPr>
          <w:sz w:val="28"/>
          <w:szCs w:val="28"/>
        </w:rPr>
      </w:pPr>
      <w:r>
        <w:rPr>
          <w:sz w:val="28"/>
          <w:szCs w:val="28"/>
        </w:rPr>
        <w:t>3.6.</w:t>
      </w:r>
      <w:r>
        <w:rPr>
          <w:sz w:val="28"/>
          <w:szCs w:val="28"/>
        </w:rPr>
        <w:tab/>
      </w:r>
      <w:r w:rsidR="0029401B">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29401B" w:rsidRDefault="002172E6" w:rsidP="002172E6">
      <w:pPr>
        <w:autoSpaceDE w:val="0"/>
        <w:autoSpaceDN w:val="0"/>
        <w:adjustRightInd w:val="0"/>
        <w:ind w:firstLine="709"/>
        <w:jc w:val="both"/>
        <w:rPr>
          <w:sz w:val="28"/>
          <w:szCs w:val="28"/>
        </w:rPr>
      </w:pPr>
      <w:r>
        <w:rPr>
          <w:sz w:val="28"/>
          <w:szCs w:val="28"/>
        </w:rPr>
        <w:t>3.7.</w:t>
      </w:r>
      <w:r>
        <w:rPr>
          <w:sz w:val="28"/>
          <w:szCs w:val="28"/>
        </w:rPr>
        <w:tab/>
      </w:r>
      <w:r w:rsidR="0029401B">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w:t>
      </w:r>
      <w:r>
        <w:rPr>
          <w:sz w:val="28"/>
          <w:szCs w:val="28"/>
        </w:rPr>
        <w:t xml:space="preserve">                                 </w:t>
      </w:r>
      <w:r w:rsidR="0029401B">
        <w:rPr>
          <w:sz w:val="28"/>
          <w:szCs w:val="28"/>
        </w:rPr>
        <w:t xml:space="preserve"> в соответствии с </w:t>
      </w:r>
      <w:hyperlink r:id="rId17" w:history="1">
        <w:r w:rsidR="0029401B" w:rsidRPr="00B8053E">
          <w:rPr>
            <w:sz w:val="28"/>
            <w:szCs w:val="28"/>
          </w:rPr>
          <w:t>порядком</w:t>
        </w:r>
      </w:hyperlink>
      <w:r w:rsidR="0029401B" w:rsidRPr="00B8053E">
        <w:rPr>
          <w:sz w:val="28"/>
          <w:szCs w:val="28"/>
        </w:rPr>
        <w:t xml:space="preserve"> </w:t>
      </w:r>
      <w:r w:rsidR="0029401B">
        <w:rPr>
          <w:sz w:val="28"/>
          <w:szCs w:val="28"/>
        </w:rPr>
        <w:t>ведения государственного адресного реестра.</w:t>
      </w:r>
    </w:p>
    <w:p w:rsidR="0029401B" w:rsidRDefault="002172E6" w:rsidP="002172E6">
      <w:pPr>
        <w:autoSpaceDE w:val="0"/>
        <w:autoSpaceDN w:val="0"/>
        <w:adjustRightInd w:val="0"/>
        <w:ind w:firstLine="709"/>
        <w:jc w:val="both"/>
        <w:rPr>
          <w:sz w:val="28"/>
          <w:szCs w:val="28"/>
        </w:rPr>
      </w:pPr>
      <w:r>
        <w:rPr>
          <w:sz w:val="28"/>
          <w:szCs w:val="28"/>
        </w:rPr>
        <w:lastRenderedPageBreak/>
        <w:t>3.8.</w:t>
      </w:r>
      <w:r>
        <w:rPr>
          <w:sz w:val="28"/>
          <w:szCs w:val="28"/>
        </w:rPr>
        <w:tab/>
      </w:r>
      <w:r w:rsidR="0029401B">
        <w:rPr>
          <w:sz w:val="28"/>
          <w:szCs w:val="28"/>
        </w:rPr>
        <w:t>Изменение адреса объекта адресации в случае изменения наименований и границ муниципального образования осуществляется на основании информации Государственного каталога географических названий</w:t>
      </w:r>
      <w:r>
        <w:rPr>
          <w:sz w:val="28"/>
          <w:szCs w:val="28"/>
        </w:rPr>
        <w:t xml:space="preserve">                                 </w:t>
      </w:r>
      <w:r w:rsidR="0029401B">
        <w:rPr>
          <w:sz w:val="28"/>
          <w:szCs w:val="28"/>
        </w:rPr>
        <w:t xml:space="preserve">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29401B" w:rsidRDefault="002172E6" w:rsidP="002172E6">
      <w:pPr>
        <w:autoSpaceDE w:val="0"/>
        <w:autoSpaceDN w:val="0"/>
        <w:adjustRightInd w:val="0"/>
        <w:ind w:firstLine="709"/>
        <w:jc w:val="both"/>
        <w:rPr>
          <w:sz w:val="28"/>
          <w:szCs w:val="28"/>
        </w:rPr>
      </w:pPr>
      <w:r>
        <w:rPr>
          <w:sz w:val="28"/>
          <w:szCs w:val="28"/>
        </w:rPr>
        <w:t>3.9.</w:t>
      </w:r>
      <w:r>
        <w:rPr>
          <w:sz w:val="28"/>
          <w:szCs w:val="28"/>
        </w:rPr>
        <w:tab/>
      </w:r>
      <w:r w:rsidR="0029401B">
        <w:rPr>
          <w:sz w:val="28"/>
          <w:szCs w:val="28"/>
        </w:rPr>
        <w:t>Аннулирование адреса объекта адресации осуществляется</w:t>
      </w:r>
      <w:r>
        <w:rPr>
          <w:sz w:val="28"/>
          <w:szCs w:val="28"/>
        </w:rPr>
        <w:t xml:space="preserve">                                           </w:t>
      </w:r>
      <w:r w:rsidR="0029401B">
        <w:rPr>
          <w:sz w:val="28"/>
          <w:szCs w:val="28"/>
        </w:rPr>
        <w:t xml:space="preserve"> в случаях:</w:t>
      </w:r>
    </w:p>
    <w:p w:rsidR="0029401B" w:rsidRDefault="002172E6" w:rsidP="002172E6">
      <w:pPr>
        <w:tabs>
          <w:tab w:val="left" w:pos="1134"/>
        </w:tabs>
        <w:autoSpaceDE w:val="0"/>
        <w:autoSpaceDN w:val="0"/>
        <w:adjustRightInd w:val="0"/>
        <w:ind w:firstLine="709"/>
        <w:jc w:val="both"/>
        <w:rPr>
          <w:sz w:val="28"/>
          <w:szCs w:val="28"/>
        </w:rPr>
      </w:pPr>
      <w:r>
        <w:rPr>
          <w:sz w:val="28"/>
          <w:szCs w:val="28"/>
        </w:rPr>
        <w:t>а)</w:t>
      </w:r>
      <w:r>
        <w:rPr>
          <w:sz w:val="28"/>
          <w:szCs w:val="28"/>
        </w:rPr>
        <w:tab/>
      </w:r>
      <w:r w:rsidR="0029401B">
        <w:rPr>
          <w:sz w:val="28"/>
          <w:szCs w:val="28"/>
        </w:rPr>
        <w:t>прекращения существования объекта адресации;</w:t>
      </w:r>
    </w:p>
    <w:p w:rsidR="0029401B" w:rsidRDefault="00DF7E0D" w:rsidP="00DF7E0D">
      <w:pPr>
        <w:tabs>
          <w:tab w:val="left" w:pos="1134"/>
        </w:tabs>
        <w:autoSpaceDE w:val="0"/>
        <w:autoSpaceDN w:val="0"/>
        <w:adjustRightInd w:val="0"/>
        <w:ind w:firstLine="709"/>
        <w:jc w:val="both"/>
        <w:rPr>
          <w:sz w:val="28"/>
          <w:szCs w:val="28"/>
        </w:rPr>
      </w:pPr>
      <w:r>
        <w:rPr>
          <w:sz w:val="28"/>
          <w:szCs w:val="28"/>
        </w:rPr>
        <w:t>б)</w:t>
      </w:r>
      <w:r>
        <w:rPr>
          <w:sz w:val="28"/>
          <w:szCs w:val="28"/>
        </w:rPr>
        <w:tab/>
      </w:r>
      <w:r w:rsidR="0029401B">
        <w:rPr>
          <w:sz w:val="28"/>
          <w:szCs w:val="28"/>
        </w:rPr>
        <w:t xml:space="preserve">отказа в осуществлении кадастрового учета объекта адресации по основаниям, указанным в </w:t>
      </w:r>
      <w:hyperlink r:id="rId18" w:history="1">
        <w:r w:rsidR="0029401B" w:rsidRPr="006E7384">
          <w:rPr>
            <w:sz w:val="28"/>
            <w:szCs w:val="28"/>
          </w:rPr>
          <w:t>пунктах 1</w:t>
        </w:r>
      </w:hyperlink>
      <w:r w:rsidR="0029401B" w:rsidRPr="006E7384">
        <w:rPr>
          <w:sz w:val="28"/>
          <w:szCs w:val="28"/>
        </w:rPr>
        <w:t xml:space="preserve"> и </w:t>
      </w:r>
      <w:hyperlink r:id="rId19" w:history="1">
        <w:r w:rsidR="0029401B" w:rsidRPr="006E7384">
          <w:rPr>
            <w:sz w:val="28"/>
            <w:szCs w:val="28"/>
          </w:rPr>
          <w:t>3 части 2 статьи 27</w:t>
        </w:r>
      </w:hyperlink>
      <w:r w:rsidR="0029401B">
        <w:rPr>
          <w:sz w:val="28"/>
          <w:szCs w:val="28"/>
        </w:rPr>
        <w:t xml:space="preserve"> Федерального закона «О государственном кадастре недвижимости»;</w:t>
      </w:r>
    </w:p>
    <w:p w:rsidR="0029401B" w:rsidRDefault="00DF7E0D" w:rsidP="00DF7E0D">
      <w:pPr>
        <w:tabs>
          <w:tab w:val="left" w:pos="1134"/>
        </w:tabs>
        <w:autoSpaceDE w:val="0"/>
        <w:autoSpaceDN w:val="0"/>
        <w:adjustRightInd w:val="0"/>
        <w:ind w:firstLine="709"/>
        <w:jc w:val="both"/>
        <w:rPr>
          <w:sz w:val="28"/>
          <w:szCs w:val="28"/>
        </w:rPr>
      </w:pPr>
      <w:r>
        <w:rPr>
          <w:sz w:val="28"/>
          <w:szCs w:val="28"/>
        </w:rPr>
        <w:t>в)</w:t>
      </w:r>
      <w:r>
        <w:rPr>
          <w:sz w:val="28"/>
          <w:szCs w:val="28"/>
        </w:rPr>
        <w:tab/>
      </w:r>
      <w:r w:rsidR="0029401B">
        <w:rPr>
          <w:sz w:val="28"/>
          <w:szCs w:val="28"/>
        </w:rPr>
        <w:t>присвоения объекту адресации нового адреса.</w:t>
      </w:r>
    </w:p>
    <w:p w:rsidR="0029401B" w:rsidRDefault="00DF7E0D" w:rsidP="002172E6">
      <w:pPr>
        <w:autoSpaceDE w:val="0"/>
        <w:autoSpaceDN w:val="0"/>
        <w:adjustRightInd w:val="0"/>
        <w:ind w:firstLine="709"/>
        <w:jc w:val="both"/>
        <w:rPr>
          <w:sz w:val="28"/>
          <w:szCs w:val="28"/>
        </w:rPr>
      </w:pPr>
      <w:r>
        <w:rPr>
          <w:sz w:val="28"/>
          <w:szCs w:val="28"/>
        </w:rPr>
        <w:t>3.10.</w:t>
      </w:r>
      <w:r>
        <w:rPr>
          <w:sz w:val="28"/>
          <w:szCs w:val="28"/>
        </w:rPr>
        <w:tab/>
      </w:r>
      <w:r w:rsidR="0029401B">
        <w:rPr>
          <w:sz w:val="28"/>
          <w:szCs w:val="28"/>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0" w:history="1">
        <w:r w:rsidR="0029401B" w:rsidRPr="006E7384">
          <w:rPr>
            <w:sz w:val="28"/>
            <w:szCs w:val="28"/>
          </w:rPr>
          <w:t>частях 4</w:t>
        </w:r>
      </w:hyperlink>
      <w:r w:rsidR="0029401B" w:rsidRPr="006E7384">
        <w:rPr>
          <w:sz w:val="28"/>
          <w:szCs w:val="28"/>
        </w:rPr>
        <w:t xml:space="preserve"> и </w:t>
      </w:r>
      <w:hyperlink r:id="rId21" w:history="1">
        <w:r w:rsidR="0029401B" w:rsidRPr="006E7384">
          <w:rPr>
            <w:sz w:val="28"/>
            <w:szCs w:val="28"/>
          </w:rPr>
          <w:t>5 статьи 24</w:t>
        </w:r>
      </w:hyperlink>
      <w:r w:rsidR="0029401B">
        <w:rPr>
          <w:sz w:val="28"/>
          <w:szCs w:val="28"/>
        </w:rPr>
        <w:t xml:space="preserve"> Федерального закона «О государственном кадастре недвижимости», из государственного кадастра недвижимости.</w:t>
      </w:r>
    </w:p>
    <w:p w:rsidR="0029401B" w:rsidRDefault="00DF7E0D" w:rsidP="00DF7E0D">
      <w:pPr>
        <w:autoSpaceDE w:val="0"/>
        <w:autoSpaceDN w:val="0"/>
        <w:adjustRightInd w:val="0"/>
        <w:ind w:firstLine="709"/>
        <w:jc w:val="both"/>
        <w:rPr>
          <w:sz w:val="28"/>
          <w:szCs w:val="28"/>
        </w:rPr>
      </w:pPr>
      <w:r>
        <w:rPr>
          <w:sz w:val="28"/>
          <w:szCs w:val="28"/>
        </w:rPr>
        <w:t>3.11.</w:t>
      </w:r>
      <w:r>
        <w:rPr>
          <w:sz w:val="28"/>
          <w:szCs w:val="28"/>
        </w:rPr>
        <w:tab/>
      </w:r>
      <w:r w:rsidR="0029401B">
        <w:rPr>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29401B" w:rsidRDefault="00DF7E0D" w:rsidP="00DF7E0D">
      <w:pPr>
        <w:autoSpaceDE w:val="0"/>
        <w:autoSpaceDN w:val="0"/>
        <w:adjustRightInd w:val="0"/>
        <w:ind w:firstLine="709"/>
        <w:jc w:val="both"/>
        <w:rPr>
          <w:sz w:val="28"/>
          <w:szCs w:val="28"/>
        </w:rPr>
      </w:pPr>
      <w:r>
        <w:rPr>
          <w:sz w:val="28"/>
          <w:szCs w:val="28"/>
        </w:rPr>
        <w:t>3.12.</w:t>
      </w:r>
      <w:r>
        <w:rPr>
          <w:sz w:val="28"/>
          <w:szCs w:val="28"/>
        </w:rPr>
        <w:tab/>
      </w:r>
      <w:r w:rsidR="0029401B">
        <w:rPr>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9401B" w:rsidRDefault="00DF7E0D" w:rsidP="00DF7E0D">
      <w:pPr>
        <w:autoSpaceDE w:val="0"/>
        <w:autoSpaceDN w:val="0"/>
        <w:adjustRightInd w:val="0"/>
        <w:ind w:firstLine="709"/>
        <w:jc w:val="both"/>
        <w:rPr>
          <w:sz w:val="28"/>
          <w:szCs w:val="28"/>
        </w:rPr>
      </w:pPr>
      <w:r>
        <w:rPr>
          <w:sz w:val="28"/>
          <w:szCs w:val="28"/>
        </w:rPr>
        <w:t>3.13.</w:t>
      </w:r>
      <w:r>
        <w:rPr>
          <w:sz w:val="28"/>
          <w:szCs w:val="28"/>
        </w:rPr>
        <w:tab/>
      </w:r>
      <w:r w:rsidR="0029401B">
        <w:rPr>
          <w:sz w:val="28"/>
          <w:szCs w:val="28"/>
        </w:rPr>
        <w:t>В случае аннулирования адреса здания или сооружения в связи</w:t>
      </w:r>
      <w:r>
        <w:rPr>
          <w:sz w:val="28"/>
          <w:szCs w:val="28"/>
        </w:rPr>
        <w:t xml:space="preserve">                                </w:t>
      </w:r>
      <w:r w:rsidR="0029401B">
        <w:rPr>
          <w:sz w:val="28"/>
          <w:szCs w:val="28"/>
        </w:rPr>
        <w:t xml:space="preserve"> с прекращением его существования как объекта недвижимости одновременно аннулируются адреса всех помещений в таком здании или сооружении.</w:t>
      </w:r>
    </w:p>
    <w:p w:rsidR="0029401B" w:rsidRDefault="00DF7E0D" w:rsidP="00DF7E0D">
      <w:pPr>
        <w:autoSpaceDE w:val="0"/>
        <w:autoSpaceDN w:val="0"/>
        <w:adjustRightInd w:val="0"/>
        <w:ind w:firstLine="709"/>
        <w:jc w:val="both"/>
        <w:rPr>
          <w:sz w:val="28"/>
          <w:szCs w:val="28"/>
        </w:rPr>
      </w:pPr>
      <w:r>
        <w:rPr>
          <w:sz w:val="28"/>
          <w:szCs w:val="28"/>
        </w:rPr>
        <w:t>3.14.</w:t>
      </w:r>
      <w:r>
        <w:rPr>
          <w:sz w:val="28"/>
          <w:szCs w:val="28"/>
        </w:rPr>
        <w:tab/>
      </w:r>
      <w:r w:rsidR="0029401B">
        <w:rPr>
          <w:sz w:val="28"/>
          <w:szCs w:val="28"/>
        </w:rPr>
        <w:t>При присвоении объекту адресации адреса или аннулировании его адреса Администрация обязана:</w:t>
      </w:r>
    </w:p>
    <w:p w:rsidR="0029401B" w:rsidRDefault="00DF7E0D" w:rsidP="00DF7E0D">
      <w:pPr>
        <w:tabs>
          <w:tab w:val="left" w:pos="1134"/>
        </w:tabs>
        <w:autoSpaceDE w:val="0"/>
        <w:autoSpaceDN w:val="0"/>
        <w:adjustRightInd w:val="0"/>
        <w:ind w:firstLine="709"/>
        <w:jc w:val="both"/>
        <w:rPr>
          <w:sz w:val="28"/>
          <w:szCs w:val="28"/>
        </w:rPr>
      </w:pPr>
      <w:r>
        <w:rPr>
          <w:sz w:val="28"/>
          <w:szCs w:val="28"/>
        </w:rPr>
        <w:t>а)</w:t>
      </w:r>
      <w:r>
        <w:rPr>
          <w:sz w:val="28"/>
          <w:szCs w:val="28"/>
        </w:rPr>
        <w:tab/>
      </w:r>
      <w:r w:rsidR="0029401B">
        <w:rPr>
          <w:sz w:val="28"/>
          <w:szCs w:val="28"/>
        </w:rPr>
        <w:t>определить возможность присвоения объекту адресации адреса или аннулирования его адреса;</w:t>
      </w:r>
    </w:p>
    <w:p w:rsidR="0029401B" w:rsidRDefault="00DF7E0D" w:rsidP="00DF7E0D">
      <w:pPr>
        <w:tabs>
          <w:tab w:val="left" w:pos="1134"/>
        </w:tabs>
        <w:autoSpaceDE w:val="0"/>
        <w:autoSpaceDN w:val="0"/>
        <w:adjustRightInd w:val="0"/>
        <w:ind w:firstLine="709"/>
        <w:jc w:val="both"/>
        <w:rPr>
          <w:sz w:val="28"/>
          <w:szCs w:val="28"/>
        </w:rPr>
      </w:pPr>
      <w:r>
        <w:rPr>
          <w:sz w:val="28"/>
          <w:szCs w:val="28"/>
        </w:rPr>
        <w:t>б)</w:t>
      </w:r>
      <w:r>
        <w:rPr>
          <w:sz w:val="28"/>
          <w:szCs w:val="28"/>
        </w:rPr>
        <w:tab/>
      </w:r>
      <w:r w:rsidR="0029401B">
        <w:rPr>
          <w:sz w:val="28"/>
          <w:szCs w:val="28"/>
        </w:rPr>
        <w:t>провести осмотр местонахождения объекта адресации (при необходимости);</w:t>
      </w:r>
    </w:p>
    <w:p w:rsidR="0029401B" w:rsidRDefault="00DF7E0D" w:rsidP="00DF7E0D">
      <w:pPr>
        <w:tabs>
          <w:tab w:val="left" w:pos="1134"/>
        </w:tabs>
        <w:autoSpaceDE w:val="0"/>
        <w:autoSpaceDN w:val="0"/>
        <w:adjustRightInd w:val="0"/>
        <w:ind w:firstLine="709"/>
        <w:jc w:val="both"/>
        <w:rPr>
          <w:sz w:val="28"/>
          <w:szCs w:val="28"/>
        </w:rPr>
      </w:pPr>
      <w:r>
        <w:rPr>
          <w:sz w:val="28"/>
          <w:szCs w:val="28"/>
        </w:rPr>
        <w:t>в)</w:t>
      </w:r>
      <w:r>
        <w:rPr>
          <w:sz w:val="28"/>
          <w:szCs w:val="28"/>
        </w:rPr>
        <w:tab/>
      </w:r>
      <w:r w:rsidR="0029401B">
        <w:rPr>
          <w:sz w:val="28"/>
          <w:szCs w:val="28"/>
        </w:rPr>
        <w:t>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 Положением, или об отказе в присвоении объекту адресации адреса или аннулировании его адреса.</w:t>
      </w:r>
    </w:p>
    <w:p w:rsidR="0029401B" w:rsidRDefault="00DF7E0D" w:rsidP="00DF7E0D">
      <w:pPr>
        <w:autoSpaceDE w:val="0"/>
        <w:autoSpaceDN w:val="0"/>
        <w:adjustRightInd w:val="0"/>
        <w:ind w:firstLine="709"/>
        <w:jc w:val="both"/>
        <w:rPr>
          <w:sz w:val="28"/>
          <w:szCs w:val="28"/>
        </w:rPr>
      </w:pPr>
      <w:r>
        <w:rPr>
          <w:sz w:val="28"/>
          <w:szCs w:val="28"/>
        </w:rPr>
        <w:t>3.15.</w:t>
      </w:r>
      <w:r>
        <w:rPr>
          <w:sz w:val="28"/>
          <w:szCs w:val="28"/>
        </w:rPr>
        <w:tab/>
      </w:r>
      <w:r w:rsidR="0029401B">
        <w:rPr>
          <w:sz w:val="28"/>
          <w:szCs w:val="28"/>
        </w:rPr>
        <w:t>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w:t>
      </w:r>
    </w:p>
    <w:p w:rsidR="0029401B" w:rsidRDefault="00DF7E0D" w:rsidP="00DF7E0D">
      <w:pPr>
        <w:autoSpaceDE w:val="0"/>
        <w:autoSpaceDN w:val="0"/>
        <w:adjustRightInd w:val="0"/>
        <w:ind w:firstLine="709"/>
        <w:jc w:val="both"/>
        <w:rPr>
          <w:sz w:val="28"/>
          <w:szCs w:val="28"/>
        </w:rPr>
      </w:pPr>
      <w:r>
        <w:rPr>
          <w:sz w:val="28"/>
          <w:szCs w:val="28"/>
        </w:rPr>
        <w:lastRenderedPageBreak/>
        <w:t>3.16.</w:t>
      </w:r>
      <w:r>
        <w:rPr>
          <w:sz w:val="28"/>
          <w:szCs w:val="28"/>
        </w:rPr>
        <w:tab/>
      </w:r>
      <w:r w:rsidR="0029401B">
        <w:rPr>
          <w:sz w:val="28"/>
          <w:szCs w:val="28"/>
        </w:rPr>
        <w:t>Решение Администрации о присвоении объекту адресации адреса принимается одновременно с:</w:t>
      </w:r>
    </w:p>
    <w:p w:rsidR="0029401B" w:rsidRDefault="00DF7E0D" w:rsidP="00DF7E0D">
      <w:pPr>
        <w:tabs>
          <w:tab w:val="left" w:pos="1134"/>
        </w:tabs>
        <w:autoSpaceDE w:val="0"/>
        <w:autoSpaceDN w:val="0"/>
        <w:adjustRightInd w:val="0"/>
        <w:ind w:firstLine="709"/>
        <w:jc w:val="both"/>
        <w:rPr>
          <w:sz w:val="28"/>
          <w:szCs w:val="28"/>
        </w:rPr>
      </w:pPr>
      <w:r>
        <w:rPr>
          <w:sz w:val="28"/>
          <w:szCs w:val="28"/>
        </w:rPr>
        <w:t>а)</w:t>
      </w:r>
      <w:r>
        <w:rPr>
          <w:sz w:val="28"/>
          <w:szCs w:val="28"/>
        </w:rPr>
        <w:tab/>
      </w:r>
      <w:r w:rsidR="0029401B">
        <w:rPr>
          <w:sz w:val="28"/>
          <w:szCs w:val="28"/>
        </w:rPr>
        <w:t>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F0D2B" w:rsidRPr="00AF0D2B" w:rsidRDefault="00AF0D2B" w:rsidP="00AF0D2B">
      <w:pPr>
        <w:pStyle w:val="ConsPlusNormal"/>
        <w:ind w:firstLine="540"/>
        <w:jc w:val="both"/>
        <w:rPr>
          <w:rFonts w:ascii="Times New Roman" w:hAnsi="Times New Roman" w:cs="Times New Roman"/>
          <w:sz w:val="28"/>
          <w:szCs w:val="28"/>
        </w:rPr>
      </w:pPr>
      <w:r w:rsidRPr="00AF0D2B">
        <w:rPr>
          <w:rFonts w:ascii="Times New Roman" w:hAnsi="Times New Roman" w:cs="Times New Roman"/>
          <w:sz w:val="28"/>
          <w:szCs w:val="28"/>
        </w:rPr>
        <w:t>б)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AF0D2B" w:rsidRPr="00AF0D2B" w:rsidRDefault="00AF0D2B" w:rsidP="00AF0D2B">
      <w:pPr>
        <w:pStyle w:val="ConsPlusNormal"/>
        <w:ind w:firstLine="540"/>
        <w:jc w:val="both"/>
        <w:rPr>
          <w:rFonts w:ascii="Times New Roman" w:hAnsi="Times New Roman" w:cs="Times New Roman"/>
          <w:sz w:val="28"/>
          <w:szCs w:val="28"/>
        </w:rPr>
      </w:pPr>
      <w:r w:rsidRPr="00AF0D2B">
        <w:rPr>
          <w:rFonts w:ascii="Times New Roman" w:hAnsi="Times New Roman" w:cs="Times New Roman"/>
          <w:sz w:val="28"/>
          <w:szCs w:val="28"/>
        </w:rPr>
        <w:t>в)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AF0D2B" w:rsidRPr="00AF0D2B" w:rsidRDefault="00AF0D2B" w:rsidP="00AF0D2B">
      <w:pPr>
        <w:pStyle w:val="ConsPlusNormal"/>
        <w:ind w:firstLine="540"/>
        <w:jc w:val="both"/>
        <w:rPr>
          <w:rFonts w:ascii="Times New Roman" w:hAnsi="Times New Roman" w:cs="Times New Roman"/>
          <w:sz w:val="28"/>
          <w:szCs w:val="28"/>
        </w:rPr>
      </w:pPr>
      <w:r w:rsidRPr="00AF0D2B">
        <w:rPr>
          <w:rFonts w:ascii="Times New Roman" w:hAnsi="Times New Roman" w:cs="Times New Roman"/>
          <w:sz w:val="28"/>
          <w:szCs w:val="28"/>
        </w:rPr>
        <w:t>г)  утверждением проекта планировки территории;</w:t>
      </w:r>
    </w:p>
    <w:p w:rsidR="00AF0D2B" w:rsidRPr="00AF0D2B" w:rsidRDefault="00AF0D2B" w:rsidP="00AF0D2B">
      <w:pPr>
        <w:pStyle w:val="ConsPlusNormal"/>
        <w:ind w:firstLine="540"/>
        <w:jc w:val="both"/>
        <w:rPr>
          <w:rFonts w:ascii="Times New Roman" w:hAnsi="Times New Roman" w:cs="Times New Roman"/>
          <w:sz w:val="28"/>
          <w:szCs w:val="28"/>
        </w:rPr>
      </w:pPr>
      <w:r w:rsidRPr="00AF0D2B">
        <w:rPr>
          <w:rFonts w:ascii="Times New Roman" w:hAnsi="Times New Roman" w:cs="Times New Roman"/>
          <w:sz w:val="28"/>
          <w:szCs w:val="28"/>
        </w:rPr>
        <w:t>д)  принятием решения о строительстве объекта адресации.</w:t>
      </w:r>
    </w:p>
    <w:p w:rsidR="00AF0D2B" w:rsidRDefault="00AF0D2B" w:rsidP="00DF7E0D">
      <w:pPr>
        <w:autoSpaceDE w:val="0"/>
        <w:autoSpaceDN w:val="0"/>
        <w:adjustRightInd w:val="0"/>
        <w:ind w:firstLine="709"/>
        <w:jc w:val="both"/>
        <w:rPr>
          <w:sz w:val="28"/>
          <w:szCs w:val="28"/>
        </w:rPr>
      </w:pPr>
    </w:p>
    <w:p w:rsidR="0029401B" w:rsidRDefault="00DF7E0D" w:rsidP="00DF7E0D">
      <w:pPr>
        <w:autoSpaceDE w:val="0"/>
        <w:autoSpaceDN w:val="0"/>
        <w:adjustRightInd w:val="0"/>
        <w:ind w:firstLine="709"/>
        <w:jc w:val="both"/>
        <w:rPr>
          <w:sz w:val="28"/>
          <w:szCs w:val="28"/>
        </w:rPr>
      </w:pPr>
      <w:r>
        <w:rPr>
          <w:sz w:val="28"/>
          <w:szCs w:val="28"/>
        </w:rPr>
        <w:t>3.17.</w:t>
      </w:r>
      <w:r>
        <w:rPr>
          <w:sz w:val="28"/>
          <w:szCs w:val="28"/>
        </w:rPr>
        <w:tab/>
      </w:r>
      <w:r w:rsidR="0029401B">
        <w:rPr>
          <w:sz w:val="28"/>
          <w:szCs w:val="28"/>
        </w:rPr>
        <w:t>Решение Администрации о присвоении объекту адресации адреса содержит:</w:t>
      </w:r>
    </w:p>
    <w:p w:rsidR="0029401B" w:rsidRDefault="00DF7E0D" w:rsidP="00DF7E0D">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присвоенный объекту адресации адрес;</w:t>
      </w:r>
    </w:p>
    <w:p w:rsidR="0029401B" w:rsidRDefault="00DF7E0D" w:rsidP="00DF7E0D">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реквизиты и наименования документов, на основании которых принято решение о присвоении адреса;</w:t>
      </w:r>
    </w:p>
    <w:p w:rsidR="0029401B" w:rsidRDefault="00DF7E0D" w:rsidP="00DF7E0D">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описание местоположения объекта адресации;</w:t>
      </w:r>
    </w:p>
    <w:p w:rsidR="0029401B" w:rsidRDefault="00DF7E0D" w:rsidP="00DF7E0D">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кадастровые номера, адреса и сведения об объектах недвижимости, из которых образуется объект адресации;</w:t>
      </w:r>
    </w:p>
    <w:p w:rsidR="0029401B" w:rsidRDefault="00DF7E0D" w:rsidP="00DF7E0D">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9401B" w:rsidRDefault="00DF7E0D" w:rsidP="00DF7E0D">
      <w:pPr>
        <w:tabs>
          <w:tab w:val="left" w:pos="1134"/>
        </w:tabs>
        <w:autoSpaceDE w:val="0"/>
        <w:autoSpaceDN w:val="0"/>
        <w:adjustRightInd w:val="0"/>
        <w:ind w:firstLine="709"/>
        <w:jc w:val="both"/>
        <w:rPr>
          <w:sz w:val="28"/>
          <w:szCs w:val="28"/>
        </w:rPr>
      </w:pPr>
      <w:r>
        <w:rPr>
          <w:sz w:val="28"/>
          <w:szCs w:val="28"/>
        </w:rPr>
        <w:t>-</w:t>
      </w:r>
      <w:r>
        <w:rPr>
          <w:sz w:val="28"/>
          <w:szCs w:val="28"/>
        </w:rPr>
        <w:tab/>
      </w:r>
      <w:r w:rsidR="0029401B">
        <w:rPr>
          <w:sz w:val="28"/>
          <w:szCs w:val="28"/>
        </w:rPr>
        <w:t>другие необходимые сведения, определенные Администрацией.</w:t>
      </w:r>
    </w:p>
    <w:p w:rsidR="0029401B" w:rsidRDefault="0029401B" w:rsidP="00DF7E0D">
      <w:pPr>
        <w:autoSpaceDE w:val="0"/>
        <w:autoSpaceDN w:val="0"/>
        <w:adjustRightInd w:val="0"/>
        <w:ind w:firstLine="709"/>
        <w:jc w:val="both"/>
        <w:rPr>
          <w:sz w:val="28"/>
          <w:szCs w:val="28"/>
        </w:rPr>
      </w:pPr>
      <w:r>
        <w:rPr>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29401B" w:rsidRDefault="00DF7E0D" w:rsidP="00DF7E0D">
      <w:pPr>
        <w:autoSpaceDE w:val="0"/>
        <w:autoSpaceDN w:val="0"/>
        <w:adjustRightInd w:val="0"/>
        <w:ind w:firstLine="709"/>
        <w:jc w:val="both"/>
        <w:rPr>
          <w:sz w:val="28"/>
          <w:szCs w:val="28"/>
        </w:rPr>
      </w:pPr>
      <w:r>
        <w:rPr>
          <w:sz w:val="28"/>
          <w:szCs w:val="28"/>
        </w:rPr>
        <w:t>3.18.</w:t>
      </w:r>
      <w:r>
        <w:rPr>
          <w:sz w:val="28"/>
          <w:szCs w:val="28"/>
        </w:rPr>
        <w:tab/>
      </w:r>
      <w:r w:rsidR="0029401B">
        <w:rPr>
          <w:sz w:val="28"/>
          <w:szCs w:val="28"/>
        </w:rPr>
        <w:t>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9401B" w:rsidRDefault="00DF7E0D" w:rsidP="00DF7E0D">
      <w:pPr>
        <w:autoSpaceDE w:val="0"/>
        <w:autoSpaceDN w:val="0"/>
        <w:adjustRightInd w:val="0"/>
        <w:ind w:firstLine="709"/>
        <w:jc w:val="both"/>
        <w:rPr>
          <w:sz w:val="28"/>
          <w:szCs w:val="28"/>
        </w:rPr>
      </w:pPr>
      <w:r>
        <w:rPr>
          <w:sz w:val="28"/>
          <w:szCs w:val="28"/>
        </w:rPr>
        <w:t>3.19.</w:t>
      </w:r>
      <w:r>
        <w:rPr>
          <w:sz w:val="28"/>
          <w:szCs w:val="28"/>
        </w:rPr>
        <w:tab/>
      </w:r>
      <w:r w:rsidR="0029401B">
        <w:rPr>
          <w:sz w:val="28"/>
          <w:szCs w:val="28"/>
        </w:rPr>
        <w:t>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29401B" w:rsidRDefault="00DF7E0D" w:rsidP="00DF7E0D">
      <w:pPr>
        <w:autoSpaceDE w:val="0"/>
        <w:autoSpaceDN w:val="0"/>
        <w:adjustRightInd w:val="0"/>
        <w:ind w:firstLine="709"/>
        <w:jc w:val="both"/>
        <w:rPr>
          <w:sz w:val="28"/>
          <w:szCs w:val="28"/>
        </w:rPr>
      </w:pPr>
      <w:r>
        <w:rPr>
          <w:sz w:val="28"/>
          <w:szCs w:val="28"/>
        </w:rPr>
        <w:t>3.20.</w:t>
      </w:r>
      <w:r>
        <w:rPr>
          <w:sz w:val="28"/>
          <w:szCs w:val="28"/>
        </w:rPr>
        <w:tab/>
      </w:r>
      <w:r w:rsidR="0029401B">
        <w:rPr>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9401B" w:rsidRDefault="00DF7E0D" w:rsidP="00DF7E0D">
      <w:pPr>
        <w:autoSpaceDE w:val="0"/>
        <w:autoSpaceDN w:val="0"/>
        <w:adjustRightInd w:val="0"/>
        <w:ind w:firstLine="709"/>
        <w:jc w:val="both"/>
        <w:rPr>
          <w:sz w:val="28"/>
          <w:szCs w:val="28"/>
        </w:rPr>
      </w:pPr>
      <w:r>
        <w:rPr>
          <w:sz w:val="28"/>
          <w:szCs w:val="28"/>
        </w:rPr>
        <w:t>3.21.</w:t>
      </w:r>
      <w:r>
        <w:rPr>
          <w:sz w:val="28"/>
          <w:szCs w:val="28"/>
        </w:rPr>
        <w:tab/>
      </w:r>
      <w:r w:rsidR="0029401B">
        <w:rPr>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9401B" w:rsidRDefault="00DF7E0D" w:rsidP="00DF7E0D">
      <w:pPr>
        <w:tabs>
          <w:tab w:val="left" w:pos="1134"/>
        </w:tabs>
        <w:autoSpaceDE w:val="0"/>
        <w:autoSpaceDN w:val="0"/>
        <w:adjustRightInd w:val="0"/>
        <w:ind w:firstLine="709"/>
        <w:jc w:val="both"/>
        <w:rPr>
          <w:sz w:val="28"/>
          <w:szCs w:val="28"/>
        </w:rPr>
      </w:pPr>
      <w:r>
        <w:rPr>
          <w:sz w:val="28"/>
          <w:szCs w:val="28"/>
        </w:rPr>
        <w:t>а)</w:t>
      </w:r>
      <w:r>
        <w:rPr>
          <w:sz w:val="28"/>
          <w:szCs w:val="28"/>
        </w:rPr>
        <w:tab/>
      </w:r>
      <w:r w:rsidR="0029401B">
        <w:rPr>
          <w:sz w:val="28"/>
          <w:szCs w:val="28"/>
        </w:rPr>
        <w:t>право хозяйственного ведения;</w:t>
      </w:r>
    </w:p>
    <w:p w:rsidR="0029401B" w:rsidRDefault="00DF7E0D" w:rsidP="00DF7E0D">
      <w:pPr>
        <w:tabs>
          <w:tab w:val="left" w:pos="1134"/>
        </w:tabs>
        <w:autoSpaceDE w:val="0"/>
        <w:autoSpaceDN w:val="0"/>
        <w:adjustRightInd w:val="0"/>
        <w:ind w:firstLine="709"/>
        <w:jc w:val="both"/>
        <w:rPr>
          <w:sz w:val="28"/>
          <w:szCs w:val="28"/>
        </w:rPr>
      </w:pPr>
      <w:r>
        <w:rPr>
          <w:sz w:val="28"/>
          <w:szCs w:val="28"/>
        </w:rPr>
        <w:t>б)</w:t>
      </w:r>
      <w:r>
        <w:rPr>
          <w:sz w:val="28"/>
          <w:szCs w:val="28"/>
        </w:rPr>
        <w:tab/>
      </w:r>
      <w:r w:rsidR="0029401B">
        <w:rPr>
          <w:sz w:val="28"/>
          <w:szCs w:val="28"/>
        </w:rPr>
        <w:t>право оперативного управления;</w:t>
      </w:r>
    </w:p>
    <w:p w:rsidR="0029401B" w:rsidRDefault="00DF7E0D" w:rsidP="00DF7E0D">
      <w:pPr>
        <w:tabs>
          <w:tab w:val="left" w:pos="1134"/>
        </w:tabs>
        <w:autoSpaceDE w:val="0"/>
        <w:autoSpaceDN w:val="0"/>
        <w:adjustRightInd w:val="0"/>
        <w:ind w:firstLine="709"/>
        <w:jc w:val="both"/>
        <w:rPr>
          <w:sz w:val="28"/>
          <w:szCs w:val="28"/>
        </w:rPr>
      </w:pPr>
      <w:r>
        <w:rPr>
          <w:sz w:val="28"/>
          <w:szCs w:val="28"/>
        </w:rPr>
        <w:t>в)</w:t>
      </w:r>
      <w:r>
        <w:rPr>
          <w:sz w:val="28"/>
          <w:szCs w:val="28"/>
        </w:rPr>
        <w:tab/>
      </w:r>
      <w:r w:rsidR="0029401B">
        <w:rPr>
          <w:sz w:val="28"/>
          <w:szCs w:val="28"/>
        </w:rPr>
        <w:t>право пожизненно наследуемого владения;</w:t>
      </w:r>
    </w:p>
    <w:p w:rsidR="0029401B" w:rsidRDefault="00DF7E0D" w:rsidP="00DF7E0D">
      <w:pPr>
        <w:tabs>
          <w:tab w:val="left" w:pos="1134"/>
        </w:tabs>
        <w:autoSpaceDE w:val="0"/>
        <w:autoSpaceDN w:val="0"/>
        <w:adjustRightInd w:val="0"/>
        <w:ind w:firstLine="709"/>
        <w:jc w:val="both"/>
        <w:rPr>
          <w:sz w:val="28"/>
          <w:szCs w:val="28"/>
        </w:rPr>
      </w:pPr>
      <w:r>
        <w:rPr>
          <w:sz w:val="28"/>
          <w:szCs w:val="28"/>
        </w:rPr>
        <w:t>г)</w:t>
      </w:r>
      <w:r>
        <w:rPr>
          <w:sz w:val="28"/>
          <w:szCs w:val="28"/>
        </w:rPr>
        <w:tab/>
      </w:r>
      <w:r w:rsidR="0029401B">
        <w:rPr>
          <w:sz w:val="28"/>
          <w:szCs w:val="28"/>
        </w:rPr>
        <w:t>право постоянного (бессрочного) пользования.</w:t>
      </w:r>
    </w:p>
    <w:p w:rsidR="0029401B" w:rsidRDefault="00DF7E0D" w:rsidP="00DF7E0D">
      <w:pPr>
        <w:autoSpaceDE w:val="0"/>
        <w:autoSpaceDN w:val="0"/>
        <w:adjustRightInd w:val="0"/>
        <w:ind w:firstLine="709"/>
        <w:jc w:val="both"/>
        <w:rPr>
          <w:sz w:val="28"/>
          <w:szCs w:val="28"/>
        </w:rPr>
      </w:pPr>
      <w:r>
        <w:rPr>
          <w:sz w:val="28"/>
          <w:szCs w:val="28"/>
        </w:rPr>
        <w:lastRenderedPageBreak/>
        <w:t>3.22.</w:t>
      </w:r>
      <w:r>
        <w:rPr>
          <w:sz w:val="28"/>
          <w:szCs w:val="28"/>
        </w:rPr>
        <w:tab/>
      </w:r>
      <w:r w:rsidR="0029401B">
        <w:rPr>
          <w:sz w:val="28"/>
          <w:szCs w:val="28"/>
        </w:rPr>
        <w:t xml:space="preserve">Заявление составляется лицами, указанными в </w:t>
      </w:r>
      <w:hyperlink r:id="rId22" w:history="1">
        <w:r w:rsidR="0029401B">
          <w:rPr>
            <w:sz w:val="28"/>
            <w:szCs w:val="28"/>
          </w:rPr>
          <w:t>пункте 3.</w:t>
        </w:r>
      </w:hyperlink>
      <w:r w:rsidR="0029401B">
        <w:rPr>
          <w:sz w:val="28"/>
          <w:szCs w:val="28"/>
        </w:rPr>
        <w:t>21 настоящего Положения, (далее – заявитель) по форме, устанавливаемой Министерством финансов Российской Федерации.</w:t>
      </w:r>
    </w:p>
    <w:p w:rsidR="0029401B" w:rsidRDefault="00DF7E0D" w:rsidP="00DF7E0D">
      <w:pPr>
        <w:autoSpaceDE w:val="0"/>
        <w:autoSpaceDN w:val="0"/>
        <w:adjustRightInd w:val="0"/>
        <w:ind w:firstLine="709"/>
        <w:jc w:val="both"/>
        <w:rPr>
          <w:sz w:val="28"/>
          <w:szCs w:val="28"/>
        </w:rPr>
      </w:pPr>
      <w:bookmarkStart w:id="1" w:name="Par1"/>
      <w:bookmarkEnd w:id="1"/>
      <w:r>
        <w:rPr>
          <w:sz w:val="28"/>
          <w:szCs w:val="28"/>
        </w:rPr>
        <w:t>3.23.</w:t>
      </w:r>
      <w:r>
        <w:rPr>
          <w:sz w:val="28"/>
          <w:szCs w:val="28"/>
        </w:rPr>
        <w:tab/>
      </w:r>
      <w:r w:rsidR="0029401B">
        <w:rPr>
          <w:sz w:val="28"/>
          <w:szCs w:val="28"/>
        </w:rPr>
        <w:t xml:space="preserve">С заявлением вправе обратиться </w:t>
      </w:r>
      <w:hyperlink r:id="rId23" w:history="1">
        <w:r w:rsidR="0029401B" w:rsidRPr="0038365F">
          <w:rPr>
            <w:sz w:val="28"/>
            <w:szCs w:val="28"/>
          </w:rPr>
          <w:t>представители</w:t>
        </w:r>
      </w:hyperlink>
      <w:r w:rsidR="0029401B">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9401B" w:rsidRDefault="0029401B" w:rsidP="00DF7E0D">
      <w:pPr>
        <w:autoSpaceDE w:val="0"/>
        <w:autoSpaceDN w:val="0"/>
        <w:adjustRightInd w:val="0"/>
        <w:ind w:firstLine="709"/>
        <w:jc w:val="both"/>
        <w:rPr>
          <w:sz w:val="28"/>
          <w:szCs w:val="28"/>
        </w:rPr>
      </w:pPr>
      <w:r>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4" w:history="1">
        <w:r w:rsidRPr="0038365F">
          <w:rPr>
            <w:sz w:val="28"/>
            <w:szCs w:val="28"/>
          </w:rPr>
          <w:t>законодательством</w:t>
        </w:r>
      </w:hyperlink>
      <w:r>
        <w:rPr>
          <w:sz w:val="28"/>
          <w:szCs w:val="28"/>
        </w:rPr>
        <w:t xml:space="preserve"> Российской Федерации порядке решением общего собрания указанных собственников.</w:t>
      </w:r>
    </w:p>
    <w:p w:rsidR="0029401B" w:rsidRDefault="0029401B" w:rsidP="00DF7E0D">
      <w:pPr>
        <w:autoSpaceDE w:val="0"/>
        <w:autoSpaceDN w:val="0"/>
        <w:adjustRightInd w:val="0"/>
        <w:ind w:firstLine="709"/>
        <w:jc w:val="both"/>
        <w:rPr>
          <w:sz w:val="28"/>
          <w:szCs w:val="28"/>
        </w:rPr>
      </w:pPr>
      <w:r>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5" w:history="1">
        <w:r w:rsidRPr="0038365F">
          <w:rPr>
            <w:sz w:val="28"/>
            <w:szCs w:val="28"/>
          </w:rPr>
          <w:t>законодательством</w:t>
        </w:r>
      </w:hyperlink>
      <w:r>
        <w:rPr>
          <w:sz w:val="28"/>
          <w:szCs w:val="28"/>
        </w:rPr>
        <w:t xml:space="preserve"> Российской Федерации порядке решением общего собрания членов такого некоммерческого объединения.</w:t>
      </w:r>
    </w:p>
    <w:p w:rsidR="0029401B" w:rsidRDefault="00DF7E0D" w:rsidP="00DF7E0D">
      <w:pPr>
        <w:autoSpaceDE w:val="0"/>
        <w:autoSpaceDN w:val="0"/>
        <w:adjustRightInd w:val="0"/>
        <w:ind w:firstLine="709"/>
        <w:jc w:val="both"/>
        <w:rPr>
          <w:sz w:val="28"/>
          <w:szCs w:val="28"/>
        </w:rPr>
      </w:pPr>
      <w:r>
        <w:rPr>
          <w:sz w:val="28"/>
          <w:szCs w:val="28"/>
        </w:rPr>
        <w:t>3.24.</w:t>
      </w:r>
      <w:r>
        <w:rPr>
          <w:sz w:val="28"/>
          <w:szCs w:val="28"/>
        </w:rPr>
        <w:tab/>
      </w:r>
      <w:r w:rsidR="0029401B">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9401B" w:rsidRDefault="00DF7E0D" w:rsidP="00DF7E0D">
      <w:pPr>
        <w:autoSpaceDE w:val="0"/>
        <w:autoSpaceDN w:val="0"/>
        <w:adjustRightInd w:val="0"/>
        <w:ind w:firstLine="709"/>
        <w:jc w:val="both"/>
        <w:rPr>
          <w:sz w:val="28"/>
          <w:szCs w:val="28"/>
        </w:rPr>
      </w:pPr>
      <w:bookmarkStart w:id="2" w:name="Par15"/>
      <w:bookmarkEnd w:id="2"/>
      <w:r>
        <w:rPr>
          <w:sz w:val="28"/>
          <w:szCs w:val="28"/>
        </w:rPr>
        <w:t>3.25.</w:t>
      </w:r>
      <w:r>
        <w:rPr>
          <w:sz w:val="28"/>
          <w:szCs w:val="28"/>
        </w:rPr>
        <w:tab/>
      </w:r>
      <w:r w:rsidR="0029401B">
        <w:rPr>
          <w:sz w:val="28"/>
          <w:szCs w:val="28"/>
        </w:rPr>
        <w:t>К заявлению прилагаются следующие документы:</w:t>
      </w:r>
    </w:p>
    <w:p w:rsidR="0029401B" w:rsidRDefault="00DF7E0D" w:rsidP="00DF7E0D">
      <w:pPr>
        <w:tabs>
          <w:tab w:val="left" w:pos="1134"/>
        </w:tabs>
        <w:autoSpaceDE w:val="0"/>
        <w:autoSpaceDN w:val="0"/>
        <w:adjustRightInd w:val="0"/>
        <w:ind w:firstLine="709"/>
        <w:jc w:val="both"/>
        <w:rPr>
          <w:sz w:val="28"/>
          <w:szCs w:val="28"/>
        </w:rPr>
      </w:pPr>
      <w:r>
        <w:rPr>
          <w:sz w:val="28"/>
          <w:szCs w:val="28"/>
        </w:rPr>
        <w:t>а)</w:t>
      </w:r>
      <w:r>
        <w:rPr>
          <w:sz w:val="28"/>
          <w:szCs w:val="28"/>
        </w:rPr>
        <w:tab/>
      </w:r>
      <w:r w:rsidR="0029401B">
        <w:rPr>
          <w:sz w:val="28"/>
          <w:szCs w:val="28"/>
        </w:rPr>
        <w:t>правоустанавливающие и (или) правоудостоверяющие документы на объект (объекты) адресации;</w:t>
      </w:r>
    </w:p>
    <w:p w:rsidR="0029401B" w:rsidRDefault="00DF7E0D" w:rsidP="00DF7E0D">
      <w:pPr>
        <w:tabs>
          <w:tab w:val="left" w:pos="1134"/>
        </w:tabs>
        <w:autoSpaceDE w:val="0"/>
        <w:autoSpaceDN w:val="0"/>
        <w:adjustRightInd w:val="0"/>
        <w:ind w:firstLine="709"/>
        <w:jc w:val="both"/>
        <w:rPr>
          <w:sz w:val="28"/>
          <w:szCs w:val="28"/>
        </w:rPr>
      </w:pPr>
      <w:r>
        <w:rPr>
          <w:sz w:val="28"/>
          <w:szCs w:val="28"/>
        </w:rPr>
        <w:t>б)</w:t>
      </w:r>
      <w:r>
        <w:rPr>
          <w:sz w:val="28"/>
          <w:szCs w:val="28"/>
        </w:rPr>
        <w:tab/>
      </w:r>
      <w:r w:rsidR="0029401B">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401B" w:rsidRDefault="00DF7E0D" w:rsidP="00DF7E0D">
      <w:pPr>
        <w:tabs>
          <w:tab w:val="left" w:pos="1134"/>
        </w:tabs>
        <w:autoSpaceDE w:val="0"/>
        <w:autoSpaceDN w:val="0"/>
        <w:adjustRightInd w:val="0"/>
        <w:ind w:firstLine="709"/>
        <w:jc w:val="both"/>
        <w:rPr>
          <w:sz w:val="28"/>
          <w:szCs w:val="28"/>
        </w:rPr>
      </w:pPr>
      <w:r>
        <w:rPr>
          <w:sz w:val="28"/>
          <w:szCs w:val="28"/>
        </w:rPr>
        <w:t>в)</w:t>
      </w:r>
      <w:r>
        <w:rPr>
          <w:sz w:val="28"/>
          <w:szCs w:val="28"/>
        </w:rPr>
        <w:tab/>
      </w:r>
      <w:r w:rsidR="0029401B">
        <w:rPr>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9401B" w:rsidRDefault="00DF7E0D" w:rsidP="00DF7E0D">
      <w:pPr>
        <w:tabs>
          <w:tab w:val="left" w:pos="1134"/>
        </w:tabs>
        <w:autoSpaceDE w:val="0"/>
        <w:autoSpaceDN w:val="0"/>
        <w:adjustRightInd w:val="0"/>
        <w:ind w:firstLine="709"/>
        <w:jc w:val="both"/>
        <w:rPr>
          <w:sz w:val="28"/>
          <w:szCs w:val="28"/>
        </w:rPr>
      </w:pPr>
      <w:r>
        <w:rPr>
          <w:sz w:val="28"/>
          <w:szCs w:val="28"/>
        </w:rPr>
        <w:t>г)</w:t>
      </w:r>
      <w:r>
        <w:rPr>
          <w:sz w:val="28"/>
          <w:szCs w:val="28"/>
        </w:rPr>
        <w:tab/>
      </w:r>
      <w:r w:rsidR="0029401B">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9401B" w:rsidRDefault="00DF7E0D" w:rsidP="00DF7E0D">
      <w:pPr>
        <w:tabs>
          <w:tab w:val="left" w:pos="1134"/>
        </w:tabs>
        <w:autoSpaceDE w:val="0"/>
        <w:autoSpaceDN w:val="0"/>
        <w:adjustRightInd w:val="0"/>
        <w:ind w:firstLine="709"/>
        <w:jc w:val="both"/>
        <w:rPr>
          <w:sz w:val="28"/>
          <w:szCs w:val="28"/>
        </w:rPr>
      </w:pPr>
      <w:r>
        <w:rPr>
          <w:sz w:val="28"/>
          <w:szCs w:val="28"/>
        </w:rPr>
        <w:t>д)</w:t>
      </w:r>
      <w:r>
        <w:rPr>
          <w:sz w:val="28"/>
          <w:szCs w:val="28"/>
        </w:rPr>
        <w:tab/>
      </w:r>
      <w:r w:rsidR="0029401B">
        <w:rPr>
          <w:sz w:val="28"/>
          <w:szCs w:val="28"/>
        </w:rPr>
        <w:t>кадастровый паспорт объекта адресации (в случае присвоения адреса объекту адресации, поставленному на кадастровый учет);</w:t>
      </w:r>
    </w:p>
    <w:p w:rsidR="0029401B" w:rsidRDefault="00DF7E0D" w:rsidP="00DF7E0D">
      <w:pPr>
        <w:tabs>
          <w:tab w:val="left" w:pos="1134"/>
        </w:tabs>
        <w:autoSpaceDE w:val="0"/>
        <w:autoSpaceDN w:val="0"/>
        <w:adjustRightInd w:val="0"/>
        <w:ind w:firstLine="709"/>
        <w:jc w:val="both"/>
        <w:rPr>
          <w:sz w:val="28"/>
          <w:szCs w:val="28"/>
        </w:rPr>
      </w:pPr>
      <w:r>
        <w:rPr>
          <w:sz w:val="28"/>
          <w:szCs w:val="28"/>
        </w:rPr>
        <w:t>е)</w:t>
      </w:r>
      <w:r>
        <w:rPr>
          <w:sz w:val="28"/>
          <w:szCs w:val="28"/>
        </w:rPr>
        <w:tab/>
      </w:r>
      <w:r w:rsidR="0029401B">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9401B" w:rsidRDefault="00DF7E0D" w:rsidP="00DF7E0D">
      <w:pPr>
        <w:tabs>
          <w:tab w:val="left" w:pos="1134"/>
        </w:tabs>
        <w:autoSpaceDE w:val="0"/>
        <w:autoSpaceDN w:val="0"/>
        <w:adjustRightInd w:val="0"/>
        <w:ind w:firstLine="709"/>
        <w:jc w:val="both"/>
        <w:rPr>
          <w:sz w:val="28"/>
          <w:szCs w:val="28"/>
        </w:rPr>
      </w:pPr>
      <w:r>
        <w:rPr>
          <w:sz w:val="28"/>
          <w:szCs w:val="28"/>
        </w:rPr>
        <w:t>ж)</w:t>
      </w:r>
      <w:r>
        <w:rPr>
          <w:sz w:val="28"/>
          <w:szCs w:val="28"/>
        </w:rPr>
        <w:tab/>
      </w:r>
      <w:r w:rsidR="0029401B">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9401B" w:rsidRDefault="00DF7E0D" w:rsidP="00DF7E0D">
      <w:pPr>
        <w:tabs>
          <w:tab w:val="left" w:pos="1134"/>
        </w:tabs>
        <w:autoSpaceDE w:val="0"/>
        <w:autoSpaceDN w:val="0"/>
        <w:adjustRightInd w:val="0"/>
        <w:ind w:firstLine="709"/>
        <w:jc w:val="both"/>
        <w:rPr>
          <w:sz w:val="28"/>
          <w:szCs w:val="28"/>
        </w:rPr>
      </w:pPr>
      <w:r>
        <w:rPr>
          <w:sz w:val="28"/>
          <w:szCs w:val="28"/>
        </w:rPr>
        <w:lastRenderedPageBreak/>
        <w:t>з)</w:t>
      </w:r>
      <w:r>
        <w:rPr>
          <w:sz w:val="28"/>
          <w:szCs w:val="28"/>
        </w:rPr>
        <w:tab/>
      </w:r>
      <w:r w:rsidR="0029401B">
        <w:rPr>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6" w:history="1">
        <w:r w:rsidR="0029401B" w:rsidRPr="00BC2E16">
          <w:rPr>
            <w:sz w:val="28"/>
            <w:szCs w:val="28"/>
          </w:rPr>
          <w:t xml:space="preserve">подпункте </w:t>
        </w:r>
        <w:r w:rsidR="0029401B">
          <w:rPr>
            <w:sz w:val="28"/>
            <w:szCs w:val="28"/>
          </w:rPr>
          <w:t>«</w:t>
        </w:r>
        <w:r w:rsidR="0029401B" w:rsidRPr="00BC2E16">
          <w:rPr>
            <w:sz w:val="28"/>
            <w:szCs w:val="28"/>
          </w:rPr>
          <w:t>а</w:t>
        </w:r>
        <w:r w:rsidR="0029401B">
          <w:rPr>
            <w:sz w:val="28"/>
            <w:szCs w:val="28"/>
          </w:rPr>
          <w:t>»</w:t>
        </w:r>
        <w:r w:rsidR="0029401B" w:rsidRPr="00BC2E16">
          <w:rPr>
            <w:sz w:val="28"/>
            <w:szCs w:val="28"/>
          </w:rPr>
          <w:t xml:space="preserve"> пункта </w:t>
        </w:r>
      </w:hyperlink>
      <w:r w:rsidR="0029401B">
        <w:rPr>
          <w:sz w:val="28"/>
          <w:szCs w:val="28"/>
        </w:rPr>
        <w:t>3.9 настоящего Положения);</w:t>
      </w:r>
    </w:p>
    <w:p w:rsidR="0029401B" w:rsidRDefault="00DF7E0D" w:rsidP="00DF7E0D">
      <w:pPr>
        <w:tabs>
          <w:tab w:val="left" w:pos="1134"/>
        </w:tabs>
        <w:autoSpaceDE w:val="0"/>
        <w:autoSpaceDN w:val="0"/>
        <w:adjustRightInd w:val="0"/>
        <w:ind w:firstLine="709"/>
        <w:jc w:val="both"/>
        <w:rPr>
          <w:sz w:val="28"/>
          <w:szCs w:val="28"/>
        </w:rPr>
      </w:pPr>
      <w:r>
        <w:rPr>
          <w:sz w:val="28"/>
          <w:szCs w:val="28"/>
        </w:rPr>
        <w:t>и)</w:t>
      </w:r>
      <w:r>
        <w:rPr>
          <w:sz w:val="28"/>
          <w:szCs w:val="28"/>
        </w:rPr>
        <w:tab/>
      </w:r>
      <w:r w:rsidR="0029401B">
        <w:rPr>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7" w:history="1">
        <w:r w:rsidR="0029401B">
          <w:rPr>
            <w:sz w:val="28"/>
            <w:szCs w:val="28"/>
          </w:rPr>
          <w:t>подпункте «</w:t>
        </w:r>
        <w:r w:rsidR="0029401B" w:rsidRPr="00BC2E16">
          <w:rPr>
            <w:sz w:val="28"/>
            <w:szCs w:val="28"/>
          </w:rPr>
          <w:t>б</w:t>
        </w:r>
        <w:r w:rsidR="0029401B">
          <w:rPr>
            <w:sz w:val="28"/>
            <w:szCs w:val="28"/>
          </w:rPr>
          <w:t xml:space="preserve">» пункта </w:t>
        </w:r>
      </w:hyperlink>
      <w:r w:rsidR="0029401B">
        <w:rPr>
          <w:sz w:val="28"/>
          <w:szCs w:val="28"/>
        </w:rPr>
        <w:t>3.9 настоящего Положения).</w:t>
      </w:r>
    </w:p>
    <w:p w:rsidR="000F487B" w:rsidRDefault="000F487B" w:rsidP="00DF7E0D">
      <w:pPr>
        <w:tabs>
          <w:tab w:val="left" w:pos="1134"/>
        </w:tabs>
        <w:autoSpaceDE w:val="0"/>
        <w:autoSpaceDN w:val="0"/>
        <w:adjustRightInd w:val="0"/>
        <w:ind w:firstLine="709"/>
        <w:jc w:val="both"/>
        <w:rPr>
          <w:sz w:val="28"/>
          <w:szCs w:val="28"/>
        </w:rPr>
      </w:pPr>
      <w:r>
        <w:rPr>
          <w:sz w:val="28"/>
          <w:szCs w:val="28"/>
        </w:rPr>
        <w:t xml:space="preserve">3.26. Срок рассмотрения </w:t>
      </w:r>
      <w:r w:rsidRPr="000F487B">
        <w:rPr>
          <w:sz w:val="28"/>
          <w:szCs w:val="28"/>
        </w:rPr>
        <w:t xml:space="preserve">заявления </w:t>
      </w:r>
      <w:r>
        <w:rPr>
          <w:sz w:val="28"/>
          <w:szCs w:val="28"/>
        </w:rPr>
        <w:t xml:space="preserve">о </w:t>
      </w:r>
      <w:r w:rsidRPr="000F487B">
        <w:rPr>
          <w:bCs/>
          <w:sz w:val="28"/>
          <w:szCs w:val="28"/>
        </w:rPr>
        <w:t>присвоения объекту адресации адреса, изменения</w:t>
      </w:r>
      <w:r>
        <w:rPr>
          <w:bCs/>
          <w:sz w:val="28"/>
          <w:szCs w:val="28"/>
        </w:rPr>
        <w:t xml:space="preserve"> </w:t>
      </w:r>
      <w:r w:rsidRPr="000F487B">
        <w:rPr>
          <w:bCs/>
          <w:sz w:val="28"/>
          <w:szCs w:val="28"/>
        </w:rPr>
        <w:t>и аннулирования такого адреса</w:t>
      </w:r>
      <w:r>
        <w:rPr>
          <w:bCs/>
          <w:sz w:val="28"/>
          <w:szCs w:val="28"/>
        </w:rPr>
        <w:t xml:space="preserve"> </w:t>
      </w:r>
      <w:r>
        <w:rPr>
          <w:sz w:val="28"/>
          <w:szCs w:val="28"/>
        </w:rPr>
        <w:t>устанавливается в течение 30 дней.</w:t>
      </w:r>
    </w:p>
    <w:p w:rsidR="0029401B" w:rsidRDefault="0029401B" w:rsidP="0029401B">
      <w:pPr>
        <w:autoSpaceDE w:val="0"/>
        <w:autoSpaceDN w:val="0"/>
        <w:adjustRightInd w:val="0"/>
        <w:ind w:firstLine="540"/>
        <w:jc w:val="both"/>
        <w:rPr>
          <w:sz w:val="28"/>
          <w:szCs w:val="28"/>
        </w:rPr>
      </w:pPr>
    </w:p>
    <w:p w:rsidR="0029401B" w:rsidRDefault="00DF7E0D" w:rsidP="00DF7E0D">
      <w:pPr>
        <w:autoSpaceDE w:val="0"/>
        <w:autoSpaceDN w:val="0"/>
        <w:adjustRightInd w:val="0"/>
        <w:ind w:firstLine="540"/>
        <w:jc w:val="center"/>
        <w:rPr>
          <w:b/>
          <w:sz w:val="28"/>
          <w:szCs w:val="28"/>
        </w:rPr>
      </w:pPr>
      <w:r>
        <w:rPr>
          <w:b/>
          <w:sz w:val="28"/>
          <w:szCs w:val="28"/>
        </w:rPr>
        <w:t>4.</w:t>
      </w:r>
      <w:r>
        <w:rPr>
          <w:b/>
          <w:sz w:val="28"/>
          <w:szCs w:val="28"/>
        </w:rPr>
        <w:tab/>
      </w:r>
      <w:r w:rsidR="0029401B">
        <w:rPr>
          <w:b/>
          <w:sz w:val="28"/>
          <w:szCs w:val="28"/>
        </w:rPr>
        <w:t>Структура адреса</w:t>
      </w:r>
    </w:p>
    <w:p w:rsidR="0029401B" w:rsidRDefault="0029401B" w:rsidP="0029401B">
      <w:pPr>
        <w:autoSpaceDE w:val="0"/>
        <w:autoSpaceDN w:val="0"/>
        <w:adjustRightInd w:val="0"/>
        <w:ind w:firstLine="540"/>
        <w:jc w:val="center"/>
        <w:rPr>
          <w:b/>
          <w:sz w:val="28"/>
          <w:szCs w:val="28"/>
        </w:rPr>
      </w:pPr>
    </w:p>
    <w:p w:rsidR="0029401B" w:rsidRPr="00C7623A" w:rsidRDefault="0029401B" w:rsidP="00DF7E0D">
      <w:pPr>
        <w:autoSpaceDE w:val="0"/>
        <w:autoSpaceDN w:val="0"/>
        <w:adjustRightInd w:val="0"/>
        <w:ind w:firstLine="709"/>
        <w:jc w:val="both"/>
        <w:rPr>
          <w:sz w:val="28"/>
          <w:szCs w:val="28"/>
        </w:rPr>
      </w:pPr>
      <w:r w:rsidRPr="00C7623A">
        <w:rPr>
          <w:bCs/>
          <w:sz w:val="28"/>
          <w:szCs w:val="28"/>
        </w:rPr>
        <w:t>4</w:t>
      </w:r>
      <w:r>
        <w:rPr>
          <w:bCs/>
          <w:sz w:val="28"/>
          <w:szCs w:val="28"/>
        </w:rPr>
        <w:t>.1</w:t>
      </w:r>
      <w:r w:rsidR="00DF7E0D">
        <w:rPr>
          <w:bCs/>
          <w:sz w:val="28"/>
          <w:szCs w:val="28"/>
        </w:rPr>
        <w:t>.</w:t>
      </w:r>
      <w:r w:rsidR="00DF7E0D">
        <w:rPr>
          <w:bCs/>
          <w:sz w:val="28"/>
          <w:szCs w:val="28"/>
        </w:rPr>
        <w:tab/>
      </w:r>
      <w:r w:rsidRPr="00C7623A">
        <w:rPr>
          <w:bCs/>
          <w:sz w:val="28"/>
          <w:szCs w:val="28"/>
        </w:rPr>
        <w:t>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29401B" w:rsidRDefault="00DF7E0D" w:rsidP="00DF7E0D">
      <w:pPr>
        <w:tabs>
          <w:tab w:val="left" w:pos="1134"/>
        </w:tabs>
        <w:autoSpaceDE w:val="0"/>
        <w:autoSpaceDN w:val="0"/>
        <w:adjustRightInd w:val="0"/>
        <w:ind w:firstLine="709"/>
        <w:jc w:val="both"/>
        <w:rPr>
          <w:sz w:val="28"/>
          <w:szCs w:val="28"/>
        </w:rPr>
      </w:pPr>
      <w:r>
        <w:rPr>
          <w:sz w:val="28"/>
          <w:szCs w:val="28"/>
        </w:rPr>
        <w:t>а)</w:t>
      </w:r>
      <w:r>
        <w:rPr>
          <w:sz w:val="28"/>
          <w:szCs w:val="28"/>
        </w:rPr>
        <w:tab/>
      </w:r>
      <w:r w:rsidR="0029401B">
        <w:rPr>
          <w:sz w:val="28"/>
          <w:szCs w:val="28"/>
        </w:rPr>
        <w:t>наименование страны (Российская Федерация);</w:t>
      </w:r>
    </w:p>
    <w:p w:rsidR="0029401B" w:rsidRDefault="00DF7E0D" w:rsidP="00DF7E0D">
      <w:pPr>
        <w:tabs>
          <w:tab w:val="left" w:pos="1134"/>
        </w:tabs>
        <w:autoSpaceDE w:val="0"/>
        <w:autoSpaceDN w:val="0"/>
        <w:adjustRightInd w:val="0"/>
        <w:ind w:firstLine="709"/>
        <w:jc w:val="both"/>
        <w:rPr>
          <w:sz w:val="28"/>
          <w:szCs w:val="28"/>
        </w:rPr>
      </w:pPr>
      <w:r>
        <w:rPr>
          <w:sz w:val="28"/>
          <w:szCs w:val="28"/>
        </w:rPr>
        <w:t>б)</w:t>
      </w:r>
      <w:r>
        <w:rPr>
          <w:sz w:val="28"/>
          <w:szCs w:val="28"/>
        </w:rPr>
        <w:tab/>
      </w:r>
      <w:r w:rsidR="0029401B">
        <w:rPr>
          <w:sz w:val="28"/>
          <w:szCs w:val="28"/>
        </w:rPr>
        <w:t>наименование субъекта Российской Федерации (</w:t>
      </w:r>
      <w:r w:rsidR="00096E1B">
        <w:rPr>
          <w:sz w:val="28"/>
          <w:szCs w:val="28"/>
        </w:rPr>
        <w:t>Республика Марий Эл</w:t>
      </w:r>
      <w:r w:rsidR="0029401B">
        <w:rPr>
          <w:sz w:val="28"/>
          <w:szCs w:val="28"/>
        </w:rPr>
        <w:t>);</w:t>
      </w:r>
    </w:p>
    <w:p w:rsidR="0029401B" w:rsidRDefault="00DF7E0D" w:rsidP="00DF7E0D">
      <w:pPr>
        <w:tabs>
          <w:tab w:val="left" w:pos="1134"/>
        </w:tabs>
        <w:autoSpaceDE w:val="0"/>
        <w:autoSpaceDN w:val="0"/>
        <w:adjustRightInd w:val="0"/>
        <w:ind w:firstLine="709"/>
        <w:jc w:val="both"/>
        <w:rPr>
          <w:sz w:val="28"/>
          <w:szCs w:val="28"/>
        </w:rPr>
      </w:pPr>
      <w:r>
        <w:rPr>
          <w:sz w:val="28"/>
          <w:szCs w:val="28"/>
        </w:rPr>
        <w:t>в)</w:t>
      </w:r>
      <w:r>
        <w:rPr>
          <w:sz w:val="28"/>
          <w:szCs w:val="28"/>
        </w:rPr>
        <w:tab/>
      </w:r>
      <w:r w:rsidR="0029401B">
        <w:rPr>
          <w:sz w:val="28"/>
          <w:szCs w:val="28"/>
        </w:rPr>
        <w:t>наименование района (</w:t>
      </w:r>
      <w:r w:rsidR="00757CC2">
        <w:rPr>
          <w:sz w:val="28"/>
          <w:szCs w:val="28"/>
        </w:rPr>
        <w:t>Сернур</w:t>
      </w:r>
      <w:r w:rsidR="00096E1B">
        <w:rPr>
          <w:sz w:val="28"/>
          <w:szCs w:val="28"/>
        </w:rPr>
        <w:t>ский</w:t>
      </w:r>
      <w:r w:rsidR="0029401B">
        <w:rPr>
          <w:sz w:val="28"/>
          <w:szCs w:val="28"/>
        </w:rPr>
        <w:t xml:space="preserve"> район);</w:t>
      </w:r>
    </w:p>
    <w:p w:rsidR="0029401B" w:rsidRDefault="00DF7E0D" w:rsidP="00DF7E0D">
      <w:pPr>
        <w:tabs>
          <w:tab w:val="left" w:pos="1134"/>
        </w:tabs>
        <w:autoSpaceDE w:val="0"/>
        <w:autoSpaceDN w:val="0"/>
        <w:adjustRightInd w:val="0"/>
        <w:ind w:firstLine="709"/>
        <w:jc w:val="both"/>
        <w:rPr>
          <w:sz w:val="28"/>
          <w:szCs w:val="28"/>
        </w:rPr>
      </w:pPr>
      <w:r>
        <w:rPr>
          <w:sz w:val="28"/>
          <w:szCs w:val="28"/>
        </w:rPr>
        <w:t>г)</w:t>
      </w:r>
      <w:r>
        <w:rPr>
          <w:sz w:val="28"/>
          <w:szCs w:val="28"/>
        </w:rPr>
        <w:tab/>
      </w:r>
      <w:r w:rsidR="0029401B">
        <w:rPr>
          <w:sz w:val="28"/>
          <w:szCs w:val="28"/>
        </w:rPr>
        <w:t>наименование городского</w:t>
      </w:r>
      <w:r w:rsidR="00096E1B">
        <w:rPr>
          <w:sz w:val="28"/>
          <w:szCs w:val="28"/>
        </w:rPr>
        <w:t xml:space="preserve"> (сельского)</w:t>
      </w:r>
      <w:r w:rsidR="0029401B">
        <w:rPr>
          <w:sz w:val="28"/>
          <w:szCs w:val="28"/>
        </w:rPr>
        <w:t xml:space="preserve"> поселения (</w:t>
      </w:r>
      <w:r w:rsidR="00757CC2">
        <w:rPr>
          <w:sz w:val="28"/>
          <w:szCs w:val="28"/>
        </w:rPr>
        <w:t>Г</w:t>
      </w:r>
      <w:r w:rsidR="00B677DB">
        <w:rPr>
          <w:sz w:val="28"/>
          <w:szCs w:val="28"/>
        </w:rPr>
        <w:t xml:space="preserve">ородское </w:t>
      </w:r>
      <w:r w:rsidR="00096E1B">
        <w:rPr>
          <w:sz w:val="28"/>
          <w:szCs w:val="28"/>
        </w:rPr>
        <w:t>поселение</w:t>
      </w:r>
      <w:r w:rsidR="00757CC2">
        <w:rPr>
          <w:sz w:val="28"/>
          <w:szCs w:val="28"/>
        </w:rPr>
        <w:t xml:space="preserve"> Сернур</w:t>
      </w:r>
      <w:r w:rsidR="0029401B">
        <w:rPr>
          <w:sz w:val="28"/>
          <w:szCs w:val="28"/>
        </w:rPr>
        <w:t>);</w:t>
      </w:r>
    </w:p>
    <w:p w:rsidR="00096E1B" w:rsidRPr="00096E1B" w:rsidRDefault="00757CC2" w:rsidP="00096E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96E1B" w:rsidRPr="00096E1B">
        <w:rPr>
          <w:rFonts w:ascii="Times New Roman" w:hAnsi="Times New Roman" w:cs="Times New Roman"/>
          <w:sz w:val="28"/>
          <w:szCs w:val="28"/>
        </w:rPr>
        <w:t xml:space="preserve">д) </w:t>
      </w:r>
      <w:r>
        <w:rPr>
          <w:rFonts w:ascii="Times New Roman" w:hAnsi="Times New Roman" w:cs="Times New Roman"/>
          <w:sz w:val="28"/>
          <w:szCs w:val="28"/>
        </w:rPr>
        <w:t xml:space="preserve">  </w:t>
      </w:r>
      <w:r w:rsidR="00096E1B" w:rsidRPr="00096E1B">
        <w:rPr>
          <w:rFonts w:ascii="Times New Roman" w:hAnsi="Times New Roman" w:cs="Times New Roman"/>
          <w:sz w:val="28"/>
          <w:szCs w:val="28"/>
        </w:rPr>
        <w:t>наименование населенного пункта;</w:t>
      </w:r>
    </w:p>
    <w:p w:rsidR="0029401B" w:rsidRDefault="00096E1B" w:rsidP="00DF7E0D">
      <w:pPr>
        <w:tabs>
          <w:tab w:val="left" w:pos="1134"/>
        </w:tabs>
        <w:autoSpaceDE w:val="0"/>
        <w:autoSpaceDN w:val="0"/>
        <w:adjustRightInd w:val="0"/>
        <w:ind w:firstLine="709"/>
        <w:jc w:val="both"/>
        <w:rPr>
          <w:sz w:val="28"/>
          <w:szCs w:val="28"/>
        </w:rPr>
      </w:pPr>
      <w:r>
        <w:rPr>
          <w:sz w:val="28"/>
          <w:szCs w:val="28"/>
        </w:rPr>
        <w:t>е</w:t>
      </w:r>
      <w:r w:rsidR="00DF7E0D">
        <w:rPr>
          <w:sz w:val="28"/>
          <w:szCs w:val="28"/>
        </w:rPr>
        <w:t>)</w:t>
      </w:r>
      <w:r w:rsidR="00DF7E0D">
        <w:rPr>
          <w:sz w:val="28"/>
          <w:szCs w:val="28"/>
        </w:rPr>
        <w:tab/>
      </w:r>
      <w:r w:rsidR="0029401B">
        <w:rPr>
          <w:sz w:val="28"/>
          <w:szCs w:val="28"/>
        </w:rPr>
        <w:t>наименование элемента планировочной структуры;</w:t>
      </w:r>
    </w:p>
    <w:p w:rsidR="0029401B" w:rsidRDefault="00096E1B" w:rsidP="00DF7E0D">
      <w:pPr>
        <w:tabs>
          <w:tab w:val="left" w:pos="1134"/>
        </w:tabs>
        <w:autoSpaceDE w:val="0"/>
        <w:autoSpaceDN w:val="0"/>
        <w:adjustRightInd w:val="0"/>
        <w:ind w:firstLine="709"/>
        <w:jc w:val="both"/>
        <w:rPr>
          <w:sz w:val="28"/>
          <w:szCs w:val="28"/>
        </w:rPr>
      </w:pPr>
      <w:r>
        <w:rPr>
          <w:sz w:val="28"/>
          <w:szCs w:val="28"/>
        </w:rPr>
        <w:t>ж</w:t>
      </w:r>
      <w:r w:rsidR="00DF7E0D">
        <w:rPr>
          <w:sz w:val="28"/>
          <w:szCs w:val="28"/>
        </w:rPr>
        <w:t>)</w:t>
      </w:r>
      <w:r w:rsidR="00DF7E0D">
        <w:rPr>
          <w:sz w:val="28"/>
          <w:szCs w:val="28"/>
        </w:rPr>
        <w:tab/>
      </w:r>
      <w:r w:rsidR="0029401B">
        <w:rPr>
          <w:sz w:val="28"/>
          <w:szCs w:val="28"/>
        </w:rPr>
        <w:t>наименование элемента улично-дорожной сети;</w:t>
      </w:r>
    </w:p>
    <w:p w:rsidR="0029401B" w:rsidRDefault="00096E1B" w:rsidP="00DF7E0D">
      <w:pPr>
        <w:tabs>
          <w:tab w:val="left" w:pos="1134"/>
        </w:tabs>
        <w:autoSpaceDE w:val="0"/>
        <w:autoSpaceDN w:val="0"/>
        <w:adjustRightInd w:val="0"/>
        <w:ind w:firstLine="709"/>
        <w:jc w:val="both"/>
        <w:rPr>
          <w:sz w:val="28"/>
          <w:szCs w:val="28"/>
        </w:rPr>
      </w:pPr>
      <w:r>
        <w:rPr>
          <w:sz w:val="28"/>
          <w:szCs w:val="28"/>
        </w:rPr>
        <w:t>з</w:t>
      </w:r>
      <w:r w:rsidR="00DF7E0D">
        <w:rPr>
          <w:sz w:val="28"/>
          <w:szCs w:val="28"/>
        </w:rPr>
        <w:t>)</w:t>
      </w:r>
      <w:r w:rsidR="00DF7E0D">
        <w:rPr>
          <w:sz w:val="28"/>
          <w:szCs w:val="28"/>
        </w:rPr>
        <w:tab/>
      </w:r>
      <w:r w:rsidR="0029401B">
        <w:rPr>
          <w:sz w:val="28"/>
          <w:szCs w:val="28"/>
        </w:rPr>
        <w:t>номер земельного участка;</w:t>
      </w:r>
    </w:p>
    <w:p w:rsidR="0029401B" w:rsidRDefault="00096E1B" w:rsidP="00DF7E0D">
      <w:pPr>
        <w:tabs>
          <w:tab w:val="left" w:pos="1134"/>
        </w:tabs>
        <w:autoSpaceDE w:val="0"/>
        <w:autoSpaceDN w:val="0"/>
        <w:adjustRightInd w:val="0"/>
        <w:ind w:firstLine="709"/>
        <w:jc w:val="both"/>
        <w:rPr>
          <w:sz w:val="28"/>
          <w:szCs w:val="28"/>
        </w:rPr>
      </w:pPr>
      <w:r>
        <w:rPr>
          <w:sz w:val="28"/>
          <w:szCs w:val="28"/>
        </w:rPr>
        <w:t>и</w:t>
      </w:r>
      <w:r w:rsidR="00DF7E0D">
        <w:rPr>
          <w:sz w:val="28"/>
          <w:szCs w:val="28"/>
        </w:rPr>
        <w:t>)</w:t>
      </w:r>
      <w:r w:rsidR="00DF7E0D">
        <w:rPr>
          <w:sz w:val="28"/>
          <w:szCs w:val="28"/>
        </w:rPr>
        <w:tab/>
      </w:r>
      <w:r w:rsidR="0029401B">
        <w:rPr>
          <w:sz w:val="28"/>
          <w:szCs w:val="28"/>
        </w:rPr>
        <w:t>тип и номер здания, сооружения или объекта незавершенного строительства;</w:t>
      </w:r>
    </w:p>
    <w:p w:rsidR="0029401B" w:rsidRDefault="00096E1B" w:rsidP="00DF7E0D">
      <w:pPr>
        <w:tabs>
          <w:tab w:val="left" w:pos="1134"/>
        </w:tabs>
        <w:autoSpaceDE w:val="0"/>
        <w:autoSpaceDN w:val="0"/>
        <w:adjustRightInd w:val="0"/>
        <w:ind w:firstLine="709"/>
        <w:jc w:val="both"/>
        <w:rPr>
          <w:sz w:val="28"/>
          <w:szCs w:val="28"/>
        </w:rPr>
      </w:pPr>
      <w:r>
        <w:rPr>
          <w:sz w:val="28"/>
          <w:szCs w:val="28"/>
        </w:rPr>
        <w:t>к</w:t>
      </w:r>
      <w:r w:rsidR="00DF7E0D">
        <w:rPr>
          <w:sz w:val="28"/>
          <w:szCs w:val="28"/>
        </w:rPr>
        <w:t>)</w:t>
      </w:r>
      <w:r w:rsidR="00DF7E0D">
        <w:rPr>
          <w:sz w:val="28"/>
          <w:szCs w:val="28"/>
        </w:rPr>
        <w:tab/>
      </w:r>
      <w:r w:rsidR="0029401B">
        <w:rPr>
          <w:sz w:val="28"/>
          <w:szCs w:val="28"/>
        </w:rPr>
        <w:t>тип и номер помещения, расположенного в здании или сооружении.</w:t>
      </w:r>
    </w:p>
    <w:p w:rsidR="0029401B" w:rsidRDefault="00DF7E0D" w:rsidP="00DF7E0D">
      <w:pPr>
        <w:autoSpaceDE w:val="0"/>
        <w:autoSpaceDN w:val="0"/>
        <w:adjustRightInd w:val="0"/>
        <w:ind w:firstLine="709"/>
        <w:jc w:val="both"/>
        <w:rPr>
          <w:sz w:val="28"/>
          <w:szCs w:val="28"/>
        </w:rPr>
      </w:pPr>
      <w:r>
        <w:rPr>
          <w:sz w:val="28"/>
          <w:szCs w:val="28"/>
        </w:rPr>
        <w:t>4.2.</w:t>
      </w:r>
      <w:r>
        <w:rPr>
          <w:sz w:val="28"/>
          <w:szCs w:val="28"/>
        </w:rPr>
        <w:tab/>
      </w:r>
      <w:r w:rsidR="0029401B">
        <w:rPr>
          <w:sz w:val="28"/>
          <w:szCs w:val="28"/>
        </w:rPr>
        <w:t xml:space="preserve">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r:id="rId28" w:history="1">
        <w:r w:rsidR="0029401B" w:rsidRPr="00936E5A">
          <w:rPr>
            <w:sz w:val="28"/>
            <w:szCs w:val="28"/>
          </w:rPr>
          <w:t>пункте</w:t>
        </w:r>
        <w:r w:rsidR="0029401B">
          <w:rPr>
            <w:color w:val="0000FF"/>
            <w:sz w:val="28"/>
            <w:szCs w:val="28"/>
          </w:rPr>
          <w:t xml:space="preserve"> </w:t>
        </w:r>
      </w:hyperlink>
      <w:r w:rsidR="0029401B">
        <w:rPr>
          <w:sz w:val="28"/>
          <w:szCs w:val="28"/>
        </w:rPr>
        <w:t>4.1 настоящего Положения.</w:t>
      </w:r>
    </w:p>
    <w:p w:rsidR="0029401B" w:rsidRDefault="00DF7E0D" w:rsidP="00DF7E0D">
      <w:pPr>
        <w:autoSpaceDE w:val="0"/>
        <w:autoSpaceDN w:val="0"/>
        <w:adjustRightInd w:val="0"/>
        <w:ind w:firstLine="709"/>
        <w:jc w:val="both"/>
        <w:rPr>
          <w:sz w:val="28"/>
          <w:szCs w:val="28"/>
        </w:rPr>
      </w:pPr>
      <w:r>
        <w:rPr>
          <w:sz w:val="28"/>
          <w:szCs w:val="28"/>
        </w:rPr>
        <w:t>4.3.</w:t>
      </w:r>
      <w:r>
        <w:rPr>
          <w:sz w:val="28"/>
          <w:szCs w:val="28"/>
        </w:rPr>
        <w:tab/>
      </w:r>
      <w:r w:rsidR="0029401B">
        <w:rPr>
          <w:sz w:val="28"/>
          <w:szCs w:val="28"/>
        </w:rPr>
        <w:t>Перечень адресообразующих элементов, используемых при описании адреса объекта адресации, зависит от вида объекта адресации.</w:t>
      </w:r>
    </w:p>
    <w:p w:rsidR="0029401B" w:rsidRDefault="00DF7E0D" w:rsidP="00DF7E0D">
      <w:pPr>
        <w:autoSpaceDE w:val="0"/>
        <w:autoSpaceDN w:val="0"/>
        <w:adjustRightInd w:val="0"/>
        <w:ind w:firstLine="709"/>
        <w:jc w:val="both"/>
        <w:rPr>
          <w:sz w:val="28"/>
          <w:szCs w:val="28"/>
        </w:rPr>
      </w:pPr>
      <w:bookmarkStart w:id="3" w:name="Par12"/>
      <w:bookmarkEnd w:id="3"/>
      <w:r>
        <w:rPr>
          <w:sz w:val="28"/>
          <w:szCs w:val="28"/>
        </w:rPr>
        <w:t>4.4.</w:t>
      </w:r>
      <w:r>
        <w:rPr>
          <w:sz w:val="28"/>
          <w:szCs w:val="28"/>
        </w:rPr>
        <w:tab/>
      </w:r>
      <w:r w:rsidR="0029401B">
        <w:rPr>
          <w:sz w:val="28"/>
          <w:szCs w:val="28"/>
        </w:rPr>
        <w:t>Обязательными адресообразующими элементами для всех видов объектов адресации являются:</w:t>
      </w:r>
    </w:p>
    <w:p w:rsidR="0029401B" w:rsidRDefault="00DF7E0D" w:rsidP="00DF7E0D">
      <w:pPr>
        <w:tabs>
          <w:tab w:val="left" w:pos="1134"/>
        </w:tabs>
        <w:autoSpaceDE w:val="0"/>
        <w:autoSpaceDN w:val="0"/>
        <w:adjustRightInd w:val="0"/>
        <w:ind w:firstLine="709"/>
        <w:jc w:val="both"/>
        <w:rPr>
          <w:sz w:val="28"/>
          <w:szCs w:val="28"/>
        </w:rPr>
      </w:pPr>
      <w:r>
        <w:rPr>
          <w:sz w:val="28"/>
          <w:szCs w:val="28"/>
        </w:rPr>
        <w:t>а)</w:t>
      </w:r>
      <w:r>
        <w:rPr>
          <w:sz w:val="28"/>
          <w:szCs w:val="28"/>
        </w:rPr>
        <w:tab/>
      </w:r>
      <w:r w:rsidR="0029401B">
        <w:rPr>
          <w:sz w:val="28"/>
          <w:szCs w:val="28"/>
        </w:rPr>
        <w:t>наименование страны (Российская Федерация);</w:t>
      </w:r>
    </w:p>
    <w:p w:rsidR="0029401B" w:rsidRDefault="00DF7E0D" w:rsidP="00DF7E0D">
      <w:pPr>
        <w:tabs>
          <w:tab w:val="left" w:pos="1134"/>
        </w:tabs>
        <w:autoSpaceDE w:val="0"/>
        <w:autoSpaceDN w:val="0"/>
        <w:adjustRightInd w:val="0"/>
        <w:ind w:firstLine="709"/>
        <w:jc w:val="both"/>
        <w:rPr>
          <w:sz w:val="28"/>
          <w:szCs w:val="28"/>
        </w:rPr>
      </w:pPr>
      <w:r>
        <w:rPr>
          <w:sz w:val="28"/>
          <w:szCs w:val="28"/>
        </w:rPr>
        <w:t>б)</w:t>
      </w:r>
      <w:r>
        <w:rPr>
          <w:sz w:val="28"/>
          <w:szCs w:val="28"/>
        </w:rPr>
        <w:tab/>
      </w:r>
      <w:r w:rsidR="0029401B">
        <w:rPr>
          <w:sz w:val="28"/>
          <w:szCs w:val="28"/>
        </w:rPr>
        <w:t>наименование субъекта Российской Федерации (</w:t>
      </w:r>
      <w:r w:rsidR="00096E1B">
        <w:rPr>
          <w:sz w:val="28"/>
          <w:szCs w:val="28"/>
        </w:rPr>
        <w:t>Республика Марий Эл</w:t>
      </w:r>
      <w:r w:rsidR="0029401B">
        <w:rPr>
          <w:sz w:val="28"/>
          <w:szCs w:val="28"/>
        </w:rPr>
        <w:t>);</w:t>
      </w:r>
    </w:p>
    <w:p w:rsidR="0029401B" w:rsidRDefault="00DF7E0D" w:rsidP="00DF7E0D">
      <w:pPr>
        <w:tabs>
          <w:tab w:val="left" w:pos="1134"/>
        </w:tabs>
        <w:autoSpaceDE w:val="0"/>
        <w:autoSpaceDN w:val="0"/>
        <w:adjustRightInd w:val="0"/>
        <w:ind w:firstLine="709"/>
        <w:jc w:val="both"/>
        <w:rPr>
          <w:sz w:val="28"/>
          <w:szCs w:val="28"/>
        </w:rPr>
      </w:pPr>
      <w:r>
        <w:rPr>
          <w:sz w:val="28"/>
          <w:szCs w:val="28"/>
        </w:rPr>
        <w:t>в)</w:t>
      </w:r>
      <w:r>
        <w:rPr>
          <w:sz w:val="28"/>
          <w:szCs w:val="28"/>
        </w:rPr>
        <w:tab/>
      </w:r>
      <w:r w:rsidR="0029401B">
        <w:rPr>
          <w:sz w:val="28"/>
          <w:szCs w:val="28"/>
        </w:rPr>
        <w:t>наименование района (</w:t>
      </w:r>
      <w:r w:rsidR="00436804">
        <w:rPr>
          <w:sz w:val="28"/>
          <w:szCs w:val="28"/>
        </w:rPr>
        <w:t>Сернурский район</w:t>
      </w:r>
      <w:r w:rsidR="0029401B">
        <w:rPr>
          <w:sz w:val="28"/>
          <w:szCs w:val="28"/>
        </w:rPr>
        <w:t>);</w:t>
      </w:r>
    </w:p>
    <w:p w:rsidR="0029401B" w:rsidRDefault="00DF7E0D" w:rsidP="00DF7E0D">
      <w:pPr>
        <w:tabs>
          <w:tab w:val="left" w:pos="1134"/>
        </w:tabs>
        <w:autoSpaceDE w:val="0"/>
        <w:autoSpaceDN w:val="0"/>
        <w:adjustRightInd w:val="0"/>
        <w:ind w:firstLine="709"/>
        <w:jc w:val="both"/>
        <w:rPr>
          <w:sz w:val="28"/>
          <w:szCs w:val="28"/>
        </w:rPr>
      </w:pPr>
      <w:r>
        <w:rPr>
          <w:sz w:val="28"/>
          <w:szCs w:val="28"/>
        </w:rPr>
        <w:t>г)</w:t>
      </w:r>
      <w:r>
        <w:rPr>
          <w:sz w:val="28"/>
          <w:szCs w:val="28"/>
        </w:rPr>
        <w:tab/>
      </w:r>
      <w:r w:rsidR="0029401B">
        <w:rPr>
          <w:sz w:val="28"/>
          <w:szCs w:val="28"/>
        </w:rPr>
        <w:t>наименование городского</w:t>
      </w:r>
      <w:r w:rsidR="00096E1B">
        <w:rPr>
          <w:sz w:val="28"/>
          <w:szCs w:val="28"/>
        </w:rPr>
        <w:t xml:space="preserve"> (сельского)</w:t>
      </w:r>
      <w:r w:rsidR="0029401B">
        <w:rPr>
          <w:sz w:val="28"/>
          <w:szCs w:val="28"/>
        </w:rPr>
        <w:t xml:space="preserve"> поселения (</w:t>
      </w:r>
      <w:r w:rsidR="00436804">
        <w:rPr>
          <w:sz w:val="28"/>
          <w:szCs w:val="28"/>
        </w:rPr>
        <w:t>Г</w:t>
      </w:r>
      <w:r w:rsidR="00B677DB">
        <w:rPr>
          <w:sz w:val="28"/>
          <w:szCs w:val="28"/>
        </w:rPr>
        <w:t xml:space="preserve">ородское </w:t>
      </w:r>
      <w:r w:rsidR="00096E1B">
        <w:rPr>
          <w:sz w:val="28"/>
          <w:szCs w:val="28"/>
        </w:rPr>
        <w:t>поселение</w:t>
      </w:r>
      <w:r w:rsidR="00436804">
        <w:rPr>
          <w:sz w:val="28"/>
          <w:szCs w:val="28"/>
        </w:rPr>
        <w:t xml:space="preserve"> Сернур</w:t>
      </w:r>
      <w:r w:rsidR="00096E1B">
        <w:rPr>
          <w:sz w:val="28"/>
          <w:szCs w:val="28"/>
        </w:rPr>
        <w:t>);</w:t>
      </w:r>
    </w:p>
    <w:p w:rsidR="00096E1B" w:rsidRPr="00096E1B" w:rsidRDefault="00096E1B" w:rsidP="00096E1B">
      <w:pPr>
        <w:pStyle w:val="ConsPlusNormal"/>
        <w:ind w:firstLine="540"/>
        <w:jc w:val="both"/>
        <w:rPr>
          <w:rFonts w:ascii="Times New Roman" w:hAnsi="Times New Roman" w:cs="Times New Roman"/>
          <w:sz w:val="28"/>
          <w:szCs w:val="28"/>
        </w:rPr>
      </w:pPr>
      <w:r w:rsidRPr="00096E1B">
        <w:rPr>
          <w:rFonts w:ascii="Times New Roman" w:hAnsi="Times New Roman" w:cs="Times New Roman"/>
          <w:sz w:val="28"/>
          <w:szCs w:val="28"/>
        </w:rPr>
        <w:t>д) населенный пункт.</w:t>
      </w:r>
    </w:p>
    <w:p w:rsidR="0029401B" w:rsidRDefault="00DF7E0D" w:rsidP="00DF7E0D">
      <w:pPr>
        <w:autoSpaceDE w:val="0"/>
        <w:autoSpaceDN w:val="0"/>
        <w:adjustRightInd w:val="0"/>
        <w:ind w:firstLine="709"/>
        <w:jc w:val="both"/>
        <w:rPr>
          <w:sz w:val="28"/>
          <w:szCs w:val="28"/>
        </w:rPr>
      </w:pPr>
      <w:r>
        <w:rPr>
          <w:sz w:val="28"/>
          <w:szCs w:val="28"/>
        </w:rPr>
        <w:t>4.5.</w:t>
      </w:r>
      <w:r>
        <w:rPr>
          <w:sz w:val="28"/>
          <w:szCs w:val="28"/>
        </w:rPr>
        <w:tab/>
      </w:r>
      <w:r w:rsidR="0029401B">
        <w:rPr>
          <w:sz w:val="28"/>
          <w:szCs w:val="28"/>
        </w:rPr>
        <w:t>Иные адресообразующие элементы применяются в зависимости от вида объекта адресации.</w:t>
      </w:r>
    </w:p>
    <w:p w:rsidR="0029401B" w:rsidRDefault="00DF7E0D" w:rsidP="00DF7E0D">
      <w:pPr>
        <w:autoSpaceDE w:val="0"/>
        <w:autoSpaceDN w:val="0"/>
        <w:adjustRightInd w:val="0"/>
        <w:ind w:firstLine="709"/>
        <w:jc w:val="both"/>
        <w:rPr>
          <w:sz w:val="28"/>
          <w:szCs w:val="28"/>
        </w:rPr>
      </w:pPr>
      <w:r>
        <w:rPr>
          <w:sz w:val="28"/>
          <w:szCs w:val="28"/>
        </w:rPr>
        <w:t>4.6.</w:t>
      </w:r>
      <w:r>
        <w:rPr>
          <w:sz w:val="28"/>
          <w:szCs w:val="28"/>
        </w:rPr>
        <w:tab/>
      </w:r>
      <w:r w:rsidR="0029401B">
        <w:rPr>
          <w:sz w:val="28"/>
          <w:szCs w:val="28"/>
        </w:rPr>
        <w:t xml:space="preserve">Структура адреса земельного участка в дополнение к обязательным адресообразующим элементам, указанным в </w:t>
      </w:r>
      <w:hyperlink w:anchor="Par12" w:history="1">
        <w:r w:rsidR="0029401B" w:rsidRPr="00936E5A">
          <w:rPr>
            <w:sz w:val="28"/>
            <w:szCs w:val="28"/>
          </w:rPr>
          <w:t>пункте 4</w:t>
        </w:r>
      </w:hyperlink>
      <w:r w:rsidR="0029401B" w:rsidRPr="00936E5A">
        <w:rPr>
          <w:sz w:val="28"/>
          <w:szCs w:val="28"/>
        </w:rPr>
        <w:t>.4</w:t>
      </w:r>
      <w:r w:rsidR="0029401B">
        <w:rPr>
          <w:sz w:val="28"/>
          <w:szCs w:val="28"/>
        </w:rPr>
        <w:t xml:space="preserve"> настоящего Положения, </w:t>
      </w:r>
      <w:r w:rsidR="0029401B">
        <w:rPr>
          <w:sz w:val="28"/>
          <w:szCs w:val="28"/>
        </w:rPr>
        <w:lastRenderedPageBreak/>
        <w:t>включает в себя следующие адресообразующие элементы, описанные идентифицирующими их реквизитами:</w:t>
      </w:r>
    </w:p>
    <w:p w:rsidR="0029401B" w:rsidRDefault="00DF7E0D" w:rsidP="00DF7E0D">
      <w:pPr>
        <w:tabs>
          <w:tab w:val="left" w:pos="1134"/>
        </w:tabs>
        <w:autoSpaceDE w:val="0"/>
        <w:autoSpaceDN w:val="0"/>
        <w:adjustRightInd w:val="0"/>
        <w:ind w:firstLine="709"/>
        <w:jc w:val="both"/>
        <w:rPr>
          <w:sz w:val="28"/>
          <w:szCs w:val="28"/>
        </w:rPr>
      </w:pPr>
      <w:r>
        <w:rPr>
          <w:sz w:val="28"/>
          <w:szCs w:val="28"/>
        </w:rPr>
        <w:t>а)</w:t>
      </w:r>
      <w:r>
        <w:rPr>
          <w:sz w:val="28"/>
          <w:szCs w:val="28"/>
        </w:rPr>
        <w:tab/>
      </w:r>
      <w:r w:rsidR="0029401B">
        <w:rPr>
          <w:sz w:val="28"/>
          <w:szCs w:val="28"/>
        </w:rPr>
        <w:t>наименование элемента планировочной структуры (при наличии);</w:t>
      </w:r>
    </w:p>
    <w:p w:rsidR="0029401B" w:rsidRDefault="00DF7E0D" w:rsidP="00DF7E0D">
      <w:pPr>
        <w:tabs>
          <w:tab w:val="left" w:pos="1134"/>
        </w:tabs>
        <w:autoSpaceDE w:val="0"/>
        <w:autoSpaceDN w:val="0"/>
        <w:adjustRightInd w:val="0"/>
        <w:ind w:firstLine="709"/>
        <w:jc w:val="both"/>
        <w:rPr>
          <w:sz w:val="28"/>
          <w:szCs w:val="28"/>
        </w:rPr>
      </w:pPr>
      <w:r>
        <w:rPr>
          <w:sz w:val="28"/>
          <w:szCs w:val="28"/>
        </w:rPr>
        <w:t>б)</w:t>
      </w:r>
      <w:r>
        <w:rPr>
          <w:sz w:val="28"/>
          <w:szCs w:val="28"/>
        </w:rPr>
        <w:tab/>
      </w:r>
      <w:r w:rsidR="0029401B">
        <w:rPr>
          <w:sz w:val="28"/>
          <w:szCs w:val="28"/>
        </w:rPr>
        <w:t>наименование элемента улично-дорожной сети (при наличии);</w:t>
      </w:r>
    </w:p>
    <w:p w:rsidR="0029401B" w:rsidRDefault="00DF7E0D" w:rsidP="00DF7E0D">
      <w:pPr>
        <w:tabs>
          <w:tab w:val="left" w:pos="1134"/>
        </w:tabs>
        <w:autoSpaceDE w:val="0"/>
        <w:autoSpaceDN w:val="0"/>
        <w:adjustRightInd w:val="0"/>
        <w:ind w:firstLine="709"/>
        <w:jc w:val="both"/>
        <w:rPr>
          <w:sz w:val="28"/>
          <w:szCs w:val="28"/>
        </w:rPr>
      </w:pPr>
      <w:r>
        <w:rPr>
          <w:sz w:val="28"/>
          <w:szCs w:val="28"/>
        </w:rPr>
        <w:t>в)</w:t>
      </w:r>
      <w:r>
        <w:rPr>
          <w:sz w:val="28"/>
          <w:szCs w:val="28"/>
        </w:rPr>
        <w:tab/>
      </w:r>
      <w:r w:rsidR="0029401B">
        <w:rPr>
          <w:sz w:val="28"/>
          <w:szCs w:val="28"/>
        </w:rPr>
        <w:t>номер земельного участка.</w:t>
      </w:r>
    </w:p>
    <w:p w:rsidR="0029401B" w:rsidRDefault="00DF7E0D" w:rsidP="00DF7E0D">
      <w:pPr>
        <w:autoSpaceDE w:val="0"/>
        <w:autoSpaceDN w:val="0"/>
        <w:adjustRightInd w:val="0"/>
        <w:ind w:firstLine="709"/>
        <w:jc w:val="both"/>
        <w:rPr>
          <w:sz w:val="28"/>
          <w:szCs w:val="28"/>
        </w:rPr>
      </w:pPr>
      <w:r>
        <w:rPr>
          <w:sz w:val="28"/>
          <w:szCs w:val="28"/>
        </w:rPr>
        <w:t>4.7.</w:t>
      </w:r>
      <w:r>
        <w:rPr>
          <w:sz w:val="28"/>
          <w:szCs w:val="28"/>
        </w:rPr>
        <w:tab/>
      </w:r>
      <w:r w:rsidR="0029401B">
        <w:rPr>
          <w:sz w:val="28"/>
          <w:szCs w:val="28"/>
        </w:rPr>
        <w:t xml:space="preserve">Структура адреса здания, сооружения или объекта незавершенного строительства в дополнение к обязательным адресообразующим элементам, указанным в </w:t>
      </w:r>
      <w:hyperlink w:anchor="Par12" w:history="1">
        <w:r w:rsidR="0029401B" w:rsidRPr="00936E5A">
          <w:rPr>
            <w:sz w:val="28"/>
            <w:szCs w:val="28"/>
          </w:rPr>
          <w:t>пункте 4</w:t>
        </w:r>
      </w:hyperlink>
      <w:r w:rsidR="0029401B" w:rsidRPr="00936E5A">
        <w:rPr>
          <w:sz w:val="28"/>
          <w:szCs w:val="28"/>
        </w:rPr>
        <w:t>.</w:t>
      </w:r>
      <w:r w:rsidR="0029401B">
        <w:rPr>
          <w:sz w:val="28"/>
          <w:szCs w:val="28"/>
        </w:rPr>
        <w:t>4 настоящего Положения, включает в себя следующие адресообразующие элементы, описанные идентифицирующими их реквизитами:</w:t>
      </w:r>
    </w:p>
    <w:p w:rsidR="0029401B" w:rsidRDefault="00DF7E0D" w:rsidP="00DF7E0D">
      <w:pPr>
        <w:tabs>
          <w:tab w:val="left" w:pos="1134"/>
        </w:tabs>
        <w:autoSpaceDE w:val="0"/>
        <w:autoSpaceDN w:val="0"/>
        <w:adjustRightInd w:val="0"/>
        <w:ind w:firstLine="709"/>
        <w:jc w:val="both"/>
        <w:rPr>
          <w:sz w:val="28"/>
          <w:szCs w:val="28"/>
        </w:rPr>
      </w:pPr>
      <w:r>
        <w:rPr>
          <w:sz w:val="28"/>
          <w:szCs w:val="28"/>
        </w:rPr>
        <w:t>а)</w:t>
      </w:r>
      <w:r>
        <w:rPr>
          <w:sz w:val="28"/>
          <w:szCs w:val="28"/>
        </w:rPr>
        <w:tab/>
      </w:r>
      <w:r w:rsidR="0029401B">
        <w:rPr>
          <w:sz w:val="28"/>
          <w:szCs w:val="28"/>
        </w:rPr>
        <w:t>наименование элемента планировочной структуры (при наличии);</w:t>
      </w:r>
    </w:p>
    <w:p w:rsidR="0029401B" w:rsidRDefault="00DF7E0D" w:rsidP="00DF7E0D">
      <w:pPr>
        <w:tabs>
          <w:tab w:val="left" w:pos="1134"/>
        </w:tabs>
        <w:autoSpaceDE w:val="0"/>
        <w:autoSpaceDN w:val="0"/>
        <w:adjustRightInd w:val="0"/>
        <w:ind w:firstLine="709"/>
        <w:jc w:val="both"/>
        <w:rPr>
          <w:sz w:val="28"/>
          <w:szCs w:val="28"/>
        </w:rPr>
      </w:pPr>
      <w:r>
        <w:rPr>
          <w:sz w:val="28"/>
          <w:szCs w:val="28"/>
        </w:rPr>
        <w:t>б)</w:t>
      </w:r>
      <w:r>
        <w:rPr>
          <w:sz w:val="28"/>
          <w:szCs w:val="28"/>
        </w:rPr>
        <w:tab/>
      </w:r>
      <w:r w:rsidR="0029401B">
        <w:rPr>
          <w:sz w:val="28"/>
          <w:szCs w:val="28"/>
        </w:rPr>
        <w:t>наименование элемента улично-дорожной сети (при наличии);</w:t>
      </w:r>
    </w:p>
    <w:p w:rsidR="0029401B" w:rsidRDefault="00DF7E0D" w:rsidP="00DF7E0D">
      <w:pPr>
        <w:tabs>
          <w:tab w:val="left" w:pos="1134"/>
        </w:tabs>
        <w:autoSpaceDE w:val="0"/>
        <w:autoSpaceDN w:val="0"/>
        <w:adjustRightInd w:val="0"/>
        <w:ind w:firstLine="709"/>
        <w:jc w:val="both"/>
        <w:rPr>
          <w:sz w:val="28"/>
          <w:szCs w:val="28"/>
        </w:rPr>
      </w:pPr>
      <w:r>
        <w:rPr>
          <w:sz w:val="28"/>
          <w:szCs w:val="28"/>
        </w:rPr>
        <w:t>в)</w:t>
      </w:r>
      <w:r>
        <w:rPr>
          <w:sz w:val="28"/>
          <w:szCs w:val="28"/>
        </w:rPr>
        <w:tab/>
      </w:r>
      <w:r w:rsidR="0029401B">
        <w:rPr>
          <w:sz w:val="28"/>
          <w:szCs w:val="28"/>
        </w:rPr>
        <w:t>тип и номер здания, сооружения или объекта незавершенного строительства.</w:t>
      </w:r>
    </w:p>
    <w:p w:rsidR="0029401B" w:rsidRDefault="00611167" w:rsidP="00DF7E0D">
      <w:pPr>
        <w:autoSpaceDE w:val="0"/>
        <w:autoSpaceDN w:val="0"/>
        <w:adjustRightInd w:val="0"/>
        <w:ind w:firstLine="709"/>
        <w:jc w:val="both"/>
        <w:rPr>
          <w:sz w:val="28"/>
          <w:szCs w:val="28"/>
        </w:rPr>
      </w:pPr>
      <w:r>
        <w:rPr>
          <w:sz w:val="28"/>
          <w:szCs w:val="28"/>
        </w:rPr>
        <w:t>4.8.</w:t>
      </w:r>
      <w:r>
        <w:rPr>
          <w:sz w:val="28"/>
          <w:szCs w:val="28"/>
        </w:rPr>
        <w:tab/>
      </w:r>
      <w:r w:rsidR="0029401B">
        <w:rPr>
          <w:sz w:val="28"/>
          <w:szCs w:val="28"/>
        </w:rPr>
        <w:t xml:space="preserve">Структура адреса помещения в пределах здания (сооружения) </w:t>
      </w:r>
      <w:r>
        <w:rPr>
          <w:sz w:val="28"/>
          <w:szCs w:val="28"/>
        </w:rPr>
        <w:t xml:space="preserve">                        </w:t>
      </w:r>
      <w:r w:rsidR="0029401B">
        <w:rPr>
          <w:sz w:val="28"/>
          <w:szCs w:val="28"/>
        </w:rPr>
        <w:t xml:space="preserve">в дополнение к обязательным адресообразующим элементам, указанным </w:t>
      </w:r>
      <w:r>
        <w:rPr>
          <w:sz w:val="28"/>
          <w:szCs w:val="28"/>
        </w:rPr>
        <w:t xml:space="preserve">                            </w:t>
      </w:r>
      <w:r w:rsidR="0029401B">
        <w:rPr>
          <w:sz w:val="28"/>
          <w:szCs w:val="28"/>
        </w:rPr>
        <w:t xml:space="preserve">в </w:t>
      </w:r>
      <w:hyperlink w:anchor="Par12" w:history="1">
        <w:r w:rsidR="0029401B" w:rsidRPr="00936E5A">
          <w:rPr>
            <w:sz w:val="28"/>
            <w:szCs w:val="28"/>
          </w:rPr>
          <w:t>пункте 4.4</w:t>
        </w:r>
      </w:hyperlink>
      <w:r w:rsidR="0029401B">
        <w:rPr>
          <w:sz w:val="28"/>
          <w:szCs w:val="28"/>
        </w:rPr>
        <w:t xml:space="preserve"> настоящего Положения, включает в себя следующие адресообразующие элементы, описанные идентифицирующими их реквизитами:</w:t>
      </w:r>
    </w:p>
    <w:p w:rsidR="0029401B" w:rsidRDefault="00611167" w:rsidP="00611167">
      <w:pPr>
        <w:tabs>
          <w:tab w:val="left" w:pos="1134"/>
        </w:tabs>
        <w:autoSpaceDE w:val="0"/>
        <w:autoSpaceDN w:val="0"/>
        <w:adjustRightInd w:val="0"/>
        <w:ind w:firstLine="709"/>
        <w:jc w:val="both"/>
        <w:rPr>
          <w:sz w:val="28"/>
          <w:szCs w:val="28"/>
        </w:rPr>
      </w:pPr>
      <w:r>
        <w:rPr>
          <w:sz w:val="28"/>
          <w:szCs w:val="28"/>
        </w:rPr>
        <w:t>а)</w:t>
      </w:r>
      <w:r>
        <w:rPr>
          <w:sz w:val="28"/>
          <w:szCs w:val="28"/>
        </w:rPr>
        <w:tab/>
      </w:r>
      <w:r w:rsidR="0029401B">
        <w:rPr>
          <w:sz w:val="28"/>
          <w:szCs w:val="28"/>
        </w:rPr>
        <w:t>наименование элемента планировочной структуры (при наличии);</w:t>
      </w:r>
    </w:p>
    <w:p w:rsidR="0029401B" w:rsidRDefault="00611167" w:rsidP="00611167">
      <w:pPr>
        <w:tabs>
          <w:tab w:val="left" w:pos="1134"/>
        </w:tabs>
        <w:autoSpaceDE w:val="0"/>
        <w:autoSpaceDN w:val="0"/>
        <w:adjustRightInd w:val="0"/>
        <w:ind w:firstLine="709"/>
        <w:jc w:val="both"/>
        <w:rPr>
          <w:sz w:val="28"/>
          <w:szCs w:val="28"/>
        </w:rPr>
      </w:pPr>
      <w:r>
        <w:rPr>
          <w:sz w:val="28"/>
          <w:szCs w:val="28"/>
        </w:rPr>
        <w:t>б)</w:t>
      </w:r>
      <w:r>
        <w:rPr>
          <w:sz w:val="28"/>
          <w:szCs w:val="28"/>
        </w:rPr>
        <w:tab/>
      </w:r>
      <w:r w:rsidR="0029401B">
        <w:rPr>
          <w:sz w:val="28"/>
          <w:szCs w:val="28"/>
        </w:rPr>
        <w:t>наименование элемента улично-дорожной сети (при наличии);</w:t>
      </w:r>
    </w:p>
    <w:p w:rsidR="0029401B" w:rsidRDefault="00611167" w:rsidP="00611167">
      <w:pPr>
        <w:tabs>
          <w:tab w:val="left" w:pos="1134"/>
        </w:tabs>
        <w:autoSpaceDE w:val="0"/>
        <w:autoSpaceDN w:val="0"/>
        <w:adjustRightInd w:val="0"/>
        <w:ind w:firstLine="709"/>
        <w:jc w:val="both"/>
        <w:rPr>
          <w:sz w:val="28"/>
          <w:szCs w:val="28"/>
        </w:rPr>
      </w:pPr>
      <w:r>
        <w:rPr>
          <w:sz w:val="28"/>
          <w:szCs w:val="28"/>
        </w:rPr>
        <w:t>в)</w:t>
      </w:r>
      <w:r>
        <w:rPr>
          <w:sz w:val="28"/>
          <w:szCs w:val="28"/>
        </w:rPr>
        <w:tab/>
      </w:r>
      <w:r w:rsidR="0029401B">
        <w:rPr>
          <w:sz w:val="28"/>
          <w:szCs w:val="28"/>
        </w:rPr>
        <w:t>тип и номер здания, сооружения;</w:t>
      </w:r>
    </w:p>
    <w:p w:rsidR="0029401B" w:rsidRDefault="00611167" w:rsidP="00611167">
      <w:pPr>
        <w:tabs>
          <w:tab w:val="left" w:pos="1134"/>
        </w:tabs>
        <w:autoSpaceDE w:val="0"/>
        <w:autoSpaceDN w:val="0"/>
        <w:adjustRightInd w:val="0"/>
        <w:ind w:firstLine="709"/>
        <w:jc w:val="both"/>
        <w:rPr>
          <w:sz w:val="28"/>
          <w:szCs w:val="28"/>
        </w:rPr>
      </w:pPr>
      <w:r>
        <w:rPr>
          <w:sz w:val="28"/>
          <w:szCs w:val="28"/>
        </w:rPr>
        <w:t>г)</w:t>
      </w:r>
      <w:r>
        <w:rPr>
          <w:sz w:val="28"/>
          <w:szCs w:val="28"/>
        </w:rPr>
        <w:tab/>
      </w:r>
      <w:r w:rsidR="0029401B">
        <w:rPr>
          <w:sz w:val="28"/>
          <w:szCs w:val="28"/>
        </w:rPr>
        <w:t>тип и номер помещения в пределах здания, сооружения;</w:t>
      </w:r>
    </w:p>
    <w:p w:rsidR="0029401B" w:rsidRDefault="00611167" w:rsidP="00611167">
      <w:pPr>
        <w:tabs>
          <w:tab w:val="left" w:pos="1134"/>
        </w:tabs>
        <w:autoSpaceDE w:val="0"/>
        <w:autoSpaceDN w:val="0"/>
        <w:adjustRightInd w:val="0"/>
        <w:ind w:firstLine="709"/>
        <w:jc w:val="both"/>
        <w:rPr>
          <w:sz w:val="28"/>
          <w:szCs w:val="28"/>
        </w:rPr>
      </w:pPr>
      <w:r>
        <w:rPr>
          <w:sz w:val="28"/>
          <w:szCs w:val="28"/>
        </w:rPr>
        <w:t>д)</w:t>
      </w:r>
      <w:r>
        <w:rPr>
          <w:sz w:val="28"/>
          <w:szCs w:val="28"/>
        </w:rPr>
        <w:tab/>
      </w:r>
      <w:r w:rsidR="0029401B">
        <w:rPr>
          <w:sz w:val="28"/>
          <w:szCs w:val="28"/>
        </w:rPr>
        <w:t>тип и номер помещения в пределах квартиры (в отношении коммунальных квартир).</w:t>
      </w:r>
    </w:p>
    <w:p w:rsidR="0029401B" w:rsidRDefault="00611167" w:rsidP="00DF7E0D">
      <w:pPr>
        <w:autoSpaceDE w:val="0"/>
        <w:autoSpaceDN w:val="0"/>
        <w:adjustRightInd w:val="0"/>
        <w:ind w:firstLine="709"/>
        <w:jc w:val="both"/>
        <w:rPr>
          <w:sz w:val="28"/>
          <w:szCs w:val="28"/>
        </w:rPr>
      </w:pPr>
      <w:r>
        <w:rPr>
          <w:sz w:val="28"/>
          <w:szCs w:val="28"/>
        </w:rPr>
        <w:t>4.9.</w:t>
      </w:r>
      <w:r>
        <w:rPr>
          <w:sz w:val="28"/>
          <w:szCs w:val="28"/>
        </w:rPr>
        <w:tab/>
      </w:r>
      <w:r w:rsidR="0029401B">
        <w:rPr>
          <w:sz w:val="28"/>
          <w:szCs w:val="28"/>
        </w:rPr>
        <w:t xml:space="preserve">Перечень элементов планировочной структуры, элементов улично-дорожной сети, элементов объектов адресации, типов зданий (сооружений) </w:t>
      </w:r>
      <w:r>
        <w:rPr>
          <w:sz w:val="28"/>
          <w:szCs w:val="28"/>
        </w:rPr>
        <w:t xml:space="preserve">                              </w:t>
      </w:r>
      <w:r w:rsidR="0029401B">
        <w:rPr>
          <w:sz w:val="28"/>
          <w:szCs w:val="28"/>
        </w:rPr>
        <w:t>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29401B" w:rsidRPr="00CA4BDF" w:rsidRDefault="0029401B" w:rsidP="00DF7E0D">
      <w:pPr>
        <w:pStyle w:val="3"/>
        <w:ind w:firstLine="709"/>
        <w:jc w:val="center"/>
        <w:rPr>
          <w:rFonts w:ascii="Times New Roman" w:hAnsi="Times New Roman" w:cs="Times New Roman"/>
          <w:sz w:val="28"/>
          <w:szCs w:val="28"/>
        </w:rPr>
      </w:pPr>
    </w:p>
    <w:p w:rsidR="00611167" w:rsidRDefault="0029401B" w:rsidP="00DF7E0D">
      <w:pPr>
        <w:pStyle w:val="3"/>
        <w:ind w:firstLine="709"/>
        <w:jc w:val="center"/>
        <w:rPr>
          <w:rFonts w:ascii="Times New Roman" w:hAnsi="Times New Roman" w:cs="Times New Roman"/>
          <w:sz w:val="28"/>
          <w:szCs w:val="28"/>
        </w:rPr>
      </w:pPr>
      <w:r>
        <w:rPr>
          <w:rFonts w:ascii="Times New Roman" w:hAnsi="Times New Roman" w:cs="Times New Roman"/>
          <w:sz w:val="28"/>
          <w:szCs w:val="28"/>
        </w:rPr>
        <w:t>5</w:t>
      </w:r>
      <w:r w:rsidR="00611167">
        <w:rPr>
          <w:rFonts w:ascii="Times New Roman" w:hAnsi="Times New Roman" w:cs="Times New Roman"/>
          <w:sz w:val="28"/>
          <w:szCs w:val="28"/>
        </w:rPr>
        <w:t>.</w:t>
      </w:r>
      <w:r w:rsidR="00611167">
        <w:rPr>
          <w:rFonts w:ascii="Times New Roman" w:hAnsi="Times New Roman" w:cs="Times New Roman"/>
          <w:sz w:val="28"/>
          <w:szCs w:val="28"/>
        </w:rPr>
        <w:tab/>
      </w:r>
      <w:r w:rsidRPr="00942BAB">
        <w:rPr>
          <w:rFonts w:ascii="Times New Roman" w:hAnsi="Times New Roman" w:cs="Times New Roman"/>
          <w:sz w:val="28"/>
          <w:szCs w:val="28"/>
        </w:rPr>
        <w:t>Правила написания наименований и нумерации</w:t>
      </w:r>
    </w:p>
    <w:p w:rsidR="0029401B" w:rsidRDefault="0029401B" w:rsidP="00DF7E0D">
      <w:pPr>
        <w:pStyle w:val="3"/>
        <w:ind w:firstLine="709"/>
        <w:jc w:val="center"/>
        <w:rPr>
          <w:rFonts w:ascii="Times New Roman" w:hAnsi="Times New Roman" w:cs="Times New Roman"/>
          <w:sz w:val="28"/>
          <w:szCs w:val="28"/>
        </w:rPr>
      </w:pPr>
      <w:r w:rsidRPr="00942BAB">
        <w:rPr>
          <w:rFonts w:ascii="Times New Roman" w:hAnsi="Times New Roman" w:cs="Times New Roman"/>
          <w:sz w:val="28"/>
          <w:szCs w:val="28"/>
        </w:rPr>
        <w:t>объектов адресации</w:t>
      </w:r>
    </w:p>
    <w:p w:rsidR="0029401B" w:rsidRDefault="0029401B" w:rsidP="00DF7E0D">
      <w:pPr>
        <w:pStyle w:val="3"/>
        <w:ind w:firstLine="709"/>
        <w:jc w:val="center"/>
        <w:rPr>
          <w:rFonts w:ascii="Times New Roman" w:hAnsi="Times New Roman" w:cs="Times New Roman"/>
          <w:sz w:val="28"/>
          <w:szCs w:val="28"/>
        </w:rPr>
      </w:pPr>
    </w:p>
    <w:p w:rsidR="00541D61" w:rsidRPr="00541D61" w:rsidRDefault="0029401B" w:rsidP="00541D61">
      <w:pPr>
        <w:pStyle w:val="ConsPlusNormal"/>
        <w:ind w:firstLine="540"/>
        <w:jc w:val="both"/>
        <w:rPr>
          <w:rFonts w:ascii="Times New Roman" w:hAnsi="Times New Roman" w:cs="Times New Roman"/>
          <w:sz w:val="28"/>
          <w:szCs w:val="28"/>
        </w:rPr>
      </w:pPr>
      <w:r w:rsidRPr="00541D61">
        <w:rPr>
          <w:rFonts w:ascii="Times New Roman" w:hAnsi="Times New Roman" w:cs="Times New Roman"/>
          <w:bCs/>
          <w:sz w:val="28"/>
          <w:szCs w:val="28"/>
        </w:rPr>
        <w:t>5.1</w:t>
      </w:r>
      <w:r w:rsidR="00611167" w:rsidRPr="00541D61">
        <w:rPr>
          <w:rFonts w:ascii="Times New Roman" w:hAnsi="Times New Roman" w:cs="Times New Roman"/>
          <w:bCs/>
          <w:sz w:val="28"/>
          <w:szCs w:val="28"/>
        </w:rPr>
        <w:t>.</w:t>
      </w:r>
      <w:r w:rsidR="00611167" w:rsidRPr="00541D61">
        <w:rPr>
          <w:rFonts w:ascii="Times New Roman" w:hAnsi="Times New Roman" w:cs="Times New Roman"/>
          <w:bCs/>
          <w:sz w:val="28"/>
          <w:szCs w:val="28"/>
        </w:rPr>
        <w:tab/>
      </w:r>
      <w:r w:rsidRPr="00541D61">
        <w:rPr>
          <w:rFonts w:ascii="Times New Roman" w:hAnsi="Times New Roman" w:cs="Times New Roman"/>
          <w:bCs/>
          <w:sz w:val="28"/>
          <w:szCs w:val="28"/>
        </w:rPr>
        <w:t>В структуре адреса наименования страны, субъекта Российской Федерации, муниципального района</w:t>
      </w:r>
      <w:r w:rsidRPr="00B677DB">
        <w:rPr>
          <w:rFonts w:ascii="Times New Roman" w:hAnsi="Times New Roman" w:cs="Times New Roman"/>
          <w:bCs/>
          <w:sz w:val="28"/>
          <w:szCs w:val="28"/>
        </w:rPr>
        <w:t>, городского</w:t>
      </w:r>
      <w:r w:rsidRPr="00541D61">
        <w:rPr>
          <w:rFonts w:ascii="Times New Roman" w:hAnsi="Times New Roman" w:cs="Times New Roman"/>
          <w:bCs/>
          <w:sz w:val="28"/>
          <w:szCs w:val="28"/>
        </w:rPr>
        <w:t xml:space="preserve"> поселения,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w:t>
      </w:r>
      <w:r w:rsidR="00D54F64" w:rsidRPr="00541D61">
        <w:rPr>
          <w:rFonts w:ascii="Times New Roman" w:hAnsi="Times New Roman" w:cs="Times New Roman"/>
          <w:bCs/>
          <w:sz w:val="28"/>
          <w:szCs w:val="28"/>
        </w:rPr>
        <w:t xml:space="preserve">, </w:t>
      </w:r>
      <w:r w:rsidR="00D54F64" w:rsidRPr="00541D61">
        <w:rPr>
          <w:rFonts w:ascii="Times New Roman" w:hAnsi="Times New Roman" w:cs="Times New Roman"/>
          <w:sz w:val="28"/>
          <w:szCs w:val="28"/>
        </w:rPr>
        <w:t xml:space="preserve">а также по усмотрению </w:t>
      </w:r>
      <w:r w:rsidR="00541D61" w:rsidRPr="00541D61">
        <w:rPr>
          <w:rFonts w:ascii="Times New Roman" w:hAnsi="Times New Roman" w:cs="Times New Roman"/>
          <w:sz w:val="28"/>
          <w:szCs w:val="28"/>
        </w:rPr>
        <w:t>Администрации</w:t>
      </w:r>
      <w:r w:rsidR="00D54F64" w:rsidRPr="00541D61">
        <w:rPr>
          <w:rFonts w:ascii="Times New Roman" w:hAnsi="Times New Roman" w:cs="Times New Roman"/>
          <w:sz w:val="28"/>
          <w:szCs w:val="28"/>
        </w:rPr>
        <w:t xml:space="preserve"> на государственн</w:t>
      </w:r>
      <w:r w:rsidR="00541D61" w:rsidRPr="00541D61">
        <w:rPr>
          <w:rFonts w:ascii="Times New Roman" w:hAnsi="Times New Roman" w:cs="Times New Roman"/>
          <w:sz w:val="28"/>
          <w:szCs w:val="28"/>
        </w:rPr>
        <w:t>ых</w:t>
      </w:r>
      <w:r w:rsidR="00D54F64" w:rsidRPr="00541D61">
        <w:rPr>
          <w:rFonts w:ascii="Times New Roman" w:hAnsi="Times New Roman" w:cs="Times New Roman"/>
          <w:sz w:val="28"/>
          <w:szCs w:val="28"/>
        </w:rPr>
        <w:t xml:space="preserve"> язык</w:t>
      </w:r>
      <w:r w:rsidR="00541D61" w:rsidRPr="00541D61">
        <w:rPr>
          <w:rFonts w:ascii="Times New Roman" w:hAnsi="Times New Roman" w:cs="Times New Roman"/>
          <w:sz w:val="28"/>
          <w:szCs w:val="28"/>
        </w:rPr>
        <w:t>ах</w:t>
      </w:r>
      <w:r w:rsidR="00D54F64" w:rsidRPr="00541D61">
        <w:rPr>
          <w:rFonts w:ascii="Times New Roman" w:hAnsi="Times New Roman" w:cs="Times New Roman"/>
          <w:sz w:val="28"/>
          <w:szCs w:val="28"/>
        </w:rPr>
        <w:t xml:space="preserve"> Республики Марий Эл</w:t>
      </w:r>
      <w:r w:rsidR="00541D61" w:rsidRPr="00541D61">
        <w:rPr>
          <w:rFonts w:ascii="Times New Roman" w:hAnsi="Times New Roman" w:cs="Times New Roman"/>
          <w:sz w:val="28"/>
          <w:szCs w:val="28"/>
        </w:rPr>
        <w:t xml:space="preserve"> или родных языках народов Российской Федерации.</w:t>
      </w:r>
    </w:p>
    <w:p w:rsidR="0029401B" w:rsidRPr="006B524F" w:rsidRDefault="0029401B" w:rsidP="00DF7E0D">
      <w:pPr>
        <w:autoSpaceDE w:val="0"/>
        <w:autoSpaceDN w:val="0"/>
        <w:adjustRightInd w:val="0"/>
        <w:ind w:firstLine="709"/>
        <w:jc w:val="both"/>
        <w:rPr>
          <w:bCs/>
          <w:sz w:val="28"/>
          <w:szCs w:val="28"/>
        </w:rPr>
      </w:pPr>
      <w:r w:rsidRPr="006B524F">
        <w:rPr>
          <w:bCs/>
          <w:sz w:val="28"/>
          <w:szCs w:val="28"/>
        </w:rPr>
        <w:t>Наим</w:t>
      </w:r>
      <w:r>
        <w:rPr>
          <w:bCs/>
          <w:sz w:val="28"/>
          <w:szCs w:val="28"/>
        </w:rPr>
        <w:t xml:space="preserve">енование муниципального района </w:t>
      </w:r>
      <w:r w:rsidRPr="006B524F">
        <w:rPr>
          <w:bCs/>
          <w:sz w:val="28"/>
          <w:szCs w:val="28"/>
        </w:rPr>
        <w:t>в составе субъекта Российской Федерации, городского</w:t>
      </w:r>
      <w:r w:rsidR="00D54F64">
        <w:rPr>
          <w:bCs/>
          <w:sz w:val="28"/>
          <w:szCs w:val="28"/>
        </w:rPr>
        <w:t xml:space="preserve"> </w:t>
      </w:r>
      <w:r w:rsidRPr="006B524F">
        <w:rPr>
          <w:bCs/>
          <w:sz w:val="28"/>
          <w:szCs w:val="28"/>
        </w:rPr>
        <w:t>поселения должно соответствовать соответствующим наименованиям государственного реестра муниципальных образований Российской Федерации.</w:t>
      </w:r>
    </w:p>
    <w:p w:rsidR="0029401B" w:rsidRPr="006B524F" w:rsidRDefault="0029401B" w:rsidP="00DF7E0D">
      <w:pPr>
        <w:autoSpaceDE w:val="0"/>
        <w:autoSpaceDN w:val="0"/>
        <w:adjustRightInd w:val="0"/>
        <w:ind w:firstLine="709"/>
        <w:jc w:val="both"/>
        <w:rPr>
          <w:bCs/>
          <w:sz w:val="28"/>
          <w:szCs w:val="28"/>
        </w:rPr>
      </w:pPr>
      <w:r w:rsidRPr="006B524F">
        <w:rPr>
          <w:bCs/>
          <w:sz w:val="28"/>
          <w:szCs w:val="28"/>
        </w:rPr>
        <w:lastRenderedPageBreak/>
        <w:t>Наименовани</w:t>
      </w:r>
      <w:r>
        <w:rPr>
          <w:bCs/>
          <w:sz w:val="28"/>
          <w:szCs w:val="28"/>
        </w:rPr>
        <w:t>е</w:t>
      </w:r>
      <w:r w:rsidRPr="006B524F">
        <w:rPr>
          <w:bCs/>
          <w:sz w:val="28"/>
          <w:szCs w:val="28"/>
        </w:rPr>
        <w:t xml:space="preserve"> населенн</w:t>
      </w:r>
      <w:r>
        <w:rPr>
          <w:bCs/>
          <w:sz w:val="28"/>
          <w:szCs w:val="28"/>
        </w:rPr>
        <w:t>ого</w:t>
      </w:r>
      <w:r w:rsidRPr="006B524F">
        <w:rPr>
          <w:bCs/>
          <w:sz w:val="28"/>
          <w:szCs w:val="28"/>
        </w:rPr>
        <w:t xml:space="preserve"> пункт</w:t>
      </w:r>
      <w:r>
        <w:rPr>
          <w:bCs/>
          <w:sz w:val="28"/>
          <w:szCs w:val="28"/>
        </w:rPr>
        <w:t>а</w:t>
      </w:r>
      <w:r w:rsidRPr="006B524F">
        <w:rPr>
          <w:bCs/>
          <w:sz w:val="28"/>
          <w:szCs w:val="28"/>
        </w:rPr>
        <w:t xml:space="preserve"> должн</w:t>
      </w:r>
      <w:r>
        <w:rPr>
          <w:bCs/>
          <w:sz w:val="28"/>
          <w:szCs w:val="28"/>
        </w:rPr>
        <w:t>о</w:t>
      </w:r>
      <w:r w:rsidRPr="006B524F">
        <w:rPr>
          <w:bCs/>
          <w:sz w:val="28"/>
          <w:szCs w:val="28"/>
        </w:rPr>
        <w:t xml:space="preserve"> соответствовать соответствующ</w:t>
      </w:r>
      <w:r>
        <w:rPr>
          <w:bCs/>
          <w:sz w:val="28"/>
          <w:szCs w:val="28"/>
        </w:rPr>
        <w:t>ему</w:t>
      </w:r>
      <w:r w:rsidRPr="006B524F">
        <w:rPr>
          <w:bCs/>
          <w:sz w:val="28"/>
          <w:szCs w:val="28"/>
        </w:rPr>
        <w:t xml:space="preserve"> наименовани</w:t>
      </w:r>
      <w:r>
        <w:rPr>
          <w:bCs/>
          <w:sz w:val="28"/>
          <w:szCs w:val="28"/>
        </w:rPr>
        <w:t>ю</w:t>
      </w:r>
      <w:r w:rsidRPr="006B524F">
        <w:rPr>
          <w:bCs/>
          <w:sz w:val="28"/>
          <w:szCs w:val="28"/>
        </w:rPr>
        <w:t>, внесенн</w:t>
      </w:r>
      <w:r>
        <w:rPr>
          <w:bCs/>
          <w:sz w:val="28"/>
          <w:szCs w:val="28"/>
        </w:rPr>
        <w:t>ому</w:t>
      </w:r>
      <w:r w:rsidRPr="006B524F">
        <w:rPr>
          <w:bCs/>
          <w:sz w:val="28"/>
          <w:szCs w:val="28"/>
        </w:rPr>
        <w:t xml:space="preserve"> в Государственный каталог географических названий.</w:t>
      </w:r>
    </w:p>
    <w:p w:rsidR="0029401B" w:rsidRPr="006B524F" w:rsidRDefault="0029401B" w:rsidP="00DF7E0D">
      <w:pPr>
        <w:autoSpaceDE w:val="0"/>
        <w:autoSpaceDN w:val="0"/>
        <w:adjustRightInd w:val="0"/>
        <w:ind w:firstLine="709"/>
        <w:jc w:val="both"/>
        <w:rPr>
          <w:bCs/>
          <w:sz w:val="28"/>
          <w:szCs w:val="28"/>
        </w:rPr>
      </w:pPr>
      <w:r w:rsidRPr="006B524F">
        <w:rPr>
          <w:bCs/>
          <w:sz w:val="28"/>
          <w:szCs w:val="28"/>
        </w:rPr>
        <w:t>Наименовани</w:t>
      </w:r>
      <w:r>
        <w:rPr>
          <w:bCs/>
          <w:sz w:val="28"/>
          <w:szCs w:val="28"/>
        </w:rPr>
        <w:t>я</w:t>
      </w:r>
      <w:r w:rsidRPr="006B524F">
        <w:rPr>
          <w:bCs/>
          <w:sz w:val="28"/>
          <w:szCs w:val="28"/>
        </w:rPr>
        <w:t xml:space="preserve"> страны и субъект</w:t>
      </w:r>
      <w:r>
        <w:rPr>
          <w:bCs/>
          <w:sz w:val="28"/>
          <w:szCs w:val="28"/>
        </w:rPr>
        <w:t>а</w:t>
      </w:r>
      <w:r w:rsidRPr="006B524F">
        <w:rPr>
          <w:bCs/>
          <w:sz w:val="28"/>
          <w:szCs w:val="28"/>
        </w:rPr>
        <w:t xml:space="preserve"> Российской Федерации должны соответствовать соответствующим наименованиям в </w:t>
      </w:r>
      <w:hyperlink r:id="rId29" w:history="1">
        <w:r w:rsidRPr="006B524F">
          <w:rPr>
            <w:bCs/>
            <w:sz w:val="28"/>
            <w:szCs w:val="28"/>
          </w:rPr>
          <w:t>Конституции</w:t>
        </w:r>
      </w:hyperlink>
      <w:r w:rsidRPr="006B524F">
        <w:rPr>
          <w:bCs/>
          <w:sz w:val="28"/>
          <w:szCs w:val="28"/>
        </w:rPr>
        <w:t xml:space="preserve"> Российской Федерации.</w:t>
      </w:r>
    </w:p>
    <w:p w:rsidR="0029401B" w:rsidRPr="00942BAB" w:rsidRDefault="0029401B" w:rsidP="00DF7E0D">
      <w:pPr>
        <w:autoSpaceDE w:val="0"/>
        <w:autoSpaceDN w:val="0"/>
        <w:adjustRightInd w:val="0"/>
        <w:ind w:firstLine="709"/>
        <w:jc w:val="both"/>
        <w:rPr>
          <w:bCs/>
          <w:sz w:val="28"/>
          <w:szCs w:val="28"/>
        </w:rPr>
      </w:pPr>
      <w:r w:rsidRPr="006B524F">
        <w:rPr>
          <w:bCs/>
          <w:sz w:val="28"/>
          <w:szCs w:val="28"/>
        </w:rPr>
        <w:t>Перечень наименований муниципальн</w:t>
      </w:r>
      <w:r>
        <w:rPr>
          <w:bCs/>
          <w:sz w:val="28"/>
          <w:szCs w:val="28"/>
        </w:rPr>
        <w:t>ого</w:t>
      </w:r>
      <w:r w:rsidRPr="006B524F">
        <w:rPr>
          <w:bCs/>
          <w:sz w:val="28"/>
          <w:szCs w:val="28"/>
        </w:rPr>
        <w:t xml:space="preserve"> район</w:t>
      </w:r>
      <w:r>
        <w:rPr>
          <w:bCs/>
          <w:sz w:val="28"/>
          <w:szCs w:val="28"/>
        </w:rPr>
        <w:t xml:space="preserve">а </w:t>
      </w:r>
      <w:r w:rsidRPr="006B524F">
        <w:rPr>
          <w:bCs/>
          <w:sz w:val="28"/>
          <w:szCs w:val="28"/>
        </w:rPr>
        <w:t>в составе субъектов Российской Федерации, городск</w:t>
      </w:r>
      <w:r>
        <w:rPr>
          <w:bCs/>
          <w:sz w:val="28"/>
          <w:szCs w:val="28"/>
        </w:rPr>
        <w:t>ого</w:t>
      </w:r>
      <w:r w:rsidRPr="006B524F">
        <w:rPr>
          <w:bCs/>
          <w:sz w:val="28"/>
          <w:szCs w:val="28"/>
        </w:rPr>
        <w:t xml:space="preserve"> </w:t>
      </w:r>
      <w:r>
        <w:rPr>
          <w:bCs/>
          <w:sz w:val="28"/>
          <w:szCs w:val="28"/>
        </w:rPr>
        <w:t>поселения</w:t>
      </w:r>
      <w:r w:rsidRPr="006B524F">
        <w:rPr>
          <w:bCs/>
          <w:sz w:val="28"/>
          <w:szCs w:val="28"/>
        </w:rPr>
        <w:t xml:space="preserve"> в соответствии </w:t>
      </w:r>
      <w:r w:rsidR="00611167">
        <w:rPr>
          <w:bCs/>
          <w:sz w:val="28"/>
          <w:szCs w:val="28"/>
        </w:rPr>
        <w:t xml:space="preserve">                                         </w:t>
      </w:r>
      <w:r w:rsidRPr="006B524F">
        <w:rPr>
          <w:bCs/>
          <w:sz w:val="28"/>
          <w:szCs w:val="28"/>
        </w:rPr>
        <w:t xml:space="preserve">с государственным реестром муниципальных образований Российской Федерации, перечень наименований населенных пунктов в соответствии </w:t>
      </w:r>
      <w:r w:rsidR="00611167">
        <w:rPr>
          <w:bCs/>
          <w:sz w:val="28"/>
          <w:szCs w:val="28"/>
        </w:rPr>
        <w:t xml:space="preserve">                           </w:t>
      </w:r>
      <w:r w:rsidRPr="006B524F">
        <w:rPr>
          <w:bCs/>
          <w:sz w:val="28"/>
          <w:szCs w:val="28"/>
        </w:rPr>
        <w:t xml:space="preserve">с Государственным каталогом географических названий размещаются </w:t>
      </w:r>
      <w:r w:rsidR="00611167">
        <w:rPr>
          <w:bCs/>
          <w:sz w:val="28"/>
          <w:szCs w:val="28"/>
        </w:rPr>
        <w:t xml:space="preserve">                              </w:t>
      </w:r>
      <w:r w:rsidRPr="006B524F">
        <w:rPr>
          <w:bCs/>
          <w:sz w:val="28"/>
          <w:szCs w:val="28"/>
        </w:rPr>
        <w:t>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w:t>
      </w:r>
      <w:r w:rsidR="00611167">
        <w:rPr>
          <w:bCs/>
          <w:sz w:val="28"/>
          <w:szCs w:val="28"/>
        </w:rPr>
        <w:t xml:space="preserve">                                </w:t>
      </w:r>
      <w:r w:rsidRPr="006B524F">
        <w:rPr>
          <w:bCs/>
          <w:sz w:val="28"/>
          <w:szCs w:val="28"/>
        </w:rPr>
        <w:t xml:space="preserve"> в порядке межведомственного информационного взаимодействия оператора федеральной информационной адресной системы с органами местного самоуправления при ведении государственного адресного реестра.</w:t>
      </w:r>
    </w:p>
    <w:p w:rsidR="0029401B" w:rsidRPr="00942BAB" w:rsidRDefault="0029401B" w:rsidP="00611167">
      <w:pPr>
        <w:autoSpaceDE w:val="0"/>
        <w:autoSpaceDN w:val="0"/>
        <w:adjustRightInd w:val="0"/>
        <w:ind w:firstLine="709"/>
        <w:jc w:val="both"/>
        <w:rPr>
          <w:bCs/>
          <w:sz w:val="28"/>
          <w:szCs w:val="28"/>
        </w:rPr>
      </w:pPr>
      <w:r>
        <w:rPr>
          <w:bCs/>
          <w:sz w:val="28"/>
          <w:szCs w:val="28"/>
        </w:rPr>
        <w:t>5.2</w:t>
      </w:r>
      <w:r w:rsidR="00611167">
        <w:rPr>
          <w:bCs/>
          <w:sz w:val="28"/>
          <w:szCs w:val="28"/>
        </w:rPr>
        <w:t>.</w:t>
      </w:r>
      <w:r w:rsidR="00611167">
        <w:rPr>
          <w:bCs/>
          <w:sz w:val="28"/>
          <w:szCs w:val="28"/>
        </w:rPr>
        <w:tab/>
      </w:r>
      <w:r w:rsidRPr="00942BAB">
        <w:rPr>
          <w:bCs/>
          <w:sz w:val="28"/>
          <w:szCs w:val="28"/>
        </w:rPr>
        <w:t>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29401B" w:rsidRPr="00942BAB" w:rsidRDefault="00611167" w:rsidP="00611167">
      <w:pPr>
        <w:tabs>
          <w:tab w:val="left" w:pos="1134"/>
        </w:tabs>
        <w:autoSpaceDE w:val="0"/>
        <w:autoSpaceDN w:val="0"/>
        <w:adjustRightInd w:val="0"/>
        <w:ind w:firstLine="709"/>
        <w:jc w:val="both"/>
        <w:rPr>
          <w:bCs/>
          <w:sz w:val="28"/>
          <w:szCs w:val="28"/>
        </w:rPr>
      </w:pPr>
      <w:r>
        <w:rPr>
          <w:bCs/>
          <w:sz w:val="28"/>
          <w:szCs w:val="28"/>
        </w:rPr>
        <w:t>а)</w:t>
      </w:r>
      <w:r>
        <w:rPr>
          <w:bCs/>
          <w:sz w:val="28"/>
          <w:szCs w:val="28"/>
        </w:rPr>
        <w:tab/>
      </w:r>
      <w:r w:rsidR="0029401B">
        <w:rPr>
          <w:bCs/>
          <w:sz w:val="28"/>
          <w:szCs w:val="28"/>
        </w:rPr>
        <w:t>«-» –</w:t>
      </w:r>
      <w:r w:rsidR="0029401B" w:rsidRPr="00942BAB">
        <w:rPr>
          <w:bCs/>
          <w:sz w:val="28"/>
          <w:szCs w:val="28"/>
        </w:rPr>
        <w:t xml:space="preserve"> дефис;</w:t>
      </w:r>
    </w:p>
    <w:p w:rsidR="0029401B" w:rsidRPr="00942BAB" w:rsidRDefault="00611167" w:rsidP="00611167">
      <w:pPr>
        <w:tabs>
          <w:tab w:val="left" w:pos="1134"/>
        </w:tabs>
        <w:autoSpaceDE w:val="0"/>
        <w:autoSpaceDN w:val="0"/>
        <w:adjustRightInd w:val="0"/>
        <w:ind w:firstLine="709"/>
        <w:jc w:val="both"/>
        <w:rPr>
          <w:bCs/>
          <w:sz w:val="28"/>
          <w:szCs w:val="28"/>
        </w:rPr>
      </w:pPr>
      <w:r>
        <w:rPr>
          <w:bCs/>
          <w:sz w:val="28"/>
          <w:szCs w:val="28"/>
        </w:rPr>
        <w:t>б)</w:t>
      </w:r>
      <w:r>
        <w:rPr>
          <w:bCs/>
          <w:sz w:val="28"/>
          <w:szCs w:val="28"/>
        </w:rPr>
        <w:tab/>
      </w:r>
      <w:r w:rsidR="0029401B">
        <w:rPr>
          <w:bCs/>
          <w:sz w:val="28"/>
          <w:szCs w:val="28"/>
        </w:rPr>
        <w:t>«.» –</w:t>
      </w:r>
      <w:r w:rsidR="0029401B" w:rsidRPr="00942BAB">
        <w:rPr>
          <w:bCs/>
          <w:sz w:val="28"/>
          <w:szCs w:val="28"/>
        </w:rPr>
        <w:t xml:space="preserve"> точка;</w:t>
      </w:r>
    </w:p>
    <w:p w:rsidR="0029401B" w:rsidRPr="00942BAB" w:rsidRDefault="00611167" w:rsidP="00611167">
      <w:pPr>
        <w:tabs>
          <w:tab w:val="left" w:pos="1134"/>
        </w:tabs>
        <w:autoSpaceDE w:val="0"/>
        <w:autoSpaceDN w:val="0"/>
        <w:adjustRightInd w:val="0"/>
        <w:ind w:firstLine="709"/>
        <w:jc w:val="both"/>
        <w:rPr>
          <w:bCs/>
          <w:sz w:val="28"/>
          <w:szCs w:val="28"/>
        </w:rPr>
      </w:pPr>
      <w:r>
        <w:rPr>
          <w:bCs/>
          <w:sz w:val="28"/>
          <w:szCs w:val="28"/>
        </w:rPr>
        <w:t>в)</w:t>
      </w:r>
      <w:r>
        <w:rPr>
          <w:bCs/>
          <w:sz w:val="28"/>
          <w:szCs w:val="28"/>
        </w:rPr>
        <w:tab/>
      </w:r>
      <w:r w:rsidR="0029401B">
        <w:rPr>
          <w:bCs/>
          <w:sz w:val="28"/>
          <w:szCs w:val="28"/>
        </w:rPr>
        <w:t>«(» –</w:t>
      </w:r>
      <w:r w:rsidR="0029401B" w:rsidRPr="00942BAB">
        <w:rPr>
          <w:bCs/>
          <w:sz w:val="28"/>
          <w:szCs w:val="28"/>
        </w:rPr>
        <w:t xml:space="preserve"> открывающая круглая скобка;</w:t>
      </w:r>
    </w:p>
    <w:p w:rsidR="0029401B" w:rsidRPr="00942BAB" w:rsidRDefault="00611167" w:rsidP="00611167">
      <w:pPr>
        <w:tabs>
          <w:tab w:val="left" w:pos="1134"/>
        </w:tabs>
        <w:autoSpaceDE w:val="0"/>
        <w:autoSpaceDN w:val="0"/>
        <w:adjustRightInd w:val="0"/>
        <w:ind w:firstLine="709"/>
        <w:jc w:val="both"/>
        <w:rPr>
          <w:bCs/>
          <w:sz w:val="28"/>
          <w:szCs w:val="28"/>
        </w:rPr>
      </w:pPr>
      <w:r>
        <w:rPr>
          <w:bCs/>
          <w:sz w:val="28"/>
          <w:szCs w:val="28"/>
        </w:rPr>
        <w:t>г)</w:t>
      </w:r>
      <w:r>
        <w:rPr>
          <w:bCs/>
          <w:sz w:val="28"/>
          <w:szCs w:val="28"/>
        </w:rPr>
        <w:tab/>
      </w:r>
      <w:r w:rsidR="0029401B">
        <w:rPr>
          <w:bCs/>
          <w:sz w:val="28"/>
          <w:szCs w:val="28"/>
        </w:rPr>
        <w:t>«)» –</w:t>
      </w:r>
      <w:r w:rsidR="0029401B" w:rsidRPr="00942BAB">
        <w:rPr>
          <w:bCs/>
          <w:sz w:val="28"/>
          <w:szCs w:val="28"/>
        </w:rPr>
        <w:t xml:space="preserve"> закрывающая круглая скобка;</w:t>
      </w:r>
    </w:p>
    <w:p w:rsidR="0029401B" w:rsidRPr="00942BAB" w:rsidRDefault="00611167" w:rsidP="00611167">
      <w:pPr>
        <w:tabs>
          <w:tab w:val="left" w:pos="1134"/>
        </w:tabs>
        <w:autoSpaceDE w:val="0"/>
        <w:autoSpaceDN w:val="0"/>
        <w:adjustRightInd w:val="0"/>
        <w:ind w:firstLine="709"/>
        <w:jc w:val="both"/>
        <w:rPr>
          <w:bCs/>
          <w:sz w:val="28"/>
          <w:szCs w:val="28"/>
        </w:rPr>
      </w:pPr>
      <w:r>
        <w:rPr>
          <w:bCs/>
          <w:sz w:val="28"/>
          <w:szCs w:val="28"/>
        </w:rPr>
        <w:t>д)</w:t>
      </w:r>
      <w:r>
        <w:rPr>
          <w:bCs/>
          <w:sz w:val="28"/>
          <w:szCs w:val="28"/>
        </w:rPr>
        <w:tab/>
      </w:r>
      <w:r w:rsidR="0029401B">
        <w:rPr>
          <w:bCs/>
          <w:sz w:val="28"/>
          <w:szCs w:val="28"/>
        </w:rPr>
        <w:t>«№» –</w:t>
      </w:r>
      <w:r w:rsidR="0029401B" w:rsidRPr="00942BAB">
        <w:rPr>
          <w:bCs/>
          <w:sz w:val="28"/>
          <w:szCs w:val="28"/>
        </w:rPr>
        <w:t xml:space="preserve"> знак номера.</w:t>
      </w:r>
    </w:p>
    <w:p w:rsidR="0029401B" w:rsidRPr="00942BAB" w:rsidRDefault="0029401B" w:rsidP="00611167">
      <w:pPr>
        <w:autoSpaceDE w:val="0"/>
        <w:autoSpaceDN w:val="0"/>
        <w:adjustRightInd w:val="0"/>
        <w:ind w:firstLine="709"/>
        <w:jc w:val="both"/>
        <w:rPr>
          <w:bCs/>
          <w:sz w:val="28"/>
          <w:szCs w:val="28"/>
        </w:rPr>
      </w:pPr>
      <w:r>
        <w:rPr>
          <w:bCs/>
          <w:sz w:val="28"/>
          <w:szCs w:val="28"/>
        </w:rPr>
        <w:t>5.3</w:t>
      </w:r>
      <w:r w:rsidR="00611167">
        <w:rPr>
          <w:bCs/>
          <w:sz w:val="28"/>
          <w:szCs w:val="28"/>
        </w:rPr>
        <w:t>.</w:t>
      </w:r>
      <w:r w:rsidR="00611167">
        <w:rPr>
          <w:bCs/>
          <w:sz w:val="28"/>
          <w:szCs w:val="28"/>
        </w:rPr>
        <w:tab/>
      </w:r>
      <w:r w:rsidRPr="00942BAB">
        <w:rPr>
          <w:bCs/>
          <w:sz w:val="28"/>
          <w:szCs w:val="28"/>
        </w:rPr>
        <w:t>Наименования элементов планировочной структ</w:t>
      </w:r>
      <w:r>
        <w:rPr>
          <w:bCs/>
          <w:sz w:val="28"/>
          <w:szCs w:val="28"/>
        </w:rPr>
        <w:t xml:space="preserve">уры и элементов улично-дорожной </w:t>
      </w:r>
      <w:r w:rsidRPr="00942BAB">
        <w:rPr>
          <w:bCs/>
          <w:sz w:val="28"/>
          <w:szCs w:val="28"/>
        </w:rPr>
        <w:t>сети должны отвечать словообразовательным, произносительным и стилистическим нормам современного русского литературного языка.</w:t>
      </w:r>
    </w:p>
    <w:p w:rsidR="0029401B" w:rsidRPr="00942BAB" w:rsidRDefault="0029401B" w:rsidP="00611167">
      <w:pPr>
        <w:autoSpaceDE w:val="0"/>
        <w:autoSpaceDN w:val="0"/>
        <w:adjustRightInd w:val="0"/>
        <w:ind w:firstLine="709"/>
        <w:jc w:val="both"/>
        <w:rPr>
          <w:bCs/>
          <w:sz w:val="28"/>
          <w:szCs w:val="28"/>
        </w:rPr>
      </w:pPr>
      <w:r>
        <w:rPr>
          <w:bCs/>
          <w:sz w:val="28"/>
          <w:szCs w:val="28"/>
        </w:rPr>
        <w:t>5.4</w:t>
      </w:r>
      <w:r w:rsidR="00611167">
        <w:rPr>
          <w:bCs/>
          <w:sz w:val="28"/>
          <w:szCs w:val="28"/>
        </w:rPr>
        <w:t>.</w:t>
      </w:r>
      <w:r w:rsidR="00611167">
        <w:rPr>
          <w:bCs/>
          <w:sz w:val="28"/>
          <w:szCs w:val="28"/>
        </w:rPr>
        <w:tab/>
      </w:r>
      <w:r w:rsidRPr="00942BAB">
        <w:rPr>
          <w:bCs/>
          <w:sz w:val="28"/>
          <w:szCs w:val="28"/>
        </w:rPr>
        <w:t>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29401B" w:rsidRPr="00942BAB" w:rsidRDefault="0029401B" w:rsidP="00611167">
      <w:pPr>
        <w:autoSpaceDE w:val="0"/>
        <w:autoSpaceDN w:val="0"/>
        <w:adjustRightInd w:val="0"/>
        <w:ind w:firstLine="709"/>
        <w:jc w:val="both"/>
        <w:rPr>
          <w:bCs/>
          <w:sz w:val="28"/>
          <w:szCs w:val="28"/>
        </w:rPr>
      </w:pPr>
      <w:r>
        <w:rPr>
          <w:bCs/>
          <w:sz w:val="28"/>
          <w:szCs w:val="28"/>
        </w:rPr>
        <w:t>5.5</w:t>
      </w:r>
      <w:r w:rsidR="00611167">
        <w:rPr>
          <w:bCs/>
          <w:sz w:val="28"/>
          <w:szCs w:val="28"/>
        </w:rPr>
        <w:t>.</w:t>
      </w:r>
      <w:r w:rsidR="00611167">
        <w:rPr>
          <w:bCs/>
          <w:sz w:val="28"/>
          <w:szCs w:val="28"/>
        </w:rPr>
        <w:tab/>
      </w:r>
      <w:r w:rsidRPr="00942BAB">
        <w:rPr>
          <w:bCs/>
          <w:sz w:val="28"/>
          <w:szCs w:val="28"/>
        </w:rPr>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29401B" w:rsidRPr="00942BAB" w:rsidRDefault="0029401B" w:rsidP="00611167">
      <w:pPr>
        <w:autoSpaceDE w:val="0"/>
        <w:autoSpaceDN w:val="0"/>
        <w:adjustRightInd w:val="0"/>
        <w:ind w:firstLine="709"/>
        <w:jc w:val="both"/>
        <w:rPr>
          <w:bCs/>
          <w:sz w:val="28"/>
          <w:szCs w:val="28"/>
        </w:rPr>
      </w:pPr>
      <w:r>
        <w:rPr>
          <w:bCs/>
          <w:sz w:val="28"/>
          <w:szCs w:val="28"/>
        </w:rPr>
        <w:t>5.6</w:t>
      </w:r>
      <w:r w:rsidR="00611167">
        <w:rPr>
          <w:bCs/>
          <w:sz w:val="28"/>
          <w:szCs w:val="28"/>
        </w:rPr>
        <w:t>.</w:t>
      </w:r>
      <w:r w:rsidR="00611167">
        <w:rPr>
          <w:bCs/>
          <w:sz w:val="28"/>
          <w:szCs w:val="28"/>
        </w:rPr>
        <w:tab/>
      </w:r>
      <w:r w:rsidRPr="00942BAB">
        <w:rPr>
          <w:bCs/>
          <w:sz w:val="28"/>
          <w:szCs w:val="28"/>
        </w:rPr>
        <w:t xml:space="preserve">Собственные наименования элементов планировочной структуры </w:t>
      </w:r>
      <w:r w:rsidR="00611167">
        <w:rPr>
          <w:bCs/>
          <w:sz w:val="28"/>
          <w:szCs w:val="28"/>
        </w:rPr>
        <w:t xml:space="preserve">                              </w:t>
      </w:r>
      <w:r w:rsidRPr="00942BAB">
        <w:rPr>
          <w:bCs/>
          <w:sz w:val="28"/>
          <w:szCs w:val="28"/>
        </w:rPr>
        <w:t>и улично-дорожной сети, присвоенные в честь выдающихся деятелей, оформляются в родительном падеже.</w:t>
      </w:r>
    </w:p>
    <w:p w:rsidR="0029401B" w:rsidRPr="00942BAB" w:rsidRDefault="0029401B" w:rsidP="00611167">
      <w:pPr>
        <w:autoSpaceDE w:val="0"/>
        <w:autoSpaceDN w:val="0"/>
        <w:adjustRightInd w:val="0"/>
        <w:ind w:firstLine="709"/>
        <w:jc w:val="both"/>
        <w:rPr>
          <w:bCs/>
          <w:sz w:val="28"/>
          <w:szCs w:val="28"/>
        </w:rPr>
      </w:pPr>
      <w:r>
        <w:rPr>
          <w:bCs/>
          <w:sz w:val="28"/>
          <w:szCs w:val="28"/>
        </w:rPr>
        <w:t>5.7</w:t>
      </w:r>
      <w:r w:rsidR="00611167">
        <w:rPr>
          <w:bCs/>
          <w:sz w:val="28"/>
          <w:szCs w:val="28"/>
        </w:rPr>
        <w:t>.</w:t>
      </w:r>
      <w:r w:rsidR="00611167">
        <w:rPr>
          <w:bCs/>
          <w:sz w:val="28"/>
          <w:szCs w:val="28"/>
        </w:rPr>
        <w:tab/>
      </w:r>
      <w:r w:rsidRPr="00942BAB">
        <w:rPr>
          <w:bCs/>
          <w:sz w:val="28"/>
          <w:szCs w:val="28"/>
        </w:rPr>
        <w:t xml:space="preserve">Собственное наименование элемента планировочной структуры </w:t>
      </w:r>
      <w:r w:rsidR="00611167">
        <w:rPr>
          <w:bCs/>
          <w:sz w:val="28"/>
          <w:szCs w:val="28"/>
        </w:rPr>
        <w:t xml:space="preserve">                                   </w:t>
      </w:r>
      <w:r w:rsidRPr="00942BAB">
        <w:rPr>
          <w:bCs/>
          <w:sz w:val="28"/>
          <w:szCs w:val="28"/>
        </w:rPr>
        <w:t>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29401B" w:rsidRPr="00942BAB" w:rsidRDefault="0029401B" w:rsidP="00611167">
      <w:pPr>
        <w:autoSpaceDE w:val="0"/>
        <w:autoSpaceDN w:val="0"/>
        <w:adjustRightInd w:val="0"/>
        <w:ind w:firstLine="709"/>
        <w:jc w:val="both"/>
        <w:rPr>
          <w:bCs/>
          <w:sz w:val="28"/>
          <w:szCs w:val="28"/>
        </w:rPr>
      </w:pPr>
      <w:r>
        <w:rPr>
          <w:bCs/>
          <w:sz w:val="28"/>
          <w:szCs w:val="28"/>
        </w:rPr>
        <w:t>5.8</w:t>
      </w:r>
      <w:r w:rsidR="00611167">
        <w:rPr>
          <w:bCs/>
          <w:sz w:val="28"/>
          <w:szCs w:val="28"/>
        </w:rPr>
        <w:t>.</w:t>
      </w:r>
      <w:r w:rsidR="00611167">
        <w:rPr>
          <w:bCs/>
          <w:sz w:val="28"/>
          <w:szCs w:val="28"/>
        </w:rPr>
        <w:tab/>
      </w:r>
      <w:r w:rsidRPr="00942BAB">
        <w:rPr>
          <w:bCs/>
          <w:sz w:val="28"/>
          <w:szCs w:val="28"/>
        </w:rPr>
        <w:t xml:space="preserve">Составные части наименований элементов планировочной структуры и элементов улично-дорожной сети, представляющие собой имя </w:t>
      </w:r>
      <w:r w:rsidR="00611167">
        <w:rPr>
          <w:bCs/>
          <w:sz w:val="28"/>
          <w:szCs w:val="28"/>
        </w:rPr>
        <w:t xml:space="preserve">                          </w:t>
      </w:r>
      <w:r w:rsidRPr="00942BAB">
        <w:rPr>
          <w:bCs/>
          <w:sz w:val="28"/>
          <w:szCs w:val="28"/>
        </w:rPr>
        <w:lastRenderedPageBreak/>
        <w:t>и фамилию или звание и фамилию употребляются с полным написанием имени и фамилии или звания и фамилии.</w:t>
      </w:r>
    </w:p>
    <w:p w:rsidR="0029401B" w:rsidRPr="00942BAB" w:rsidRDefault="0029401B" w:rsidP="00611167">
      <w:pPr>
        <w:autoSpaceDE w:val="0"/>
        <w:autoSpaceDN w:val="0"/>
        <w:adjustRightInd w:val="0"/>
        <w:ind w:firstLine="709"/>
        <w:jc w:val="both"/>
        <w:rPr>
          <w:bCs/>
          <w:sz w:val="28"/>
          <w:szCs w:val="28"/>
        </w:rPr>
      </w:pPr>
      <w:r>
        <w:rPr>
          <w:bCs/>
          <w:sz w:val="28"/>
          <w:szCs w:val="28"/>
        </w:rPr>
        <w:t>5.9</w:t>
      </w:r>
      <w:r w:rsidR="00611167">
        <w:rPr>
          <w:bCs/>
          <w:sz w:val="28"/>
          <w:szCs w:val="28"/>
        </w:rPr>
        <w:t>.</w:t>
      </w:r>
      <w:r w:rsidR="00611167">
        <w:rPr>
          <w:bCs/>
          <w:sz w:val="28"/>
          <w:szCs w:val="28"/>
        </w:rPr>
        <w:tab/>
      </w:r>
      <w:r w:rsidRPr="00942BAB">
        <w:rPr>
          <w:bCs/>
          <w:sz w:val="28"/>
          <w:szCs w:val="28"/>
        </w:rPr>
        <w:t>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29401B" w:rsidRPr="00942BAB" w:rsidRDefault="0029401B" w:rsidP="00611167">
      <w:pPr>
        <w:autoSpaceDE w:val="0"/>
        <w:autoSpaceDN w:val="0"/>
        <w:adjustRightInd w:val="0"/>
        <w:ind w:firstLine="709"/>
        <w:jc w:val="both"/>
        <w:rPr>
          <w:bCs/>
          <w:sz w:val="28"/>
          <w:szCs w:val="28"/>
        </w:rPr>
      </w:pPr>
      <w:r w:rsidRPr="00942BAB">
        <w:rPr>
          <w:bCs/>
          <w:sz w:val="28"/>
          <w:szCs w:val="28"/>
        </w:rPr>
        <w:t>При формировании номерной части адреса используются арабские цифры и при необходимости буквы русского</w:t>
      </w:r>
      <w:r>
        <w:rPr>
          <w:bCs/>
          <w:sz w:val="28"/>
          <w:szCs w:val="28"/>
        </w:rPr>
        <w:t xml:space="preserve"> алфавита, за исключением букв «</w:t>
      </w:r>
      <w:r w:rsidRPr="00942BAB">
        <w:rPr>
          <w:bCs/>
          <w:sz w:val="28"/>
          <w:szCs w:val="28"/>
        </w:rPr>
        <w:t>е</w:t>
      </w:r>
      <w:r>
        <w:rPr>
          <w:bCs/>
          <w:sz w:val="28"/>
          <w:szCs w:val="28"/>
        </w:rPr>
        <w:t>»</w:t>
      </w:r>
      <w:r w:rsidRPr="00942BAB">
        <w:rPr>
          <w:bCs/>
          <w:sz w:val="28"/>
          <w:szCs w:val="28"/>
        </w:rPr>
        <w:t xml:space="preserve">, </w:t>
      </w:r>
      <w:r>
        <w:rPr>
          <w:bCs/>
          <w:sz w:val="28"/>
          <w:szCs w:val="28"/>
        </w:rPr>
        <w:t>«</w:t>
      </w:r>
      <w:r w:rsidRPr="00942BAB">
        <w:rPr>
          <w:bCs/>
          <w:sz w:val="28"/>
          <w:szCs w:val="28"/>
        </w:rPr>
        <w:t>з</w:t>
      </w:r>
      <w:r>
        <w:rPr>
          <w:bCs/>
          <w:sz w:val="28"/>
          <w:szCs w:val="28"/>
        </w:rPr>
        <w:t>»</w:t>
      </w:r>
      <w:r w:rsidRPr="00942BAB">
        <w:rPr>
          <w:bCs/>
          <w:sz w:val="28"/>
          <w:szCs w:val="28"/>
        </w:rPr>
        <w:t xml:space="preserve">, </w:t>
      </w:r>
      <w:r>
        <w:rPr>
          <w:bCs/>
          <w:sz w:val="28"/>
          <w:szCs w:val="28"/>
        </w:rPr>
        <w:t>«</w:t>
      </w:r>
      <w:r w:rsidRPr="00942BAB">
        <w:rPr>
          <w:bCs/>
          <w:sz w:val="28"/>
          <w:szCs w:val="28"/>
        </w:rPr>
        <w:t>й</w:t>
      </w:r>
      <w:r>
        <w:rPr>
          <w:bCs/>
          <w:sz w:val="28"/>
          <w:szCs w:val="28"/>
        </w:rPr>
        <w:t>»</w:t>
      </w:r>
      <w:r w:rsidRPr="00942BAB">
        <w:rPr>
          <w:bCs/>
          <w:sz w:val="28"/>
          <w:szCs w:val="28"/>
        </w:rPr>
        <w:t xml:space="preserve">, </w:t>
      </w:r>
      <w:r>
        <w:rPr>
          <w:bCs/>
          <w:sz w:val="28"/>
          <w:szCs w:val="28"/>
        </w:rPr>
        <w:t>«</w:t>
      </w:r>
      <w:r w:rsidRPr="00942BAB">
        <w:rPr>
          <w:bCs/>
          <w:sz w:val="28"/>
          <w:szCs w:val="28"/>
        </w:rPr>
        <w:t>ъ</w:t>
      </w:r>
      <w:r>
        <w:rPr>
          <w:bCs/>
          <w:sz w:val="28"/>
          <w:szCs w:val="28"/>
        </w:rPr>
        <w:t>»</w:t>
      </w:r>
      <w:r w:rsidRPr="00942BAB">
        <w:rPr>
          <w:bCs/>
          <w:sz w:val="28"/>
          <w:szCs w:val="28"/>
        </w:rPr>
        <w:t xml:space="preserve">, </w:t>
      </w:r>
      <w:r>
        <w:rPr>
          <w:bCs/>
          <w:sz w:val="28"/>
          <w:szCs w:val="28"/>
        </w:rPr>
        <w:t>«</w:t>
      </w:r>
      <w:r w:rsidRPr="00942BAB">
        <w:rPr>
          <w:bCs/>
          <w:sz w:val="28"/>
          <w:szCs w:val="28"/>
        </w:rPr>
        <w:t>ы</w:t>
      </w:r>
      <w:r>
        <w:rPr>
          <w:bCs/>
          <w:sz w:val="28"/>
          <w:szCs w:val="28"/>
        </w:rPr>
        <w:t>»</w:t>
      </w:r>
      <w:r w:rsidRPr="00942BAB">
        <w:rPr>
          <w:bCs/>
          <w:sz w:val="28"/>
          <w:szCs w:val="28"/>
        </w:rPr>
        <w:t xml:space="preserve"> и </w:t>
      </w:r>
      <w:r>
        <w:rPr>
          <w:bCs/>
          <w:sz w:val="28"/>
          <w:szCs w:val="28"/>
        </w:rPr>
        <w:t>«</w:t>
      </w:r>
      <w:r w:rsidRPr="00942BAB">
        <w:rPr>
          <w:bCs/>
          <w:sz w:val="28"/>
          <w:szCs w:val="28"/>
        </w:rPr>
        <w:t>ь</w:t>
      </w:r>
      <w:r>
        <w:rPr>
          <w:bCs/>
          <w:sz w:val="28"/>
          <w:szCs w:val="28"/>
        </w:rPr>
        <w:t>»</w:t>
      </w:r>
      <w:r w:rsidRPr="00942BAB">
        <w:rPr>
          <w:bCs/>
          <w:sz w:val="28"/>
          <w:szCs w:val="28"/>
        </w:rPr>
        <w:t xml:space="preserve">, а также символ </w:t>
      </w:r>
      <w:r>
        <w:rPr>
          <w:bCs/>
          <w:sz w:val="28"/>
          <w:szCs w:val="28"/>
        </w:rPr>
        <w:t>«</w:t>
      </w:r>
      <w:r w:rsidRPr="00942BAB">
        <w:rPr>
          <w:bCs/>
          <w:sz w:val="28"/>
          <w:szCs w:val="28"/>
        </w:rPr>
        <w:t>/</w:t>
      </w:r>
      <w:r>
        <w:rPr>
          <w:bCs/>
          <w:sz w:val="28"/>
          <w:szCs w:val="28"/>
        </w:rPr>
        <w:t>»</w:t>
      </w:r>
      <w:r w:rsidRPr="00942BAB">
        <w:rPr>
          <w:bCs/>
          <w:sz w:val="28"/>
          <w:szCs w:val="28"/>
        </w:rPr>
        <w:t xml:space="preserve"> - косая черта.</w:t>
      </w:r>
    </w:p>
    <w:p w:rsidR="0029401B" w:rsidRPr="00942BAB" w:rsidRDefault="0029401B" w:rsidP="00611167">
      <w:pPr>
        <w:autoSpaceDE w:val="0"/>
        <w:autoSpaceDN w:val="0"/>
        <w:adjustRightInd w:val="0"/>
        <w:ind w:firstLine="709"/>
        <w:jc w:val="both"/>
        <w:rPr>
          <w:bCs/>
          <w:sz w:val="28"/>
          <w:szCs w:val="28"/>
        </w:rPr>
      </w:pPr>
      <w:r>
        <w:rPr>
          <w:bCs/>
          <w:sz w:val="28"/>
          <w:szCs w:val="28"/>
        </w:rPr>
        <w:t>5.10</w:t>
      </w:r>
      <w:r w:rsidR="00611167">
        <w:rPr>
          <w:bCs/>
          <w:sz w:val="28"/>
          <w:szCs w:val="28"/>
        </w:rPr>
        <w:t>.</w:t>
      </w:r>
      <w:r w:rsidR="00611167">
        <w:rPr>
          <w:bCs/>
          <w:sz w:val="28"/>
          <w:szCs w:val="28"/>
        </w:rPr>
        <w:tab/>
      </w:r>
      <w:r w:rsidRPr="00942BAB">
        <w:rPr>
          <w:bCs/>
          <w:sz w:val="28"/>
          <w:szCs w:val="28"/>
        </w:rPr>
        <w:t>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611167" w:rsidRDefault="0029401B" w:rsidP="00611167">
      <w:pPr>
        <w:autoSpaceDE w:val="0"/>
        <w:autoSpaceDN w:val="0"/>
        <w:adjustRightInd w:val="0"/>
        <w:ind w:firstLine="709"/>
        <w:jc w:val="both"/>
        <w:rPr>
          <w:bCs/>
          <w:sz w:val="28"/>
          <w:szCs w:val="28"/>
        </w:rPr>
        <w:sectPr w:rsidR="00611167" w:rsidSect="00B677DB">
          <w:pgSz w:w="11906" w:h="16838"/>
          <w:pgMar w:top="284" w:right="567" w:bottom="851" w:left="1701" w:header="137" w:footer="709" w:gutter="0"/>
          <w:pgNumType w:start="1"/>
          <w:cols w:space="708"/>
          <w:titlePg/>
          <w:docGrid w:linePitch="360"/>
        </w:sectPr>
      </w:pPr>
      <w:r>
        <w:rPr>
          <w:bCs/>
          <w:sz w:val="28"/>
          <w:szCs w:val="28"/>
        </w:rPr>
        <w:t>5.11</w:t>
      </w:r>
      <w:r w:rsidR="00611167">
        <w:rPr>
          <w:bCs/>
          <w:sz w:val="28"/>
          <w:szCs w:val="28"/>
        </w:rPr>
        <w:t>.</w:t>
      </w:r>
      <w:r w:rsidR="00611167">
        <w:rPr>
          <w:bCs/>
          <w:sz w:val="28"/>
          <w:szCs w:val="28"/>
        </w:rPr>
        <w:tab/>
      </w:r>
      <w:r w:rsidRPr="00942BAB">
        <w:rPr>
          <w:bCs/>
          <w:sz w:val="28"/>
          <w:szCs w:val="28"/>
        </w:rPr>
        <w:t>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w:t>
      </w:r>
      <w:r w:rsidR="00611167">
        <w:rPr>
          <w:bCs/>
          <w:sz w:val="28"/>
          <w:szCs w:val="28"/>
        </w:rPr>
        <w:t>ления к нему буквенного индекса</w:t>
      </w:r>
      <w:r w:rsidR="00B677DB">
        <w:rPr>
          <w:bCs/>
          <w:sz w:val="28"/>
          <w:szCs w:val="28"/>
        </w:rPr>
        <w:t>.</w:t>
      </w:r>
    </w:p>
    <w:p w:rsidR="0029401B" w:rsidRPr="00611167" w:rsidRDefault="0029401B" w:rsidP="007F3F51">
      <w:pPr>
        <w:rPr>
          <w:sz w:val="26"/>
          <w:szCs w:val="26"/>
        </w:rPr>
      </w:pPr>
    </w:p>
    <w:sectPr w:rsidR="0029401B" w:rsidRPr="00611167" w:rsidSect="007F3F51">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ECD" w:rsidRDefault="00210ECD" w:rsidP="001E380E">
      <w:r>
        <w:separator/>
      </w:r>
    </w:p>
  </w:endnote>
  <w:endnote w:type="continuationSeparator" w:id="1">
    <w:p w:rsidR="00210ECD" w:rsidRDefault="00210ECD" w:rsidP="001E3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ECD" w:rsidRDefault="00210ECD" w:rsidP="001E380E">
      <w:r>
        <w:separator/>
      </w:r>
    </w:p>
  </w:footnote>
  <w:footnote w:type="continuationSeparator" w:id="1">
    <w:p w:rsidR="00210ECD" w:rsidRDefault="00210ECD" w:rsidP="001E3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4FCB"/>
    <w:multiLevelType w:val="multilevel"/>
    <w:tmpl w:val="5BC6437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E12CC6"/>
    <w:multiLevelType w:val="hybridMultilevel"/>
    <w:tmpl w:val="5BC64378"/>
    <w:lvl w:ilvl="0" w:tplc="9D64976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0824FD"/>
    <w:multiLevelType w:val="hybridMultilevel"/>
    <w:tmpl w:val="3EE8C580"/>
    <w:lvl w:ilvl="0" w:tplc="6D3283C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7883F52"/>
    <w:multiLevelType w:val="hybridMultilevel"/>
    <w:tmpl w:val="F5184BDE"/>
    <w:lvl w:ilvl="0" w:tplc="7412738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8066BBC"/>
    <w:multiLevelType w:val="multilevel"/>
    <w:tmpl w:val="C762A7BA"/>
    <w:lvl w:ilvl="0">
      <w:start w:val="1"/>
      <w:numFmt w:val="decimal"/>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700A0BE8"/>
    <w:multiLevelType w:val="hybridMultilevel"/>
    <w:tmpl w:val="C762A7BA"/>
    <w:lvl w:ilvl="0" w:tplc="A52AEEA4">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hdrShapeDefaults>
    <o:shapedefaults v:ext="edit" spidmax="122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6D45"/>
    <w:rsid w:val="00001505"/>
    <w:rsid w:val="00002FBA"/>
    <w:rsid w:val="00003AE8"/>
    <w:rsid w:val="00004CE1"/>
    <w:rsid w:val="00005E2B"/>
    <w:rsid w:val="00006406"/>
    <w:rsid w:val="00007315"/>
    <w:rsid w:val="00007C35"/>
    <w:rsid w:val="00010E8A"/>
    <w:rsid w:val="00011905"/>
    <w:rsid w:val="00011FD0"/>
    <w:rsid w:val="00012827"/>
    <w:rsid w:val="000140F7"/>
    <w:rsid w:val="00014C73"/>
    <w:rsid w:val="00014E64"/>
    <w:rsid w:val="000174A6"/>
    <w:rsid w:val="00017848"/>
    <w:rsid w:val="00017906"/>
    <w:rsid w:val="00017B42"/>
    <w:rsid w:val="00020706"/>
    <w:rsid w:val="0002132A"/>
    <w:rsid w:val="000224C5"/>
    <w:rsid w:val="00022DE2"/>
    <w:rsid w:val="00025FA1"/>
    <w:rsid w:val="00026CF2"/>
    <w:rsid w:val="000329D3"/>
    <w:rsid w:val="00033271"/>
    <w:rsid w:val="00033A16"/>
    <w:rsid w:val="0003485D"/>
    <w:rsid w:val="00037874"/>
    <w:rsid w:val="00041919"/>
    <w:rsid w:val="00043850"/>
    <w:rsid w:val="00043B4E"/>
    <w:rsid w:val="00044336"/>
    <w:rsid w:val="000449BD"/>
    <w:rsid w:val="000460F4"/>
    <w:rsid w:val="00046B4B"/>
    <w:rsid w:val="0004773F"/>
    <w:rsid w:val="0004780B"/>
    <w:rsid w:val="00047D90"/>
    <w:rsid w:val="0005204C"/>
    <w:rsid w:val="00052205"/>
    <w:rsid w:val="00052850"/>
    <w:rsid w:val="00055B21"/>
    <w:rsid w:val="00055E1A"/>
    <w:rsid w:val="000577B4"/>
    <w:rsid w:val="00057FC5"/>
    <w:rsid w:val="0006136B"/>
    <w:rsid w:val="00062164"/>
    <w:rsid w:val="00063660"/>
    <w:rsid w:val="00063CAD"/>
    <w:rsid w:val="00066BA8"/>
    <w:rsid w:val="00067BDA"/>
    <w:rsid w:val="000707CA"/>
    <w:rsid w:val="00070FC7"/>
    <w:rsid w:val="00071F25"/>
    <w:rsid w:val="000741DE"/>
    <w:rsid w:val="00074774"/>
    <w:rsid w:val="00074D61"/>
    <w:rsid w:val="00077260"/>
    <w:rsid w:val="000774EA"/>
    <w:rsid w:val="000835C9"/>
    <w:rsid w:val="000841C5"/>
    <w:rsid w:val="00084B98"/>
    <w:rsid w:val="00085186"/>
    <w:rsid w:val="000867F4"/>
    <w:rsid w:val="000875AE"/>
    <w:rsid w:val="00090CD1"/>
    <w:rsid w:val="000916A1"/>
    <w:rsid w:val="000944CD"/>
    <w:rsid w:val="000959ED"/>
    <w:rsid w:val="00095C5D"/>
    <w:rsid w:val="00096E1B"/>
    <w:rsid w:val="00097019"/>
    <w:rsid w:val="00097D6B"/>
    <w:rsid w:val="000A0C9D"/>
    <w:rsid w:val="000A1D91"/>
    <w:rsid w:val="000A2D7E"/>
    <w:rsid w:val="000A3980"/>
    <w:rsid w:val="000A3D0B"/>
    <w:rsid w:val="000A402C"/>
    <w:rsid w:val="000A680D"/>
    <w:rsid w:val="000A7B5F"/>
    <w:rsid w:val="000A7BC3"/>
    <w:rsid w:val="000A7F6A"/>
    <w:rsid w:val="000B0DB2"/>
    <w:rsid w:val="000B4CA3"/>
    <w:rsid w:val="000B7BB7"/>
    <w:rsid w:val="000C0427"/>
    <w:rsid w:val="000C0E0E"/>
    <w:rsid w:val="000C1025"/>
    <w:rsid w:val="000C1C3D"/>
    <w:rsid w:val="000C1E98"/>
    <w:rsid w:val="000C21C9"/>
    <w:rsid w:val="000C2E40"/>
    <w:rsid w:val="000C4915"/>
    <w:rsid w:val="000C49F2"/>
    <w:rsid w:val="000C4C1F"/>
    <w:rsid w:val="000C6354"/>
    <w:rsid w:val="000C6768"/>
    <w:rsid w:val="000D0E25"/>
    <w:rsid w:val="000D105A"/>
    <w:rsid w:val="000D1D8B"/>
    <w:rsid w:val="000D23BB"/>
    <w:rsid w:val="000D44CC"/>
    <w:rsid w:val="000D5E27"/>
    <w:rsid w:val="000D674E"/>
    <w:rsid w:val="000D7688"/>
    <w:rsid w:val="000D7730"/>
    <w:rsid w:val="000E14CC"/>
    <w:rsid w:val="000E1F64"/>
    <w:rsid w:val="000E23DC"/>
    <w:rsid w:val="000E2721"/>
    <w:rsid w:val="000E38AF"/>
    <w:rsid w:val="000E4F04"/>
    <w:rsid w:val="000E5194"/>
    <w:rsid w:val="000E7AD1"/>
    <w:rsid w:val="000F0E0E"/>
    <w:rsid w:val="000F1A9D"/>
    <w:rsid w:val="000F3A56"/>
    <w:rsid w:val="000F3B69"/>
    <w:rsid w:val="000F3CE4"/>
    <w:rsid w:val="000F487B"/>
    <w:rsid w:val="000F5339"/>
    <w:rsid w:val="000F6AFF"/>
    <w:rsid w:val="00100F9F"/>
    <w:rsid w:val="0010120E"/>
    <w:rsid w:val="0010174C"/>
    <w:rsid w:val="001019C8"/>
    <w:rsid w:val="00102257"/>
    <w:rsid w:val="00103297"/>
    <w:rsid w:val="00103959"/>
    <w:rsid w:val="00105B63"/>
    <w:rsid w:val="00106E63"/>
    <w:rsid w:val="0011017B"/>
    <w:rsid w:val="00111087"/>
    <w:rsid w:val="001112D8"/>
    <w:rsid w:val="001123C3"/>
    <w:rsid w:val="00113B36"/>
    <w:rsid w:val="001141F4"/>
    <w:rsid w:val="00115AA4"/>
    <w:rsid w:val="00116ADB"/>
    <w:rsid w:val="00120CAC"/>
    <w:rsid w:val="001222C8"/>
    <w:rsid w:val="001226F3"/>
    <w:rsid w:val="0012420D"/>
    <w:rsid w:val="00124D06"/>
    <w:rsid w:val="00127E1C"/>
    <w:rsid w:val="001315B7"/>
    <w:rsid w:val="00131FD1"/>
    <w:rsid w:val="00132113"/>
    <w:rsid w:val="00135585"/>
    <w:rsid w:val="00137C66"/>
    <w:rsid w:val="0014093C"/>
    <w:rsid w:val="00146786"/>
    <w:rsid w:val="001476AC"/>
    <w:rsid w:val="00154128"/>
    <w:rsid w:val="001610D8"/>
    <w:rsid w:val="00161EE1"/>
    <w:rsid w:val="00162210"/>
    <w:rsid w:val="00164634"/>
    <w:rsid w:val="00165E47"/>
    <w:rsid w:val="00165FFC"/>
    <w:rsid w:val="00166827"/>
    <w:rsid w:val="00166ED4"/>
    <w:rsid w:val="00167F45"/>
    <w:rsid w:val="001711ED"/>
    <w:rsid w:val="00171946"/>
    <w:rsid w:val="00171A33"/>
    <w:rsid w:val="00171F72"/>
    <w:rsid w:val="00172802"/>
    <w:rsid w:val="00173061"/>
    <w:rsid w:val="00173DCD"/>
    <w:rsid w:val="001749C5"/>
    <w:rsid w:val="001755C6"/>
    <w:rsid w:val="00177622"/>
    <w:rsid w:val="00177FBC"/>
    <w:rsid w:val="001813E8"/>
    <w:rsid w:val="001815D4"/>
    <w:rsid w:val="00182F83"/>
    <w:rsid w:val="00185723"/>
    <w:rsid w:val="00185CFC"/>
    <w:rsid w:val="0018773E"/>
    <w:rsid w:val="001912FD"/>
    <w:rsid w:val="001921A5"/>
    <w:rsid w:val="00197DFC"/>
    <w:rsid w:val="001A01E7"/>
    <w:rsid w:val="001A04B6"/>
    <w:rsid w:val="001A1B42"/>
    <w:rsid w:val="001A3B9B"/>
    <w:rsid w:val="001A5544"/>
    <w:rsid w:val="001A644F"/>
    <w:rsid w:val="001A6FD5"/>
    <w:rsid w:val="001A7631"/>
    <w:rsid w:val="001A7B86"/>
    <w:rsid w:val="001B18DD"/>
    <w:rsid w:val="001B23FC"/>
    <w:rsid w:val="001B345F"/>
    <w:rsid w:val="001B3E4D"/>
    <w:rsid w:val="001B5C8B"/>
    <w:rsid w:val="001B631B"/>
    <w:rsid w:val="001B770D"/>
    <w:rsid w:val="001B7A33"/>
    <w:rsid w:val="001C47C3"/>
    <w:rsid w:val="001C614E"/>
    <w:rsid w:val="001C720F"/>
    <w:rsid w:val="001D03D4"/>
    <w:rsid w:val="001D174B"/>
    <w:rsid w:val="001D221F"/>
    <w:rsid w:val="001D230A"/>
    <w:rsid w:val="001D360E"/>
    <w:rsid w:val="001D49F3"/>
    <w:rsid w:val="001D6E6B"/>
    <w:rsid w:val="001D6F66"/>
    <w:rsid w:val="001D7D8A"/>
    <w:rsid w:val="001E142E"/>
    <w:rsid w:val="001E14C9"/>
    <w:rsid w:val="001E2521"/>
    <w:rsid w:val="001E2F6D"/>
    <w:rsid w:val="001E37FA"/>
    <w:rsid w:val="001E380E"/>
    <w:rsid w:val="001E4D9A"/>
    <w:rsid w:val="001E6707"/>
    <w:rsid w:val="001F1759"/>
    <w:rsid w:val="001F3FCB"/>
    <w:rsid w:val="001F42F7"/>
    <w:rsid w:val="001F5C1B"/>
    <w:rsid w:val="001F7C6F"/>
    <w:rsid w:val="001F7E26"/>
    <w:rsid w:val="00200864"/>
    <w:rsid w:val="00201F60"/>
    <w:rsid w:val="00202534"/>
    <w:rsid w:val="00205E4F"/>
    <w:rsid w:val="00206F07"/>
    <w:rsid w:val="00210265"/>
    <w:rsid w:val="002109EF"/>
    <w:rsid w:val="00210BF9"/>
    <w:rsid w:val="00210ECD"/>
    <w:rsid w:val="002114CE"/>
    <w:rsid w:val="00212A8B"/>
    <w:rsid w:val="00213304"/>
    <w:rsid w:val="00215C6A"/>
    <w:rsid w:val="00217230"/>
    <w:rsid w:val="002172E6"/>
    <w:rsid w:val="002174D8"/>
    <w:rsid w:val="002212DB"/>
    <w:rsid w:val="00221B50"/>
    <w:rsid w:val="00223284"/>
    <w:rsid w:val="00223AC8"/>
    <w:rsid w:val="00224BDE"/>
    <w:rsid w:val="00225536"/>
    <w:rsid w:val="00226DB4"/>
    <w:rsid w:val="00230605"/>
    <w:rsid w:val="00231053"/>
    <w:rsid w:val="00231232"/>
    <w:rsid w:val="00231C2D"/>
    <w:rsid w:val="00232104"/>
    <w:rsid w:val="002326C6"/>
    <w:rsid w:val="002338AA"/>
    <w:rsid w:val="00234CFA"/>
    <w:rsid w:val="002360C3"/>
    <w:rsid w:val="00236F9C"/>
    <w:rsid w:val="00241549"/>
    <w:rsid w:val="00241D52"/>
    <w:rsid w:val="00242268"/>
    <w:rsid w:val="002427F2"/>
    <w:rsid w:val="0024494F"/>
    <w:rsid w:val="00245155"/>
    <w:rsid w:val="00245196"/>
    <w:rsid w:val="00250868"/>
    <w:rsid w:val="00250AFB"/>
    <w:rsid w:val="00251211"/>
    <w:rsid w:val="00251469"/>
    <w:rsid w:val="00252298"/>
    <w:rsid w:val="00252760"/>
    <w:rsid w:val="00252D3B"/>
    <w:rsid w:val="00252DA3"/>
    <w:rsid w:val="00253CE6"/>
    <w:rsid w:val="00254522"/>
    <w:rsid w:val="00256092"/>
    <w:rsid w:val="0025643F"/>
    <w:rsid w:val="00261A59"/>
    <w:rsid w:val="00261B43"/>
    <w:rsid w:val="00263574"/>
    <w:rsid w:val="00264077"/>
    <w:rsid w:val="00264CFD"/>
    <w:rsid w:val="00265ED0"/>
    <w:rsid w:val="002702B3"/>
    <w:rsid w:val="00270426"/>
    <w:rsid w:val="002720E0"/>
    <w:rsid w:val="00274764"/>
    <w:rsid w:val="00274DF4"/>
    <w:rsid w:val="00275B77"/>
    <w:rsid w:val="00275E5E"/>
    <w:rsid w:val="00276D96"/>
    <w:rsid w:val="00277381"/>
    <w:rsid w:val="00281063"/>
    <w:rsid w:val="0028133A"/>
    <w:rsid w:val="0028388A"/>
    <w:rsid w:val="00284D21"/>
    <w:rsid w:val="00286ACA"/>
    <w:rsid w:val="00287DE2"/>
    <w:rsid w:val="00290316"/>
    <w:rsid w:val="00291BDE"/>
    <w:rsid w:val="00292D8D"/>
    <w:rsid w:val="00292DDF"/>
    <w:rsid w:val="0029401B"/>
    <w:rsid w:val="00295126"/>
    <w:rsid w:val="002978C5"/>
    <w:rsid w:val="002A11F2"/>
    <w:rsid w:val="002A15FA"/>
    <w:rsid w:val="002A2437"/>
    <w:rsid w:val="002A3725"/>
    <w:rsid w:val="002A5E35"/>
    <w:rsid w:val="002A6DB0"/>
    <w:rsid w:val="002A6E58"/>
    <w:rsid w:val="002A6E6B"/>
    <w:rsid w:val="002A7C75"/>
    <w:rsid w:val="002B0B14"/>
    <w:rsid w:val="002B2385"/>
    <w:rsid w:val="002B390D"/>
    <w:rsid w:val="002B496E"/>
    <w:rsid w:val="002B52C1"/>
    <w:rsid w:val="002B56C5"/>
    <w:rsid w:val="002B56DD"/>
    <w:rsid w:val="002C0D1B"/>
    <w:rsid w:val="002C2A4A"/>
    <w:rsid w:val="002C65BD"/>
    <w:rsid w:val="002C7E04"/>
    <w:rsid w:val="002D23E8"/>
    <w:rsid w:val="002D3814"/>
    <w:rsid w:val="002D4FA2"/>
    <w:rsid w:val="002D667F"/>
    <w:rsid w:val="002E615D"/>
    <w:rsid w:val="002F0B7F"/>
    <w:rsid w:val="002F18A5"/>
    <w:rsid w:val="002F1920"/>
    <w:rsid w:val="002F279F"/>
    <w:rsid w:val="002F2A26"/>
    <w:rsid w:val="002F35FE"/>
    <w:rsid w:val="002F4E38"/>
    <w:rsid w:val="002F56B7"/>
    <w:rsid w:val="002F67A0"/>
    <w:rsid w:val="002F75B0"/>
    <w:rsid w:val="00304F1F"/>
    <w:rsid w:val="00305A72"/>
    <w:rsid w:val="0031014E"/>
    <w:rsid w:val="0031110B"/>
    <w:rsid w:val="00312CA1"/>
    <w:rsid w:val="003149E3"/>
    <w:rsid w:val="0031502A"/>
    <w:rsid w:val="00320A25"/>
    <w:rsid w:val="0032134A"/>
    <w:rsid w:val="00321C59"/>
    <w:rsid w:val="00321F78"/>
    <w:rsid w:val="003226B1"/>
    <w:rsid w:val="00322EFC"/>
    <w:rsid w:val="003232D4"/>
    <w:rsid w:val="00324077"/>
    <w:rsid w:val="00324B09"/>
    <w:rsid w:val="00325E5B"/>
    <w:rsid w:val="00330172"/>
    <w:rsid w:val="00330632"/>
    <w:rsid w:val="0033149D"/>
    <w:rsid w:val="00331592"/>
    <w:rsid w:val="00331BB1"/>
    <w:rsid w:val="00331BC0"/>
    <w:rsid w:val="00331BE0"/>
    <w:rsid w:val="00331E50"/>
    <w:rsid w:val="00334F7D"/>
    <w:rsid w:val="003354BE"/>
    <w:rsid w:val="00335C6E"/>
    <w:rsid w:val="00335DE3"/>
    <w:rsid w:val="00336BAD"/>
    <w:rsid w:val="00336DF7"/>
    <w:rsid w:val="00341117"/>
    <w:rsid w:val="0034121B"/>
    <w:rsid w:val="00343486"/>
    <w:rsid w:val="003442B3"/>
    <w:rsid w:val="00344A92"/>
    <w:rsid w:val="00344CDA"/>
    <w:rsid w:val="00344F14"/>
    <w:rsid w:val="00345154"/>
    <w:rsid w:val="003451C4"/>
    <w:rsid w:val="003454B3"/>
    <w:rsid w:val="0035035E"/>
    <w:rsid w:val="0035092B"/>
    <w:rsid w:val="00350CAB"/>
    <w:rsid w:val="00355D7D"/>
    <w:rsid w:val="00361B8D"/>
    <w:rsid w:val="003632E8"/>
    <w:rsid w:val="00364B2C"/>
    <w:rsid w:val="00364C2B"/>
    <w:rsid w:val="0036589C"/>
    <w:rsid w:val="003662E8"/>
    <w:rsid w:val="003667AF"/>
    <w:rsid w:val="003707CC"/>
    <w:rsid w:val="0037217D"/>
    <w:rsid w:val="0037695C"/>
    <w:rsid w:val="0037705F"/>
    <w:rsid w:val="003823DB"/>
    <w:rsid w:val="003832BF"/>
    <w:rsid w:val="003836D5"/>
    <w:rsid w:val="00384A75"/>
    <w:rsid w:val="00386933"/>
    <w:rsid w:val="00387A51"/>
    <w:rsid w:val="0039132D"/>
    <w:rsid w:val="0039361B"/>
    <w:rsid w:val="00393678"/>
    <w:rsid w:val="00394C4B"/>
    <w:rsid w:val="00395689"/>
    <w:rsid w:val="003966B5"/>
    <w:rsid w:val="003A18C5"/>
    <w:rsid w:val="003A2405"/>
    <w:rsid w:val="003A29DD"/>
    <w:rsid w:val="003A434A"/>
    <w:rsid w:val="003A4430"/>
    <w:rsid w:val="003A45E0"/>
    <w:rsid w:val="003A4A0F"/>
    <w:rsid w:val="003A69CD"/>
    <w:rsid w:val="003A740C"/>
    <w:rsid w:val="003A7846"/>
    <w:rsid w:val="003B22AC"/>
    <w:rsid w:val="003B465F"/>
    <w:rsid w:val="003B64A5"/>
    <w:rsid w:val="003B792E"/>
    <w:rsid w:val="003B7C8C"/>
    <w:rsid w:val="003C0261"/>
    <w:rsid w:val="003C0660"/>
    <w:rsid w:val="003C07C1"/>
    <w:rsid w:val="003C101C"/>
    <w:rsid w:val="003C36ED"/>
    <w:rsid w:val="003C374F"/>
    <w:rsid w:val="003C3B25"/>
    <w:rsid w:val="003C4526"/>
    <w:rsid w:val="003C5EDF"/>
    <w:rsid w:val="003C646A"/>
    <w:rsid w:val="003C7597"/>
    <w:rsid w:val="003C78E9"/>
    <w:rsid w:val="003C7C7F"/>
    <w:rsid w:val="003D0FB3"/>
    <w:rsid w:val="003D22FD"/>
    <w:rsid w:val="003D2B21"/>
    <w:rsid w:val="003D33A8"/>
    <w:rsid w:val="003D43A7"/>
    <w:rsid w:val="003D784E"/>
    <w:rsid w:val="003E0715"/>
    <w:rsid w:val="003E2B4A"/>
    <w:rsid w:val="003E3DB7"/>
    <w:rsid w:val="003E4977"/>
    <w:rsid w:val="003E678F"/>
    <w:rsid w:val="003E67E6"/>
    <w:rsid w:val="003E7417"/>
    <w:rsid w:val="003E7528"/>
    <w:rsid w:val="003E7E17"/>
    <w:rsid w:val="003F0857"/>
    <w:rsid w:val="003F1024"/>
    <w:rsid w:val="003F13F5"/>
    <w:rsid w:val="003F1ABE"/>
    <w:rsid w:val="003F3815"/>
    <w:rsid w:val="003F7C97"/>
    <w:rsid w:val="00400E42"/>
    <w:rsid w:val="0040319D"/>
    <w:rsid w:val="004077C0"/>
    <w:rsid w:val="00410C65"/>
    <w:rsid w:val="00411546"/>
    <w:rsid w:val="00411989"/>
    <w:rsid w:val="00411D69"/>
    <w:rsid w:val="004120A1"/>
    <w:rsid w:val="004121C3"/>
    <w:rsid w:val="0041403C"/>
    <w:rsid w:val="004151FE"/>
    <w:rsid w:val="00415D23"/>
    <w:rsid w:val="00416279"/>
    <w:rsid w:val="00416746"/>
    <w:rsid w:val="00420225"/>
    <w:rsid w:val="0042033F"/>
    <w:rsid w:val="004226C7"/>
    <w:rsid w:val="004229FD"/>
    <w:rsid w:val="00423268"/>
    <w:rsid w:val="00424B44"/>
    <w:rsid w:val="0042543C"/>
    <w:rsid w:val="0042594F"/>
    <w:rsid w:val="00425B29"/>
    <w:rsid w:val="00425F09"/>
    <w:rsid w:val="0042699F"/>
    <w:rsid w:val="0043130C"/>
    <w:rsid w:val="004330A7"/>
    <w:rsid w:val="00434689"/>
    <w:rsid w:val="004348F5"/>
    <w:rsid w:val="0043548A"/>
    <w:rsid w:val="0043642B"/>
    <w:rsid w:val="00436804"/>
    <w:rsid w:val="004402DF"/>
    <w:rsid w:val="0044242D"/>
    <w:rsid w:val="00443FA3"/>
    <w:rsid w:val="00444073"/>
    <w:rsid w:val="00444154"/>
    <w:rsid w:val="004441E6"/>
    <w:rsid w:val="00444A37"/>
    <w:rsid w:val="00447354"/>
    <w:rsid w:val="00447E9F"/>
    <w:rsid w:val="0045117C"/>
    <w:rsid w:val="00451C11"/>
    <w:rsid w:val="00452B78"/>
    <w:rsid w:val="00453F56"/>
    <w:rsid w:val="00456A72"/>
    <w:rsid w:val="0045724A"/>
    <w:rsid w:val="0045728D"/>
    <w:rsid w:val="004574BE"/>
    <w:rsid w:val="00463319"/>
    <w:rsid w:val="00463EAE"/>
    <w:rsid w:val="00465616"/>
    <w:rsid w:val="00466235"/>
    <w:rsid w:val="004664DC"/>
    <w:rsid w:val="00466DD4"/>
    <w:rsid w:val="00466F78"/>
    <w:rsid w:val="00467E58"/>
    <w:rsid w:val="004739C3"/>
    <w:rsid w:val="00476EF4"/>
    <w:rsid w:val="004776B6"/>
    <w:rsid w:val="0047774D"/>
    <w:rsid w:val="00477AC9"/>
    <w:rsid w:val="004800B0"/>
    <w:rsid w:val="0048046B"/>
    <w:rsid w:val="00481057"/>
    <w:rsid w:val="00481C21"/>
    <w:rsid w:val="00482098"/>
    <w:rsid w:val="00483CE3"/>
    <w:rsid w:val="00493154"/>
    <w:rsid w:val="004936D9"/>
    <w:rsid w:val="00495295"/>
    <w:rsid w:val="0049593B"/>
    <w:rsid w:val="00495B4E"/>
    <w:rsid w:val="00495E2A"/>
    <w:rsid w:val="00496289"/>
    <w:rsid w:val="004A0A1E"/>
    <w:rsid w:val="004A176E"/>
    <w:rsid w:val="004A1BA2"/>
    <w:rsid w:val="004A20F3"/>
    <w:rsid w:val="004A2E26"/>
    <w:rsid w:val="004A3D11"/>
    <w:rsid w:val="004A3DBF"/>
    <w:rsid w:val="004A52AB"/>
    <w:rsid w:val="004A5FD0"/>
    <w:rsid w:val="004A6CE0"/>
    <w:rsid w:val="004A7192"/>
    <w:rsid w:val="004B1BBB"/>
    <w:rsid w:val="004B3209"/>
    <w:rsid w:val="004B3F29"/>
    <w:rsid w:val="004B4CC3"/>
    <w:rsid w:val="004B767A"/>
    <w:rsid w:val="004C0034"/>
    <w:rsid w:val="004C0BF1"/>
    <w:rsid w:val="004C2B9E"/>
    <w:rsid w:val="004C3CD9"/>
    <w:rsid w:val="004C4457"/>
    <w:rsid w:val="004D0346"/>
    <w:rsid w:val="004D29BE"/>
    <w:rsid w:val="004D3613"/>
    <w:rsid w:val="004D416C"/>
    <w:rsid w:val="004D4CDC"/>
    <w:rsid w:val="004D5367"/>
    <w:rsid w:val="004D6901"/>
    <w:rsid w:val="004D7944"/>
    <w:rsid w:val="004E0F95"/>
    <w:rsid w:val="004E1320"/>
    <w:rsid w:val="004E39EF"/>
    <w:rsid w:val="004E5D8D"/>
    <w:rsid w:val="004E67EC"/>
    <w:rsid w:val="004E6D3E"/>
    <w:rsid w:val="004E7AE6"/>
    <w:rsid w:val="004F02AE"/>
    <w:rsid w:val="004F0EDA"/>
    <w:rsid w:val="004F35C5"/>
    <w:rsid w:val="004F3D45"/>
    <w:rsid w:val="004F43B5"/>
    <w:rsid w:val="004F4488"/>
    <w:rsid w:val="004F4BB0"/>
    <w:rsid w:val="004F4EA6"/>
    <w:rsid w:val="004F7A38"/>
    <w:rsid w:val="004F7A70"/>
    <w:rsid w:val="004F7D11"/>
    <w:rsid w:val="00500BA6"/>
    <w:rsid w:val="00501532"/>
    <w:rsid w:val="00501ACF"/>
    <w:rsid w:val="00503BD4"/>
    <w:rsid w:val="005052BF"/>
    <w:rsid w:val="00505696"/>
    <w:rsid w:val="00505C02"/>
    <w:rsid w:val="00506E20"/>
    <w:rsid w:val="00507DF4"/>
    <w:rsid w:val="00510752"/>
    <w:rsid w:val="0051176E"/>
    <w:rsid w:val="00512823"/>
    <w:rsid w:val="00515671"/>
    <w:rsid w:val="0051749E"/>
    <w:rsid w:val="00517B7E"/>
    <w:rsid w:val="00520DB5"/>
    <w:rsid w:val="00522F8D"/>
    <w:rsid w:val="00523A3A"/>
    <w:rsid w:val="00523B0F"/>
    <w:rsid w:val="00530F95"/>
    <w:rsid w:val="005324D9"/>
    <w:rsid w:val="00532944"/>
    <w:rsid w:val="00532F11"/>
    <w:rsid w:val="00533849"/>
    <w:rsid w:val="00534280"/>
    <w:rsid w:val="0053519B"/>
    <w:rsid w:val="00535E11"/>
    <w:rsid w:val="005363EC"/>
    <w:rsid w:val="00536714"/>
    <w:rsid w:val="00536B33"/>
    <w:rsid w:val="0053760D"/>
    <w:rsid w:val="00537BCE"/>
    <w:rsid w:val="00537BD6"/>
    <w:rsid w:val="00540B19"/>
    <w:rsid w:val="00541D61"/>
    <w:rsid w:val="005429B9"/>
    <w:rsid w:val="005433D7"/>
    <w:rsid w:val="005452A1"/>
    <w:rsid w:val="0054545E"/>
    <w:rsid w:val="00545510"/>
    <w:rsid w:val="00546126"/>
    <w:rsid w:val="005463D1"/>
    <w:rsid w:val="005501EE"/>
    <w:rsid w:val="005511F9"/>
    <w:rsid w:val="00552875"/>
    <w:rsid w:val="0055292F"/>
    <w:rsid w:val="00552A90"/>
    <w:rsid w:val="00552BED"/>
    <w:rsid w:val="005534EE"/>
    <w:rsid w:val="005541C4"/>
    <w:rsid w:val="00554C97"/>
    <w:rsid w:val="00556979"/>
    <w:rsid w:val="005571C0"/>
    <w:rsid w:val="005572D9"/>
    <w:rsid w:val="00557B2D"/>
    <w:rsid w:val="00560A51"/>
    <w:rsid w:val="0056100A"/>
    <w:rsid w:val="00561182"/>
    <w:rsid w:val="00562B58"/>
    <w:rsid w:val="00562BDB"/>
    <w:rsid w:val="00563262"/>
    <w:rsid w:val="00565C8B"/>
    <w:rsid w:val="00566C4D"/>
    <w:rsid w:val="00566EFA"/>
    <w:rsid w:val="0056704C"/>
    <w:rsid w:val="00570945"/>
    <w:rsid w:val="00575AF7"/>
    <w:rsid w:val="00582E5A"/>
    <w:rsid w:val="00582F09"/>
    <w:rsid w:val="00583289"/>
    <w:rsid w:val="0058422E"/>
    <w:rsid w:val="005845AF"/>
    <w:rsid w:val="00585586"/>
    <w:rsid w:val="00586196"/>
    <w:rsid w:val="005864FA"/>
    <w:rsid w:val="00586754"/>
    <w:rsid w:val="00587F3C"/>
    <w:rsid w:val="005910C4"/>
    <w:rsid w:val="0059184A"/>
    <w:rsid w:val="00592518"/>
    <w:rsid w:val="005932EC"/>
    <w:rsid w:val="00593FD7"/>
    <w:rsid w:val="00597F51"/>
    <w:rsid w:val="005A0F5E"/>
    <w:rsid w:val="005A20E4"/>
    <w:rsid w:val="005A5FDD"/>
    <w:rsid w:val="005A6451"/>
    <w:rsid w:val="005B0B97"/>
    <w:rsid w:val="005B2A53"/>
    <w:rsid w:val="005B51B4"/>
    <w:rsid w:val="005B77ED"/>
    <w:rsid w:val="005B7BC7"/>
    <w:rsid w:val="005C52A2"/>
    <w:rsid w:val="005C68B2"/>
    <w:rsid w:val="005C6CA3"/>
    <w:rsid w:val="005C705F"/>
    <w:rsid w:val="005D2E65"/>
    <w:rsid w:val="005D458E"/>
    <w:rsid w:val="005D49FB"/>
    <w:rsid w:val="005D5260"/>
    <w:rsid w:val="005D67B7"/>
    <w:rsid w:val="005D7216"/>
    <w:rsid w:val="005E0D4A"/>
    <w:rsid w:val="005E12C4"/>
    <w:rsid w:val="005E36D9"/>
    <w:rsid w:val="005E414D"/>
    <w:rsid w:val="005E491E"/>
    <w:rsid w:val="005E6094"/>
    <w:rsid w:val="005E7669"/>
    <w:rsid w:val="005F2489"/>
    <w:rsid w:val="005F32ED"/>
    <w:rsid w:val="005F34E9"/>
    <w:rsid w:val="005F3D8F"/>
    <w:rsid w:val="005F5D7B"/>
    <w:rsid w:val="005F6881"/>
    <w:rsid w:val="005F7832"/>
    <w:rsid w:val="005F7838"/>
    <w:rsid w:val="0060200D"/>
    <w:rsid w:val="00602411"/>
    <w:rsid w:val="0060402C"/>
    <w:rsid w:val="00604F87"/>
    <w:rsid w:val="00605901"/>
    <w:rsid w:val="00606E56"/>
    <w:rsid w:val="006106BD"/>
    <w:rsid w:val="00610BF4"/>
    <w:rsid w:val="00611167"/>
    <w:rsid w:val="00611D59"/>
    <w:rsid w:val="00611F98"/>
    <w:rsid w:val="00613786"/>
    <w:rsid w:val="00613933"/>
    <w:rsid w:val="00613CEC"/>
    <w:rsid w:val="006140B6"/>
    <w:rsid w:val="00614F0B"/>
    <w:rsid w:val="00615609"/>
    <w:rsid w:val="00616BB0"/>
    <w:rsid w:val="00616CBE"/>
    <w:rsid w:val="006174C7"/>
    <w:rsid w:val="00621789"/>
    <w:rsid w:val="00621CFE"/>
    <w:rsid w:val="0062240A"/>
    <w:rsid w:val="0062268B"/>
    <w:rsid w:val="006235F3"/>
    <w:rsid w:val="00623D8B"/>
    <w:rsid w:val="00625A25"/>
    <w:rsid w:val="00625A98"/>
    <w:rsid w:val="00627122"/>
    <w:rsid w:val="00630C7C"/>
    <w:rsid w:val="0063107B"/>
    <w:rsid w:val="00631768"/>
    <w:rsid w:val="00633236"/>
    <w:rsid w:val="006332F5"/>
    <w:rsid w:val="00633FCD"/>
    <w:rsid w:val="00634F1C"/>
    <w:rsid w:val="006350B6"/>
    <w:rsid w:val="006357E5"/>
    <w:rsid w:val="006367EE"/>
    <w:rsid w:val="00640443"/>
    <w:rsid w:val="00640503"/>
    <w:rsid w:val="006407A9"/>
    <w:rsid w:val="006408B9"/>
    <w:rsid w:val="0064260C"/>
    <w:rsid w:val="00643B00"/>
    <w:rsid w:val="006441AD"/>
    <w:rsid w:val="00644938"/>
    <w:rsid w:val="00645028"/>
    <w:rsid w:val="00645992"/>
    <w:rsid w:val="0064680C"/>
    <w:rsid w:val="00646BD1"/>
    <w:rsid w:val="00650078"/>
    <w:rsid w:val="00650CEC"/>
    <w:rsid w:val="00651075"/>
    <w:rsid w:val="00651A48"/>
    <w:rsid w:val="00652AA0"/>
    <w:rsid w:val="00654B0C"/>
    <w:rsid w:val="00655A95"/>
    <w:rsid w:val="00655B68"/>
    <w:rsid w:val="006569A7"/>
    <w:rsid w:val="006576E2"/>
    <w:rsid w:val="00657D13"/>
    <w:rsid w:val="00660D8F"/>
    <w:rsid w:val="00662EAA"/>
    <w:rsid w:val="00663057"/>
    <w:rsid w:val="006673E3"/>
    <w:rsid w:val="006709A3"/>
    <w:rsid w:val="00670A66"/>
    <w:rsid w:val="006731BF"/>
    <w:rsid w:val="0067358E"/>
    <w:rsid w:val="00676424"/>
    <w:rsid w:val="00677258"/>
    <w:rsid w:val="006777A5"/>
    <w:rsid w:val="00680235"/>
    <w:rsid w:val="006807B6"/>
    <w:rsid w:val="00682328"/>
    <w:rsid w:val="00683C02"/>
    <w:rsid w:val="00684F94"/>
    <w:rsid w:val="00687643"/>
    <w:rsid w:val="00691932"/>
    <w:rsid w:val="00692541"/>
    <w:rsid w:val="00693575"/>
    <w:rsid w:val="00694E88"/>
    <w:rsid w:val="00695D5B"/>
    <w:rsid w:val="0069621E"/>
    <w:rsid w:val="00696C30"/>
    <w:rsid w:val="006A0408"/>
    <w:rsid w:val="006A1E3A"/>
    <w:rsid w:val="006A2293"/>
    <w:rsid w:val="006A394D"/>
    <w:rsid w:val="006A5B34"/>
    <w:rsid w:val="006A7F27"/>
    <w:rsid w:val="006B09AD"/>
    <w:rsid w:val="006B3E46"/>
    <w:rsid w:val="006B5A61"/>
    <w:rsid w:val="006B5D29"/>
    <w:rsid w:val="006B6056"/>
    <w:rsid w:val="006B7236"/>
    <w:rsid w:val="006B7915"/>
    <w:rsid w:val="006C3CEA"/>
    <w:rsid w:val="006C4076"/>
    <w:rsid w:val="006C41B7"/>
    <w:rsid w:val="006C467E"/>
    <w:rsid w:val="006C5585"/>
    <w:rsid w:val="006C59AB"/>
    <w:rsid w:val="006C64BE"/>
    <w:rsid w:val="006C76A6"/>
    <w:rsid w:val="006D0860"/>
    <w:rsid w:val="006D1B67"/>
    <w:rsid w:val="006D250F"/>
    <w:rsid w:val="006D36A8"/>
    <w:rsid w:val="006D62B6"/>
    <w:rsid w:val="006D7A2C"/>
    <w:rsid w:val="006E321A"/>
    <w:rsid w:val="006E3D31"/>
    <w:rsid w:val="006E4B90"/>
    <w:rsid w:val="006F135B"/>
    <w:rsid w:val="006F1A2F"/>
    <w:rsid w:val="006F3CBC"/>
    <w:rsid w:val="006F4A90"/>
    <w:rsid w:val="006F784A"/>
    <w:rsid w:val="006F7CA2"/>
    <w:rsid w:val="00700DD1"/>
    <w:rsid w:val="00701820"/>
    <w:rsid w:val="00705272"/>
    <w:rsid w:val="0071133E"/>
    <w:rsid w:val="0071284F"/>
    <w:rsid w:val="0071337E"/>
    <w:rsid w:val="007147C4"/>
    <w:rsid w:val="00715DC9"/>
    <w:rsid w:val="007218CC"/>
    <w:rsid w:val="00722CF9"/>
    <w:rsid w:val="00723DEB"/>
    <w:rsid w:val="007241B8"/>
    <w:rsid w:val="007257D2"/>
    <w:rsid w:val="00726D45"/>
    <w:rsid w:val="00727512"/>
    <w:rsid w:val="0073017C"/>
    <w:rsid w:val="007311E5"/>
    <w:rsid w:val="00731A60"/>
    <w:rsid w:val="00731AB7"/>
    <w:rsid w:val="00731F9C"/>
    <w:rsid w:val="00732B7C"/>
    <w:rsid w:val="00732E3E"/>
    <w:rsid w:val="007352F7"/>
    <w:rsid w:val="007364F4"/>
    <w:rsid w:val="00737399"/>
    <w:rsid w:val="007379CD"/>
    <w:rsid w:val="00737F4F"/>
    <w:rsid w:val="007417EB"/>
    <w:rsid w:val="00741E2C"/>
    <w:rsid w:val="0074211E"/>
    <w:rsid w:val="0074383F"/>
    <w:rsid w:val="007445FC"/>
    <w:rsid w:val="007448E5"/>
    <w:rsid w:val="00750BB7"/>
    <w:rsid w:val="00750DEE"/>
    <w:rsid w:val="00751F50"/>
    <w:rsid w:val="00752653"/>
    <w:rsid w:val="00752E81"/>
    <w:rsid w:val="00753A70"/>
    <w:rsid w:val="00753BDC"/>
    <w:rsid w:val="00753F6F"/>
    <w:rsid w:val="00754861"/>
    <w:rsid w:val="00755A80"/>
    <w:rsid w:val="00757CC2"/>
    <w:rsid w:val="00761F75"/>
    <w:rsid w:val="00762227"/>
    <w:rsid w:val="00762ACB"/>
    <w:rsid w:val="0076340E"/>
    <w:rsid w:val="00763F0D"/>
    <w:rsid w:val="007654F8"/>
    <w:rsid w:val="007708D6"/>
    <w:rsid w:val="00771DB1"/>
    <w:rsid w:val="00772240"/>
    <w:rsid w:val="00773784"/>
    <w:rsid w:val="00775184"/>
    <w:rsid w:val="0077578D"/>
    <w:rsid w:val="007758F3"/>
    <w:rsid w:val="00776081"/>
    <w:rsid w:val="00776719"/>
    <w:rsid w:val="007771C0"/>
    <w:rsid w:val="007809C6"/>
    <w:rsid w:val="00780EFE"/>
    <w:rsid w:val="007857BD"/>
    <w:rsid w:val="00785C21"/>
    <w:rsid w:val="00786264"/>
    <w:rsid w:val="00786796"/>
    <w:rsid w:val="00786F57"/>
    <w:rsid w:val="007901AC"/>
    <w:rsid w:val="00791EA7"/>
    <w:rsid w:val="00791FA0"/>
    <w:rsid w:val="00792582"/>
    <w:rsid w:val="00792857"/>
    <w:rsid w:val="007946AF"/>
    <w:rsid w:val="00794E2E"/>
    <w:rsid w:val="00795BDA"/>
    <w:rsid w:val="00796028"/>
    <w:rsid w:val="00797BCD"/>
    <w:rsid w:val="007A054A"/>
    <w:rsid w:val="007A1C1D"/>
    <w:rsid w:val="007A4BE4"/>
    <w:rsid w:val="007A52BA"/>
    <w:rsid w:val="007B006A"/>
    <w:rsid w:val="007B03A1"/>
    <w:rsid w:val="007B0C4F"/>
    <w:rsid w:val="007B2435"/>
    <w:rsid w:val="007B455E"/>
    <w:rsid w:val="007B507C"/>
    <w:rsid w:val="007B539B"/>
    <w:rsid w:val="007C0FB0"/>
    <w:rsid w:val="007C3CB7"/>
    <w:rsid w:val="007C42A0"/>
    <w:rsid w:val="007C5929"/>
    <w:rsid w:val="007C6472"/>
    <w:rsid w:val="007C6937"/>
    <w:rsid w:val="007C6CDE"/>
    <w:rsid w:val="007C6E60"/>
    <w:rsid w:val="007C716F"/>
    <w:rsid w:val="007D0CD7"/>
    <w:rsid w:val="007D3396"/>
    <w:rsid w:val="007D4259"/>
    <w:rsid w:val="007D4BAA"/>
    <w:rsid w:val="007D68A2"/>
    <w:rsid w:val="007D783F"/>
    <w:rsid w:val="007E1F2E"/>
    <w:rsid w:val="007E3216"/>
    <w:rsid w:val="007E3F5D"/>
    <w:rsid w:val="007E5A74"/>
    <w:rsid w:val="007E675E"/>
    <w:rsid w:val="007E713E"/>
    <w:rsid w:val="007F1964"/>
    <w:rsid w:val="007F3F51"/>
    <w:rsid w:val="007F48BE"/>
    <w:rsid w:val="007F5EF9"/>
    <w:rsid w:val="007F70FE"/>
    <w:rsid w:val="00801A5E"/>
    <w:rsid w:val="00801AA4"/>
    <w:rsid w:val="00801BCF"/>
    <w:rsid w:val="00801E21"/>
    <w:rsid w:val="008051BC"/>
    <w:rsid w:val="00806556"/>
    <w:rsid w:val="0080719C"/>
    <w:rsid w:val="00807DD9"/>
    <w:rsid w:val="00810509"/>
    <w:rsid w:val="0081167E"/>
    <w:rsid w:val="00812543"/>
    <w:rsid w:val="008129A8"/>
    <w:rsid w:val="00814785"/>
    <w:rsid w:val="0081506D"/>
    <w:rsid w:val="00816728"/>
    <w:rsid w:val="00816EB6"/>
    <w:rsid w:val="00817FD8"/>
    <w:rsid w:val="00820E03"/>
    <w:rsid w:val="0082161F"/>
    <w:rsid w:val="00821645"/>
    <w:rsid w:val="00822157"/>
    <w:rsid w:val="00822A6E"/>
    <w:rsid w:val="00822E3A"/>
    <w:rsid w:val="008236BD"/>
    <w:rsid w:val="00823C9C"/>
    <w:rsid w:val="008253E4"/>
    <w:rsid w:val="008263F2"/>
    <w:rsid w:val="008276DB"/>
    <w:rsid w:val="00827F28"/>
    <w:rsid w:val="008306DB"/>
    <w:rsid w:val="008308AC"/>
    <w:rsid w:val="00831A30"/>
    <w:rsid w:val="00831E96"/>
    <w:rsid w:val="008328D1"/>
    <w:rsid w:val="00833E0C"/>
    <w:rsid w:val="00836CB1"/>
    <w:rsid w:val="00840220"/>
    <w:rsid w:val="00840F7A"/>
    <w:rsid w:val="00841A80"/>
    <w:rsid w:val="00844ABF"/>
    <w:rsid w:val="008477FE"/>
    <w:rsid w:val="0084793E"/>
    <w:rsid w:val="00851E7A"/>
    <w:rsid w:val="0085274B"/>
    <w:rsid w:val="00852C95"/>
    <w:rsid w:val="0085573C"/>
    <w:rsid w:val="0086127A"/>
    <w:rsid w:val="00861FED"/>
    <w:rsid w:val="008655D7"/>
    <w:rsid w:val="00865DAD"/>
    <w:rsid w:val="008663FF"/>
    <w:rsid w:val="008678E5"/>
    <w:rsid w:val="00867C33"/>
    <w:rsid w:val="00870680"/>
    <w:rsid w:val="00870878"/>
    <w:rsid w:val="00874D83"/>
    <w:rsid w:val="008757B5"/>
    <w:rsid w:val="00877787"/>
    <w:rsid w:val="0088030E"/>
    <w:rsid w:val="00880AAC"/>
    <w:rsid w:val="0088361D"/>
    <w:rsid w:val="00884142"/>
    <w:rsid w:val="008861C6"/>
    <w:rsid w:val="00886315"/>
    <w:rsid w:val="00886F46"/>
    <w:rsid w:val="00887DF6"/>
    <w:rsid w:val="00890C3D"/>
    <w:rsid w:val="0089132B"/>
    <w:rsid w:val="00891508"/>
    <w:rsid w:val="00891DC5"/>
    <w:rsid w:val="008925E4"/>
    <w:rsid w:val="0089334F"/>
    <w:rsid w:val="00897A3E"/>
    <w:rsid w:val="008A14CA"/>
    <w:rsid w:val="008A2BEB"/>
    <w:rsid w:val="008A3857"/>
    <w:rsid w:val="008A4D0F"/>
    <w:rsid w:val="008B138F"/>
    <w:rsid w:val="008B23B4"/>
    <w:rsid w:val="008B2B16"/>
    <w:rsid w:val="008B30CB"/>
    <w:rsid w:val="008B36F8"/>
    <w:rsid w:val="008B504B"/>
    <w:rsid w:val="008B56A9"/>
    <w:rsid w:val="008B58D8"/>
    <w:rsid w:val="008B5D73"/>
    <w:rsid w:val="008B6622"/>
    <w:rsid w:val="008C300C"/>
    <w:rsid w:val="008C340D"/>
    <w:rsid w:val="008C35ED"/>
    <w:rsid w:val="008C3AAF"/>
    <w:rsid w:val="008C622C"/>
    <w:rsid w:val="008D0416"/>
    <w:rsid w:val="008D045E"/>
    <w:rsid w:val="008D17D8"/>
    <w:rsid w:val="008D384F"/>
    <w:rsid w:val="008D5BAC"/>
    <w:rsid w:val="008D714B"/>
    <w:rsid w:val="008E0DBD"/>
    <w:rsid w:val="008E24A4"/>
    <w:rsid w:val="008E287C"/>
    <w:rsid w:val="008E6CDA"/>
    <w:rsid w:val="008E7E49"/>
    <w:rsid w:val="008F010D"/>
    <w:rsid w:val="008F0206"/>
    <w:rsid w:val="008F339A"/>
    <w:rsid w:val="008F3536"/>
    <w:rsid w:val="008F3B39"/>
    <w:rsid w:val="008F3C04"/>
    <w:rsid w:val="008F5336"/>
    <w:rsid w:val="008F5BF4"/>
    <w:rsid w:val="008F7DC2"/>
    <w:rsid w:val="008F7EB2"/>
    <w:rsid w:val="00902047"/>
    <w:rsid w:val="009021FA"/>
    <w:rsid w:val="009023E2"/>
    <w:rsid w:val="00902862"/>
    <w:rsid w:val="0090296F"/>
    <w:rsid w:val="00902AF2"/>
    <w:rsid w:val="00904E80"/>
    <w:rsid w:val="00905571"/>
    <w:rsid w:val="00906164"/>
    <w:rsid w:val="009076E8"/>
    <w:rsid w:val="00907ACB"/>
    <w:rsid w:val="00907DD3"/>
    <w:rsid w:val="00912A73"/>
    <w:rsid w:val="00920C04"/>
    <w:rsid w:val="00920D24"/>
    <w:rsid w:val="009213E8"/>
    <w:rsid w:val="00921754"/>
    <w:rsid w:val="0092189D"/>
    <w:rsid w:val="00923BA6"/>
    <w:rsid w:val="00923EAF"/>
    <w:rsid w:val="009244E1"/>
    <w:rsid w:val="0092620A"/>
    <w:rsid w:val="00930887"/>
    <w:rsid w:val="00930E8F"/>
    <w:rsid w:val="00934E24"/>
    <w:rsid w:val="0093590C"/>
    <w:rsid w:val="009361C9"/>
    <w:rsid w:val="009363C1"/>
    <w:rsid w:val="00941BF1"/>
    <w:rsid w:val="00941E16"/>
    <w:rsid w:val="00942F22"/>
    <w:rsid w:val="00944442"/>
    <w:rsid w:val="00944B60"/>
    <w:rsid w:val="00944F4B"/>
    <w:rsid w:val="0094701B"/>
    <w:rsid w:val="00951F12"/>
    <w:rsid w:val="00953427"/>
    <w:rsid w:val="00953BA5"/>
    <w:rsid w:val="00953FE6"/>
    <w:rsid w:val="00954643"/>
    <w:rsid w:val="00955C19"/>
    <w:rsid w:val="0095696B"/>
    <w:rsid w:val="00956BE4"/>
    <w:rsid w:val="0095799E"/>
    <w:rsid w:val="00960333"/>
    <w:rsid w:val="00960804"/>
    <w:rsid w:val="00961925"/>
    <w:rsid w:val="009627E5"/>
    <w:rsid w:val="00964591"/>
    <w:rsid w:val="00964959"/>
    <w:rsid w:val="00964B4A"/>
    <w:rsid w:val="00965936"/>
    <w:rsid w:val="0097010E"/>
    <w:rsid w:val="00970E65"/>
    <w:rsid w:val="009724C6"/>
    <w:rsid w:val="00974326"/>
    <w:rsid w:val="009774AA"/>
    <w:rsid w:val="009777D9"/>
    <w:rsid w:val="0098323A"/>
    <w:rsid w:val="00984B8B"/>
    <w:rsid w:val="009869AB"/>
    <w:rsid w:val="00990AD0"/>
    <w:rsid w:val="00990B13"/>
    <w:rsid w:val="00990C10"/>
    <w:rsid w:val="00991585"/>
    <w:rsid w:val="0099368C"/>
    <w:rsid w:val="00995195"/>
    <w:rsid w:val="0099521D"/>
    <w:rsid w:val="00996F43"/>
    <w:rsid w:val="009A03FF"/>
    <w:rsid w:val="009A0492"/>
    <w:rsid w:val="009A0C67"/>
    <w:rsid w:val="009A14A4"/>
    <w:rsid w:val="009A522E"/>
    <w:rsid w:val="009B3B5C"/>
    <w:rsid w:val="009B60F4"/>
    <w:rsid w:val="009B729D"/>
    <w:rsid w:val="009C024E"/>
    <w:rsid w:val="009C0478"/>
    <w:rsid w:val="009C0E8C"/>
    <w:rsid w:val="009C1D60"/>
    <w:rsid w:val="009C1E1F"/>
    <w:rsid w:val="009C36CD"/>
    <w:rsid w:val="009C4FD4"/>
    <w:rsid w:val="009C6739"/>
    <w:rsid w:val="009C6D6B"/>
    <w:rsid w:val="009C729E"/>
    <w:rsid w:val="009D01FB"/>
    <w:rsid w:val="009D04E5"/>
    <w:rsid w:val="009D0B5D"/>
    <w:rsid w:val="009D0CF2"/>
    <w:rsid w:val="009D14D4"/>
    <w:rsid w:val="009D1508"/>
    <w:rsid w:val="009D15AD"/>
    <w:rsid w:val="009D28DB"/>
    <w:rsid w:val="009D2DF6"/>
    <w:rsid w:val="009D400D"/>
    <w:rsid w:val="009D5961"/>
    <w:rsid w:val="009D5FE7"/>
    <w:rsid w:val="009D6C39"/>
    <w:rsid w:val="009E1705"/>
    <w:rsid w:val="009E1C37"/>
    <w:rsid w:val="009E225F"/>
    <w:rsid w:val="009E2896"/>
    <w:rsid w:val="009E3567"/>
    <w:rsid w:val="009E36B1"/>
    <w:rsid w:val="009E3D3F"/>
    <w:rsid w:val="009E4313"/>
    <w:rsid w:val="009E44CB"/>
    <w:rsid w:val="009E46C5"/>
    <w:rsid w:val="009E502D"/>
    <w:rsid w:val="009E5AA9"/>
    <w:rsid w:val="009E5AAE"/>
    <w:rsid w:val="009E6315"/>
    <w:rsid w:val="009E7677"/>
    <w:rsid w:val="009E7962"/>
    <w:rsid w:val="009F43D0"/>
    <w:rsid w:val="009F5B06"/>
    <w:rsid w:val="009F661E"/>
    <w:rsid w:val="009F6AA0"/>
    <w:rsid w:val="009F7877"/>
    <w:rsid w:val="009F7926"/>
    <w:rsid w:val="00A00406"/>
    <w:rsid w:val="00A00868"/>
    <w:rsid w:val="00A00A02"/>
    <w:rsid w:val="00A024B2"/>
    <w:rsid w:val="00A02862"/>
    <w:rsid w:val="00A04875"/>
    <w:rsid w:val="00A06526"/>
    <w:rsid w:val="00A069C8"/>
    <w:rsid w:val="00A124C5"/>
    <w:rsid w:val="00A133EA"/>
    <w:rsid w:val="00A13E0C"/>
    <w:rsid w:val="00A13E42"/>
    <w:rsid w:val="00A13E44"/>
    <w:rsid w:val="00A15D16"/>
    <w:rsid w:val="00A15F6F"/>
    <w:rsid w:val="00A177CE"/>
    <w:rsid w:val="00A17C3A"/>
    <w:rsid w:val="00A20E74"/>
    <w:rsid w:val="00A210FA"/>
    <w:rsid w:val="00A2659B"/>
    <w:rsid w:val="00A26E19"/>
    <w:rsid w:val="00A2745A"/>
    <w:rsid w:val="00A305A6"/>
    <w:rsid w:val="00A30E6C"/>
    <w:rsid w:val="00A343CB"/>
    <w:rsid w:val="00A35263"/>
    <w:rsid w:val="00A37A81"/>
    <w:rsid w:val="00A4033F"/>
    <w:rsid w:val="00A40376"/>
    <w:rsid w:val="00A40F00"/>
    <w:rsid w:val="00A41913"/>
    <w:rsid w:val="00A43C6A"/>
    <w:rsid w:val="00A47B04"/>
    <w:rsid w:val="00A51061"/>
    <w:rsid w:val="00A53653"/>
    <w:rsid w:val="00A554B1"/>
    <w:rsid w:val="00A55E1D"/>
    <w:rsid w:val="00A5766E"/>
    <w:rsid w:val="00A57A82"/>
    <w:rsid w:val="00A604C4"/>
    <w:rsid w:val="00A60974"/>
    <w:rsid w:val="00A6137F"/>
    <w:rsid w:val="00A62FF3"/>
    <w:rsid w:val="00A65AC6"/>
    <w:rsid w:val="00A66AB3"/>
    <w:rsid w:val="00A671EA"/>
    <w:rsid w:val="00A675C8"/>
    <w:rsid w:val="00A72171"/>
    <w:rsid w:val="00A72911"/>
    <w:rsid w:val="00A72B57"/>
    <w:rsid w:val="00A734F9"/>
    <w:rsid w:val="00A73E09"/>
    <w:rsid w:val="00A7558C"/>
    <w:rsid w:val="00A80288"/>
    <w:rsid w:val="00A804DD"/>
    <w:rsid w:val="00A83567"/>
    <w:rsid w:val="00A83A6F"/>
    <w:rsid w:val="00A848EB"/>
    <w:rsid w:val="00A87236"/>
    <w:rsid w:val="00A87F0F"/>
    <w:rsid w:val="00A90243"/>
    <w:rsid w:val="00A912C9"/>
    <w:rsid w:val="00A944A4"/>
    <w:rsid w:val="00A94CEA"/>
    <w:rsid w:val="00A950FD"/>
    <w:rsid w:val="00A9530E"/>
    <w:rsid w:val="00AA02BB"/>
    <w:rsid w:val="00AA070A"/>
    <w:rsid w:val="00AA0C1C"/>
    <w:rsid w:val="00AA1FE6"/>
    <w:rsid w:val="00AA2BDC"/>
    <w:rsid w:val="00AA3CF2"/>
    <w:rsid w:val="00AA474C"/>
    <w:rsid w:val="00AA57F1"/>
    <w:rsid w:val="00AA5F01"/>
    <w:rsid w:val="00AA60D7"/>
    <w:rsid w:val="00AA6568"/>
    <w:rsid w:val="00AA6DE2"/>
    <w:rsid w:val="00AA73E7"/>
    <w:rsid w:val="00AB06FA"/>
    <w:rsid w:val="00AB196F"/>
    <w:rsid w:val="00AB2218"/>
    <w:rsid w:val="00AB3A58"/>
    <w:rsid w:val="00AB3E6D"/>
    <w:rsid w:val="00AB558F"/>
    <w:rsid w:val="00AB6DF9"/>
    <w:rsid w:val="00AB73D7"/>
    <w:rsid w:val="00AC0042"/>
    <w:rsid w:val="00AC3641"/>
    <w:rsid w:val="00AC4797"/>
    <w:rsid w:val="00AC56C2"/>
    <w:rsid w:val="00AD07DE"/>
    <w:rsid w:val="00AD2A8F"/>
    <w:rsid w:val="00AD3274"/>
    <w:rsid w:val="00AD3963"/>
    <w:rsid w:val="00AD41C4"/>
    <w:rsid w:val="00AD6A1A"/>
    <w:rsid w:val="00AD6A5C"/>
    <w:rsid w:val="00AE05B5"/>
    <w:rsid w:val="00AE0B9E"/>
    <w:rsid w:val="00AE15EA"/>
    <w:rsid w:val="00AE4D50"/>
    <w:rsid w:val="00AE5E1A"/>
    <w:rsid w:val="00AE60A8"/>
    <w:rsid w:val="00AE69FC"/>
    <w:rsid w:val="00AE6D25"/>
    <w:rsid w:val="00AE6E8D"/>
    <w:rsid w:val="00AE77CA"/>
    <w:rsid w:val="00AF0D2B"/>
    <w:rsid w:val="00AF3FB1"/>
    <w:rsid w:val="00AF47FB"/>
    <w:rsid w:val="00AF5592"/>
    <w:rsid w:val="00B01D67"/>
    <w:rsid w:val="00B0215B"/>
    <w:rsid w:val="00B021B8"/>
    <w:rsid w:val="00B0554E"/>
    <w:rsid w:val="00B0761B"/>
    <w:rsid w:val="00B10AD4"/>
    <w:rsid w:val="00B10E72"/>
    <w:rsid w:val="00B12355"/>
    <w:rsid w:val="00B1292B"/>
    <w:rsid w:val="00B13134"/>
    <w:rsid w:val="00B1419A"/>
    <w:rsid w:val="00B14A77"/>
    <w:rsid w:val="00B20E4D"/>
    <w:rsid w:val="00B2184F"/>
    <w:rsid w:val="00B22B78"/>
    <w:rsid w:val="00B245CE"/>
    <w:rsid w:val="00B252E0"/>
    <w:rsid w:val="00B27469"/>
    <w:rsid w:val="00B30A92"/>
    <w:rsid w:val="00B319B7"/>
    <w:rsid w:val="00B32A90"/>
    <w:rsid w:val="00B3300F"/>
    <w:rsid w:val="00B33242"/>
    <w:rsid w:val="00B344CA"/>
    <w:rsid w:val="00B34C2B"/>
    <w:rsid w:val="00B35AE4"/>
    <w:rsid w:val="00B360D9"/>
    <w:rsid w:val="00B364F8"/>
    <w:rsid w:val="00B37F6C"/>
    <w:rsid w:val="00B40068"/>
    <w:rsid w:val="00B40679"/>
    <w:rsid w:val="00B409A1"/>
    <w:rsid w:val="00B44988"/>
    <w:rsid w:val="00B44E23"/>
    <w:rsid w:val="00B45C37"/>
    <w:rsid w:val="00B473C8"/>
    <w:rsid w:val="00B47E0B"/>
    <w:rsid w:val="00B50AAA"/>
    <w:rsid w:val="00B52657"/>
    <w:rsid w:val="00B54909"/>
    <w:rsid w:val="00B553B4"/>
    <w:rsid w:val="00B5561A"/>
    <w:rsid w:val="00B573E6"/>
    <w:rsid w:val="00B57466"/>
    <w:rsid w:val="00B60165"/>
    <w:rsid w:val="00B61A52"/>
    <w:rsid w:val="00B637CD"/>
    <w:rsid w:val="00B64734"/>
    <w:rsid w:val="00B6546E"/>
    <w:rsid w:val="00B66E01"/>
    <w:rsid w:val="00B677DB"/>
    <w:rsid w:val="00B703FC"/>
    <w:rsid w:val="00B7041C"/>
    <w:rsid w:val="00B73126"/>
    <w:rsid w:val="00B73D48"/>
    <w:rsid w:val="00B764E0"/>
    <w:rsid w:val="00B7737E"/>
    <w:rsid w:val="00B77413"/>
    <w:rsid w:val="00B80C83"/>
    <w:rsid w:val="00B81AA1"/>
    <w:rsid w:val="00B82206"/>
    <w:rsid w:val="00B83703"/>
    <w:rsid w:val="00B85C8D"/>
    <w:rsid w:val="00B85D35"/>
    <w:rsid w:val="00B91136"/>
    <w:rsid w:val="00B91305"/>
    <w:rsid w:val="00B92D0C"/>
    <w:rsid w:val="00B94A60"/>
    <w:rsid w:val="00B95887"/>
    <w:rsid w:val="00B95F2E"/>
    <w:rsid w:val="00B97A4E"/>
    <w:rsid w:val="00BA1437"/>
    <w:rsid w:val="00BA267C"/>
    <w:rsid w:val="00BA28B9"/>
    <w:rsid w:val="00BA2C3F"/>
    <w:rsid w:val="00BA59DA"/>
    <w:rsid w:val="00BA6358"/>
    <w:rsid w:val="00BA6D4B"/>
    <w:rsid w:val="00BA6E10"/>
    <w:rsid w:val="00BA6E4F"/>
    <w:rsid w:val="00BB0BD7"/>
    <w:rsid w:val="00BB1392"/>
    <w:rsid w:val="00BB18AF"/>
    <w:rsid w:val="00BB52D8"/>
    <w:rsid w:val="00BB5D4E"/>
    <w:rsid w:val="00BB71F8"/>
    <w:rsid w:val="00BC1D07"/>
    <w:rsid w:val="00BC32D3"/>
    <w:rsid w:val="00BC6D4A"/>
    <w:rsid w:val="00BD0ABE"/>
    <w:rsid w:val="00BD1AA1"/>
    <w:rsid w:val="00BD215C"/>
    <w:rsid w:val="00BD23C9"/>
    <w:rsid w:val="00BD5838"/>
    <w:rsid w:val="00BD5931"/>
    <w:rsid w:val="00BD6824"/>
    <w:rsid w:val="00BD6DC5"/>
    <w:rsid w:val="00BE1E9C"/>
    <w:rsid w:val="00BE39F9"/>
    <w:rsid w:val="00BE45FA"/>
    <w:rsid w:val="00BE5761"/>
    <w:rsid w:val="00BE63C4"/>
    <w:rsid w:val="00BF00A6"/>
    <w:rsid w:val="00BF00E7"/>
    <w:rsid w:val="00BF1524"/>
    <w:rsid w:val="00BF1E57"/>
    <w:rsid w:val="00BF2A61"/>
    <w:rsid w:val="00BF2EB4"/>
    <w:rsid w:val="00BF4476"/>
    <w:rsid w:val="00BF6827"/>
    <w:rsid w:val="00BF6FD7"/>
    <w:rsid w:val="00BF7C4C"/>
    <w:rsid w:val="00C00281"/>
    <w:rsid w:val="00C0265F"/>
    <w:rsid w:val="00C0450E"/>
    <w:rsid w:val="00C04530"/>
    <w:rsid w:val="00C06036"/>
    <w:rsid w:val="00C06537"/>
    <w:rsid w:val="00C06A99"/>
    <w:rsid w:val="00C06BAD"/>
    <w:rsid w:val="00C07B01"/>
    <w:rsid w:val="00C11F79"/>
    <w:rsid w:val="00C12876"/>
    <w:rsid w:val="00C12B42"/>
    <w:rsid w:val="00C12EEB"/>
    <w:rsid w:val="00C15705"/>
    <w:rsid w:val="00C160DA"/>
    <w:rsid w:val="00C216A7"/>
    <w:rsid w:val="00C21AE9"/>
    <w:rsid w:val="00C26C0F"/>
    <w:rsid w:val="00C27025"/>
    <w:rsid w:val="00C27241"/>
    <w:rsid w:val="00C27E99"/>
    <w:rsid w:val="00C27F92"/>
    <w:rsid w:val="00C31080"/>
    <w:rsid w:val="00C32005"/>
    <w:rsid w:val="00C325C3"/>
    <w:rsid w:val="00C33461"/>
    <w:rsid w:val="00C36091"/>
    <w:rsid w:val="00C40482"/>
    <w:rsid w:val="00C41BAB"/>
    <w:rsid w:val="00C4284A"/>
    <w:rsid w:val="00C437DF"/>
    <w:rsid w:val="00C43D2B"/>
    <w:rsid w:val="00C44C8A"/>
    <w:rsid w:val="00C44D24"/>
    <w:rsid w:val="00C44D38"/>
    <w:rsid w:val="00C45618"/>
    <w:rsid w:val="00C46678"/>
    <w:rsid w:val="00C5055D"/>
    <w:rsid w:val="00C51C9E"/>
    <w:rsid w:val="00C53395"/>
    <w:rsid w:val="00C571D5"/>
    <w:rsid w:val="00C5729B"/>
    <w:rsid w:val="00C57823"/>
    <w:rsid w:val="00C579F2"/>
    <w:rsid w:val="00C60340"/>
    <w:rsid w:val="00C60579"/>
    <w:rsid w:val="00C60C7A"/>
    <w:rsid w:val="00C6283B"/>
    <w:rsid w:val="00C633E6"/>
    <w:rsid w:val="00C63778"/>
    <w:rsid w:val="00C64DEC"/>
    <w:rsid w:val="00C6527D"/>
    <w:rsid w:val="00C6535F"/>
    <w:rsid w:val="00C65BB4"/>
    <w:rsid w:val="00C66253"/>
    <w:rsid w:val="00C67CE7"/>
    <w:rsid w:val="00C67F1F"/>
    <w:rsid w:val="00C702B6"/>
    <w:rsid w:val="00C703F2"/>
    <w:rsid w:val="00C72871"/>
    <w:rsid w:val="00C73EAE"/>
    <w:rsid w:val="00C7435C"/>
    <w:rsid w:val="00C765ED"/>
    <w:rsid w:val="00C809E7"/>
    <w:rsid w:val="00C80AED"/>
    <w:rsid w:val="00C82A27"/>
    <w:rsid w:val="00C82F7C"/>
    <w:rsid w:val="00C839FE"/>
    <w:rsid w:val="00C84E23"/>
    <w:rsid w:val="00C90CDB"/>
    <w:rsid w:val="00C91986"/>
    <w:rsid w:val="00C9399D"/>
    <w:rsid w:val="00C94770"/>
    <w:rsid w:val="00C947D5"/>
    <w:rsid w:val="00C96BE6"/>
    <w:rsid w:val="00C96EA8"/>
    <w:rsid w:val="00C97651"/>
    <w:rsid w:val="00C9794E"/>
    <w:rsid w:val="00CA0847"/>
    <w:rsid w:val="00CA1F3F"/>
    <w:rsid w:val="00CA51C1"/>
    <w:rsid w:val="00CA5643"/>
    <w:rsid w:val="00CA6E30"/>
    <w:rsid w:val="00CA6EC3"/>
    <w:rsid w:val="00CB1681"/>
    <w:rsid w:val="00CB1781"/>
    <w:rsid w:val="00CB1C0A"/>
    <w:rsid w:val="00CB312C"/>
    <w:rsid w:val="00CB388B"/>
    <w:rsid w:val="00CB4A54"/>
    <w:rsid w:val="00CB6111"/>
    <w:rsid w:val="00CB6B2B"/>
    <w:rsid w:val="00CB74CB"/>
    <w:rsid w:val="00CC5160"/>
    <w:rsid w:val="00CC5779"/>
    <w:rsid w:val="00CC634C"/>
    <w:rsid w:val="00CC74E5"/>
    <w:rsid w:val="00CD0267"/>
    <w:rsid w:val="00CD0371"/>
    <w:rsid w:val="00CD3B7E"/>
    <w:rsid w:val="00CD5D8F"/>
    <w:rsid w:val="00CD64BE"/>
    <w:rsid w:val="00CD6899"/>
    <w:rsid w:val="00CD7601"/>
    <w:rsid w:val="00CD7ED2"/>
    <w:rsid w:val="00CE0A8F"/>
    <w:rsid w:val="00CE1608"/>
    <w:rsid w:val="00CE1F17"/>
    <w:rsid w:val="00CE2EEB"/>
    <w:rsid w:val="00CE47AA"/>
    <w:rsid w:val="00CE5D56"/>
    <w:rsid w:val="00CE6029"/>
    <w:rsid w:val="00CE6558"/>
    <w:rsid w:val="00CE7892"/>
    <w:rsid w:val="00CF07B1"/>
    <w:rsid w:val="00CF0B51"/>
    <w:rsid w:val="00CF112A"/>
    <w:rsid w:val="00CF193A"/>
    <w:rsid w:val="00CF1BBB"/>
    <w:rsid w:val="00CF27E3"/>
    <w:rsid w:val="00CF2D28"/>
    <w:rsid w:val="00CF45D1"/>
    <w:rsid w:val="00CF65ED"/>
    <w:rsid w:val="00CF7D41"/>
    <w:rsid w:val="00D00A3D"/>
    <w:rsid w:val="00D024BD"/>
    <w:rsid w:val="00D03A1D"/>
    <w:rsid w:val="00D04478"/>
    <w:rsid w:val="00D0462C"/>
    <w:rsid w:val="00D04813"/>
    <w:rsid w:val="00D1167E"/>
    <w:rsid w:val="00D13C77"/>
    <w:rsid w:val="00D148B3"/>
    <w:rsid w:val="00D15B0C"/>
    <w:rsid w:val="00D168E1"/>
    <w:rsid w:val="00D2364B"/>
    <w:rsid w:val="00D23B1E"/>
    <w:rsid w:val="00D24B2A"/>
    <w:rsid w:val="00D24BC1"/>
    <w:rsid w:val="00D301B4"/>
    <w:rsid w:val="00D34ED8"/>
    <w:rsid w:val="00D357C9"/>
    <w:rsid w:val="00D374CE"/>
    <w:rsid w:val="00D42F99"/>
    <w:rsid w:val="00D4429A"/>
    <w:rsid w:val="00D4437B"/>
    <w:rsid w:val="00D44E94"/>
    <w:rsid w:val="00D45410"/>
    <w:rsid w:val="00D50BE8"/>
    <w:rsid w:val="00D512EC"/>
    <w:rsid w:val="00D513B1"/>
    <w:rsid w:val="00D5218B"/>
    <w:rsid w:val="00D54274"/>
    <w:rsid w:val="00D543D2"/>
    <w:rsid w:val="00D54F64"/>
    <w:rsid w:val="00D55154"/>
    <w:rsid w:val="00D5724D"/>
    <w:rsid w:val="00D634E2"/>
    <w:rsid w:val="00D635E0"/>
    <w:rsid w:val="00D640D8"/>
    <w:rsid w:val="00D6410B"/>
    <w:rsid w:val="00D6432D"/>
    <w:rsid w:val="00D66B29"/>
    <w:rsid w:val="00D66D3D"/>
    <w:rsid w:val="00D728A1"/>
    <w:rsid w:val="00D73DC1"/>
    <w:rsid w:val="00D76F42"/>
    <w:rsid w:val="00D77081"/>
    <w:rsid w:val="00D81079"/>
    <w:rsid w:val="00D810ED"/>
    <w:rsid w:val="00D8200A"/>
    <w:rsid w:val="00D828AB"/>
    <w:rsid w:val="00D8445E"/>
    <w:rsid w:val="00D878C5"/>
    <w:rsid w:val="00D928DD"/>
    <w:rsid w:val="00D935C8"/>
    <w:rsid w:val="00D93748"/>
    <w:rsid w:val="00D937E4"/>
    <w:rsid w:val="00D93BA5"/>
    <w:rsid w:val="00D9607D"/>
    <w:rsid w:val="00D969B5"/>
    <w:rsid w:val="00D96B0A"/>
    <w:rsid w:val="00DA1870"/>
    <w:rsid w:val="00DA1EE9"/>
    <w:rsid w:val="00DA36CA"/>
    <w:rsid w:val="00DA6CF1"/>
    <w:rsid w:val="00DB0625"/>
    <w:rsid w:val="00DB082D"/>
    <w:rsid w:val="00DB0CBB"/>
    <w:rsid w:val="00DB1884"/>
    <w:rsid w:val="00DB447C"/>
    <w:rsid w:val="00DB44D8"/>
    <w:rsid w:val="00DB5B52"/>
    <w:rsid w:val="00DB6358"/>
    <w:rsid w:val="00DB63C7"/>
    <w:rsid w:val="00DB7504"/>
    <w:rsid w:val="00DC22B6"/>
    <w:rsid w:val="00DC60C5"/>
    <w:rsid w:val="00DC6203"/>
    <w:rsid w:val="00DC69BE"/>
    <w:rsid w:val="00DC7A69"/>
    <w:rsid w:val="00DD1398"/>
    <w:rsid w:val="00DD1686"/>
    <w:rsid w:val="00DD3184"/>
    <w:rsid w:val="00DD4316"/>
    <w:rsid w:val="00DD6AEF"/>
    <w:rsid w:val="00DE07D6"/>
    <w:rsid w:val="00DE0C16"/>
    <w:rsid w:val="00DE1630"/>
    <w:rsid w:val="00DE3519"/>
    <w:rsid w:val="00DE6AB6"/>
    <w:rsid w:val="00DE6C5E"/>
    <w:rsid w:val="00DE7246"/>
    <w:rsid w:val="00DE778C"/>
    <w:rsid w:val="00DF0B33"/>
    <w:rsid w:val="00DF1A18"/>
    <w:rsid w:val="00DF3811"/>
    <w:rsid w:val="00DF388D"/>
    <w:rsid w:val="00DF6466"/>
    <w:rsid w:val="00DF6ADC"/>
    <w:rsid w:val="00DF6EC1"/>
    <w:rsid w:val="00DF78D1"/>
    <w:rsid w:val="00DF7E0D"/>
    <w:rsid w:val="00E002C2"/>
    <w:rsid w:val="00E007DB"/>
    <w:rsid w:val="00E00AEE"/>
    <w:rsid w:val="00E01B7A"/>
    <w:rsid w:val="00E02731"/>
    <w:rsid w:val="00E027B5"/>
    <w:rsid w:val="00E027C7"/>
    <w:rsid w:val="00E02F79"/>
    <w:rsid w:val="00E1029E"/>
    <w:rsid w:val="00E114AF"/>
    <w:rsid w:val="00E1173B"/>
    <w:rsid w:val="00E11757"/>
    <w:rsid w:val="00E11DC8"/>
    <w:rsid w:val="00E135B1"/>
    <w:rsid w:val="00E16D00"/>
    <w:rsid w:val="00E17250"/>
    <w:rsid w:val="00E17B7D"/>
    <w:rsid w:val="00E17BAD"/>
    <w:rsid w:val="00E20C48"/>
    <w:rsid w:val="00E25002"/>
    <w:rsid w:val="00E25084"/>
    <w:rsid w:val="00E250BF"/>
    <w:rsid w:val="00E26F53"/>
    <w:rsid w:val="00E270C9"/>
    <w:rsid w:val="00E27C25"/>
    <w:rsid w:val="00E27DDE"/>
    <w:rsid w:val="00E303AA"/>
    <w:rsid w:val="00E3081B"/>
    <w:rsid w:val="00E34F2F"/>
    <w:rsid w:val="00E35161"/>
    <w:rsid w:val="00E368B6"/>
    <w:rsid w:val="00E37630"/>
    <w:rsid w:val="00E37F01"/>
    <w:rsid w:val="00E41358"/>
    <w:rsid w:val="00E41ECF"/>
    <w:rsid w:val="00E43C32"/>
    <w:rsid w:val="00E44F2A"/>
    <w:rsid w:val="00E44F6A"/>
    <w:rsid w:val="00E46706"/>
    <w:rsid w:val="00E4695C"/>
    <w:rsid w:val="00E519A8"/>
    <w:rsid w:val="00E51C51"/>
    <w:rsid w:val="00E51D29"/>
    <w:rsid w:val="00E53A12"/>
    <w:rsid w:val="00E542E5"/>
    <w:rsid w:val="00E55120"/>
    <w:rsid w:val="00E57CC2"/>
    <w:rsid w:val="00E605C4"/>
    <w:rsid w:val="00E63C36"/>
    <w:rsid w:val="00E64DCD"/>
    <w:rsid w:val="00E64EC5"/>
    <w:rsid w:val="00E67568"/>
    <w:rsid w:val="00E70785"/>
    <w:rsid w:val="00E719C7"/>
    <w:rsid w:val="00E74F32"/>
    <w:rsid w:val="00E750C1"/>
    <w:rsid w:val="00E77FF4"/>
    <w:rsid w:val="00E81375"/>
    <w:rsid w:val="00E82F57"/>
    <w:rsid w:val="00E85E47"/>
    <w:rsid w:val="00E937E2"/>
    <w:rsid w:val="00E93948"/>
    <w:rsid w:val="00E974FA"/>
    <w:rsid w:val="00E97CE2"/>
    <w:rsid w:val="00EA13D5"/>
    <w:rsid w:val="00EA1BF8"/>
    <w:rsid w:val="00EA30DF"/>
    <w:rsid w:val="00EA3316"/>
    <w:rsid w:val="00EA34E2"/>
    <w:rsid w:val="00EA365E"/>
    <w:rsid w:val="00EA48BB"/>
    <w:rsid w:val="00EA49A8"/>
    <w:rsid w:val="00EA5346"/>
    <w:rsid w:val="00EA6E70"/>
    <w:rsid w:val="00EA73DB"/>
    <w:rsid w:val="00EA79F8"/>
    <w:rsid w:val="00EB136E"/>
    <w:rsid w:val="00EB287E"/>
    <w:rsid w:val="00EB31EA"/>
    <w:rsid w:val="00EB4A0E"/>
    <w:rsid w:val="00EB7A80"/>
    <w:rsid w:val="00EC0B19"/>
    <w:rsid w:val="00EC0C77"/>
    <w:rsid w:val="00EC0E48"/>
    <w:rsid w:val="00EC1B61"/>
    <w:rsid w:val="00EC1C23"/>
    <w:rsid w:val="00EC2B9C"/>
    <w:rsid w:val="00EC2EE7"/>
    <w:rsid w:val="00EC32F0"/>
    <w:rsid w:val="00EC3E0A"/>
    <w:rsid w:val="00EC4641"/>
    <w:rsid w:val="00EC485D"/>
    <w:rsid w:val="00EC4B48"/>
    <w:rsid w:val="00EC4E96"/>
    <w:rsid w:val="00EC508C"/>
    <w:rsid w:val="00EC6495"/>
    <w:rsid w:val="00EC6505"/>
    <w:rsid w:val="00EC799F"/>
    <w:rsid w:val="00EC7E72"/>
    <w:rsid w:val="00ED25EA"/>
    <w:rsid w:val="00ED2A67"/>
    <w:rsid w:val="00ED2E1A"/>
    <w:rsid w:val="00ED4B9E"/>
    <w:rsid w:val="00ED575B"/>
    <w:rsid w:val="00ED5C5C"/>
    <w:rsid w:val="00ED6BD1"/>
    <w:rsid w:val="00EE09F2"/>
    <w:rsid w:val="00EE1873"/>
    <w:rsid w:val="00EE3FEC"/>
    <w:rsid w:val="00EE415C"/>
    <w:rsid w:val="00EE70A3"/>
    <w:rsid w:val="00EE798C"/>
    <w:rsid w:val="00EF06A8"/>
    <w:rsid w:val="00EF2086"/>
    <w:rsid w:val="00EF3A0B"/>
    <w:rsid w:val="00EF5995"/>
    <w:rsid w:val="00EF62DC"/>
    <w:rsid w:val="00EF6BDF"/>
    <w:rsid w:val="00F00087"/>
    <w:rsid w:val="00F03B15"/>
    <w:rsid w:val="00F04768"/>
    <w:rsid w:val="00F05535"/>
    <w:rsid w:val="00F06589"/>
    <w:rsid w:val="00F07175"/>
    <w:rsid w:val="00F105C7"/>
    <w:rsid w:val="00F122A6"/>
    <w:rsid w:val="00F12C1A"/>
    <w:rsid w:val="00F12E87"/>
    <w:rsid w:val="00F1328A"/>
    <w:rsid w:val="00F15553"/>
    <w:rsid w:val="00F15A95"/>
    <w:rsid w:val="00F16233"/>
    <w:rsid w:val="00F17007"/>
    <w:rsid w:val="00F1765B"/>
    <w:rsid w:val="00F20926"/>
    <w:rsid w:val="00F20D24"/>
    <w:rsid w:val="00F21315"/>
    <w:rsid w:val="00F21564"/>
    <w:rsid w:val="00F22DA9"/>
    <w:rsid w:val="00F2468C"/>
    <w:rsid w:val="00F256AD"/>
    <w:rsid w:val="00F258CA"/>
    <w:rsid w:val="00F34291"/>
    <w:rsid w:val="00F343F8"/>
    <w:rsid w:val="00F3464B"/>
    <w:rsid w:val="00F35C77"/>
    <w:rsid w:val="00F36CF7"/>
    <w:rsid w:val="00F40411"/>
    <w:rsid w:val="00F420AF"/>
    <w:rsid w:val="00F46D72"/>
    <w:rsid w:val="00F47ADC"/>
    <w:rsid w:val="00F50648"/>
    <w:rsid w:val="00F50E97"/>
    <w:rsid w:val="00F51972"/>
    <w:rsid w:val="00F51B1A"/>
    <w:rsid w:val="00F53107"/>
    <w:rsid w:val="00F54553"/>
    <w:rsid w:val="00F56BD0"/>
    <w:rsid w:val="00F57ACE"/>
    <w:rsid w:val="00F61C91"/>
    <w:rsid w:val="00F64588"/>
    <w:rsid w:val="00F653DF"/>
    <w:rsid w:val="00F65472"/>
    <w:rsid w:val="00F66854"/>
    <w:rsid w:val="00F668D0"/>
    <w:rsid w:val="00F70D10"/>
    <w:rsid w:val="00F71C76"/>
    <w:rsid w:val="00F757C8"/>
    <w:rsid w:val="00F764FE"/>
    <w:rsid w:val="00F76993"/>
    <w:rsid w:val="00F80449"/>
    <w:rsid w:val="00F80BC8"/>
    <w:rsid w:val="00F81432"/>
    <w:rsid w:val="00F8189D"/>
    <w:rsid w:val="00F83BFD"/>
    <w:rsid w:val="00F83F7A"/>
    <w:rsid w:val="00F85686"/>
    <w:rsid w:val="00F85E45"/>
    <w:rsid w:val="00F8710E"/>
    <w:rsid w:val="00F87B0B"/>
    <w:rsid w:val="00F91EEB"/>
    <w:rsid w:val="00F92568"/>
    <w:rsid w:val="00F9374A"/>
    <w:rsid w:val="00F96F5F"/>
    <w:rsid w:val="00FA0ABE"/>
    <w:rsid w:val="00FA143F"/>
    <w:rsid w:val="00FA5918"/>
    <w:rsid w:val="00FA6A4F"/>
    <w:rsid w:val="00FA7999"/>
    <w:rsid w:val="00FB017F"/>
    <w:rsid w:val="00FB0838"/>
    <w:rsid w:val="00FB0A9B"/>
    <w:rsid w:val="00FB26A0"/>
    <w:rsid w:val="00FB35A0"/>
    <w:rsid w:val="00FC07C2"/>
    <w:rsid w:val="00FC1CC7"/>
    <w:rsid w:val="00FC20F9"/>
    <w:rsid w:val="00FC2F3C"/>
    <w:rsid w:val="00FC3A32"/>
    <w:rsid w:val="00FC4076"/>
    <w:rsid w:val="00FC535B"/>
    <w:rsid w:val="00FC5C2A"/>
    <w:rsid w:val="00FC63AE"/>
    <w:rsid w:val="00FC64DA"/>
    <w:rsid w:val="00FD0AE4"/>
    <w:rsid w:val="00FD0CCC"/>
    <w:rsid w:val="00FD4CBF"/>
    <w:rsid w:val="00FD5090"/>
    <w:rsid w:val="00FD627A"/>
    <w:rsid w:val="00FD6FD3"/>
    <w:rsid w:val="00FD7217"/>
    <w:rsid w:val="00FE007F"/>
    <w:rsid w:val="00FE02F6"/>
    <w:rsid w:val="00FE1177"/>
    <w:rsid w:val="00FE11BC"/>
    <w:rsid w:val="00FE3576"/>
    <w:rsid w:val="00FE4A51"/>
    <w:rsid w:val="00FE4CA4"/>
    <w:rsid w:val="00FE4D15"/>
    <w:rsid w:val="00FE5A9B"/>
    <w:rsid w:val="00FE5AE2"/>
    <w:rsid w:val="00FE66CF"/>
    <w:rsid w:val="00FE6A90"/>
    <w:rsid w:val="00FE6D56"/>
    <w:rsid w:val="00FE7C32"/>
    <w:rsid w:val="00FE7F9E"/>
    <w:rsid w:val="00FF2B28"/>
    <w:rsid w:val="00FF2E16"/>
    <w:rsid w:val="00FF77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D45"/>
    <w:rPr>
      <w:sz w:val="24"/>
      <w:szCs w:val="24"/>
    </w:rPr>
  </w:style>
  <w:style w:type="paragraph" w:styleId="3">
    <w:name w:val="heading 3"/>
    <w:basedOn w:val="a"/>
    <w:qFormat/>
    <w:rsid w:val="0029401B"/>
    <w:pPr>
      <w:outlineLvl w:val="2"/>
    </w:pPr>
    <w:rPr>
      <w:rFonts w:ascii="Arial" w:hAnsi="Arial" w:cs="Arial"/>
      <w:b/>
      <w:bCs/>
    </w:rPr>
  </w:style>
  <w:style w:type="paragraph" w:styleId="5">
    <w:name w:val="heading 5"/>
    <w:basedOn w:val="a"/>
    <w:next w:val="a"/>
    <w:link w:val="50"/>
    <w:semiHidden/>
    <w:unhideWhenUsed/>
    <w:qFormat/>
    <w:rsid w:val="00B677DB"/>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26D45"/>
    <w:rPr>
      <w:rFonts w:ascii="Calibri" w:hAnsi="Calibri"/>
      <w:sz w:val="22"/>
      <w:szCs w:val="22"/>
    </w:rPr>
  </w:style>
  <w:style w:type="character" w:styleId="a3">
    <w:name w:val="Hyperlink"/>
    <w:rsid w:val="00726D45"/>
    <w:rPr>
      <w:color w:val="0000FF"/>
      <w:u w:val="single"/>
    </w:rPr>
  </w:style>
  <w:style w:type="paragraph" w:styleId="a4">
    <w:name w:val="header"/>
    <w:basedOn w:val="a"/>
    <w:link w:val="a5"/>
    <w:uiPriority w:val="99"/>
    <w:rsid w:val="001E380E"/>
    <w:pPr>
      <w:tabs>
        <w:tab w:val="center" w:pos="4677"/>
        <w:tab w:val="right" w:pos="9355"/>
      </w:tabs>
    </w:pPr>
    <w:rPr>
      <w:lang/>
    </w:rPr>
  </w:style>
  <w:style w:type="character" w:customStyle="1" w:styleId="a5">
    <w:name w:val="Верхний колонтитул Знак"/>
    <w:link w:val="a4"/>
    <w:uiPriority w:val="99"/>
    <w:rsid w:val="001E380E"/>
    <w:rPr>
      <w:sz w:val="24"/>
      <w:szCs w:val="24"/>
    </w:rPr>
  </w:style>
  <w:style w:type="paragraph" w:styleId="a6">
    <w:name w:val="footer"/>
    <w:basedOn w:val="a"/>
    <w:link w:val="a7"/>
    <w:rsid w:val="001E380E"/>
    <w:pPr>
      <w:tabs>
        <w:tab w:val="center" w:pos="4677"/>
        <w:tab w:val="right" w:pos="9355"/>
      </w:tabs>
    </w:pPr>
    <w:rPr>
      <w:lang/>
    </w:rPr>
  </w:style>
  <w:style w:type="character" w:customStyle="1" w:styleId="a7">
    <w:name w:val="Нижний колонтитул Знак"/>
    <w:link w:val="a6"/>
    <w:rsid w:val="001E380E"/>
    <w:rPr>
      <w:sz w:val="24"/>
      <w:szCs w:val="24"/>
    </w:rPr>
  </w:style>
  <w:style w:type="paragraph" w:customStyle="1" w:styleId="ConsPlusTitle">
    <w:name w:val="ConsPlusTitle"/>
    <w:rsid w:val="0029401B"/>
    <w:pPr>
      <w:widowControl w:val="0"/>
      <w:autoSpaceDE w:val="0"/>
      <w:autoSpaceDN w:val="0"/>
      <w:adjustRightInd w:val="0"/>
    </w:pPr>
    <w:rPr>
      <w:rFonts w:ascii="Arial" w:hAnsi="Arial" w:cs="Arial"/>
      <w:b/>
      <w:bCs/>
    </w:rPr>
  </w:style>
  <w:style w:type="paragraph" w:styleId="HTML">
    <w:name w:val="HTML Preformatted"/>
    <w:basedOn w:val="a"/>
    <w:rsid w:val="0029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401B"/>
    <w:pPr>
      <w:spacing w:before="100" w:beforeAutospacing="1" w:after="100" w:afterAutospacing="1"/>
    </w:pPr>
    <w:rPr>
      <w:rFonts w:ascii="Tahoma" w:hAnsi="Tahoma"/>
      <w:sz w:val="20"/>
      <w:szCs w:val="20"/>
      <w:lang w:val="en-US" w:eastAsia="en-US"/>
    </w:rPr>
  </w:style>
  <w:style w:type="paragraph" w:styleId="a8">
    <w:name w:val="Balloon Text"/>
    <w:basedOn w:val="a"/>
    <w:link w:val="a9"/>
    <w:rsid w:val="007F3F51"/>
    <w:rPr>
      <w:rFonts w:ascii="Segoe UI" w:hAnsi="Segoe UI"/>
      <w:sz w:val="18"/>
      <w:szCs w:val="18"/>
      <w:lang/>
    </w:rPr>
  </w:style>
  <w:style w:type="character" w:customStyle="1" w:styleId="a9">
    <w:name w:val="Текст выноски Знак"/>
    <w:link w:val="a8"/>
    <w:rsid w:val="007F3F51"/>
    <w:rPr>
      <w:rFonts w:ascii="Segoe UI" w:hAnsi="Segoe UI" w:cs="Segoe UI"/>
      <w:sz w:val="18"/>
      <w:szCs w:val="18"/>
    </w:rPr>
  </w:style>
  <w:style w:type="paragraph" w:customStyle="1" w:styleId="ConsPlusNormal">
    <w:name w:val="ConsPlusNormal"/>
    <w:rsid w:val="00AF0D2B"/>
    <w:pPr>
      <w:widowControl w:val="0"/>
      <w:autoSpaceDE w:val="0"/>
      <w:autoSpaceDN w:val="0"/>
      <w:adjustRightInd w:val="0"/>
    </w:pPr>
    <w:rPr>
      <w:rFonts w:ascii="Arial" w:hAnsi="Arial" w:cs="Arial"/>
    </w:rPr>
  </w:style>
  <w:style w:type="paragraph" w:styleId="aa">
    <w:name w:val="Normal (Web)"/>
    <w:basedOn w:val="a"/>
    <w:uiPriority w:val="99"/>
    <w:unhideWhenUsed/>
    <w:rsid w:val="00CD0371"/>
    <w:pPr>
      <w:spacing w:before="100" w:beforeAutospacing="1" w:after="100" w:afterAutospacing="1"/>
    </w:pPr>
  </w:style>
  <w:style w:type="character" w:customStyle="1" w:styleId="apple-converted-space">
    <w:name w:val="apple-converted-space"/>
    <w:basedOn w:val="a0"/>
    <w:rsid w:val="00CD0371"/>
  </w:style>
  <w:style w:type="character" w:styleId="ab">
    <w:name w:val="Strong"/>
    <w:uiPriority w:val="22"/>
    <w:qFormat/>
    <w:rsid w:val="00CD0371"/>
    <w:rPr>
      <w:b/>
      <w:bCs/>
    </w:rPr>
  </w:style>
  <w:style w:type="character" w:customStyle="1" w:styleId="FontStyle14">
    <w:name w:val="Font Style14"/>
    <w:rsid w:val="00DE1630"/>
    <w:rPr>
      <w:rFonts w:ascii="Times New Roman" w:hAnsi="Times New Roman" w:cs="Times New Roman"/>
      <w:b/>
      <w:bCs/>
      <w:sz w:val="26"/>
      <w:szCs w:val="26"/>
    </w:rPr>
  </w:style>
  <w:style w:type="character" w:customStyle="1" w:styleId="FontStyle15">
    <w:name w:val="Font Style15"/>
    <w:rsid w:val="00DE1630"/>
    <w:rPr>
      <w:rFonts w:ascii="Times New Roman" w:hAnsi="Times New Roman" w:cs="Times New Roman"/>
      <w:sz w:val="26"/>
      <w:szCs w:val="26"/>
    </w:rPr>
  </w:style>
  <w:style w:type="paragraph" w:customStyle="1" w:styleId="Style1">
    <w:name w:val="Style1"/>
    <w:basedOn w:val="a"/>
    <w:rsid w:val="00DE1630"/>
    <w:pPr>
      <w:widowControl w:val="0"/>
      <w:suppressAutoHyphens/>
      <w:autoSpaceDE w:val="0"/>
      <w:spacing w:line="310" w:lineRule="exact"/>
      <w:jc w:val="center"/>
    </w:pPr>
    <w:rPr>
      <w:sz w:val="20"/>
      <w:lang w:eastAsia="ar-SA"/>
    </w:rPr>
  </w:style>
  <w:style w:type="paragraph" w:customStyle="1" w:styleId="Style5">
    <w:name w:val="Style5"/>
    <w:basedOn w:val="a"/>
    <w:rsid w:val="00DE1630"/>
    <w:pPr>
      <w:widowControl w:val="0"/>
      <w:suppressAutoHyphens/>
      <w:autoSpaceDE w:val="0"/>
      <w:spacing w:line="324" w:lineRule="exact"/>
      <w:ind w:firstLine="859"/>
      <w:jc w:val="both"/>
    </w:pPr>
    <w:rPr>
      <w:sz w:val="20"/>
      <w:lang w:eastAsia="ar-SA"/>
    </w:rPr>
  </w:style>
  <w:style w:type="character" w:customStyle="1" w:styleId="50">
    <w:name w:val="Заголовок 5 Знак"/>
    <w:basedOn w:val="a0"/>
    <w:link w:val="5"/>
    <w:semiHidden/>
    <w:rsid w:val="00B677DB"/>
    <w:rPr>
      <w:rFonts w:ascii="Calibri" w:eastAsia="Times New Roman" w:hAnsi="Calibri" w:cs="Times New Roman"/>
      <w:b/>
      <w:bCs/>
      <w:i/>
      <w:iCs/>
      <w:sz w:val="26"/>
      <w:szCs w:val="26"/>
    </w:rPr>
  </w:style>
  <w:style w:type="table" w:styleId="ac">
    <w:name w:val="Table Grid"/>
    <w:basedOn w:val="a1"/>
    <w:rsid w:val="00B64734"/>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rsid w:val="00B64734"/>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890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7EAFF2BE500B475DF9CD1A803ED6C62F6D883262D3C2D6ABD367D3FAC64B2CD84160A8268FC22EV4B1L" TargetMode="External"/><Relationship Id="rId18" Type="http://schemas.openxmlformats.org/officeDocument/2006/relationships/hyperlink" Target="consultantplus://offline/ref=3CF86E6CD4CC55544CC9A17AC4FBF28BB67639334586DEC1EB6E3A767722D8CA8EE427F5C76D9C0145PEL" TargetMode="External"/><Relationship Id="rId26" Type="http://schemas.openxmlformats.org/officeDocument/2006/relationships/hyperlink" Target="consultantplus://offline/ref=32E052C7F660C0D2955ED946BEB15CD6A2ED90AA29763891CA27D778902C3B71A18274E8EB00B523h2i9L" TargetMode="External"/><Relationship Id="rId3" Type="http://schemas.openxmlformats.org/officeDocument/2006/relationships/styles" Target="styles.xml"/><Relationship Id="rId21" Type="http://schemas.openxmlformats.org/officeDocument/2006/relationships/hyperlink" Target="consultantplus://offline/ref=E7D34BBD9D99D43EDDA31BDDD22B8447EBCD797CB5704D33EF729DE6B3F811EEB1EEFF4Bs8S8L"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consultantplus://offline/ref=236A61C1FDE54638460E66FFB66DA468855AFC15BECE012EBA4FECEDB31F2D2240A812DC211CE17Fc1m0K" TargetMode="External"/><Relationship Id="rId17" Type="http://schemas.openxmlformats.org/officeDocument/2006/relationships/hyperlink" Target="consultantplus://offline/ref=9677CDD68293B8DD3D5BE8A11654F8C34957395FCAE6EE7AE31F24149B0D7E6A1790A030E762FD8Db9E4L" TargetMode="External"/><Relationship Id="rId25" Type="http://schemas.openxmlformats.org/officeDocument/2006/relationships/hyperlink" Target="consultantplus://offline/ref=32E052C7F660C0D2955ED946BEB15CD6A2EC98A32E743891CA27D778902C3B71A18274E8EB00B023h2i5L"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consultantplus://offline/ref=6C3103C7286E6CB1C96A4C151D6C53C43151DA225FD646B4B81C7D9DABk9C1L" TargetMode="External"/><Relationship Id="rId20" Type="http://schemas.openxmlformats.org/officeDocument/2006/relationships/hyperlink" Target="consultantplus://offline/ref=E7D34BBD9D99D43EDDA31BDDD22B8447EBCD797CB5704D33EF729DE6B3F811EEB1EEFF4E88sFSFL" TargetMode="External"/><Relationship Id="rId29" Type="http://schemas.openxmlformats.org/officeDocument/2006/relationships/hyperlink" Target="consultantplus://offline/ref=EFA71C0870158C82D980CCEFE4F9599D0DABCDB9C8186AC6131795n1P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6A61C1FDE54638460E66FFB66DA468855AFD10BAC2012EBA4FECEDB31F2D2240A812DC211CE57Bc1mAK" TargetMode="External"/><Relationship Id="rId24" Type="http://schemas.openxmlformats.org/officeDocument/2006/relationships/hyperlink" Target="consultantplus://offline/ref=32E052C7F660C0D2955ED946BEB15CD6A2EC97AA2A703891CA27D778902C3B71A18274E8EB00B625h2i5L"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consultantplus://offline/ref=6C3103C7286E6CB1C96A4C151D6C53C43150DC255BD546B4B81C7D9DAB91EE4E3C96D50FB7475AADkBCCL" TargetMode="External"/><Relationship Id="rId23" Type="http://schemas.openxmlformats.org/officeDocument/2006/relationships/hyperlink" Target="consultantplus://offline/ref=32E052C7F660C0D2955ED946BEB15CD6AAE397AD2F7D659BC27EDB7Ah9i7L" TargetMode="External"/><Relationship Id="rId28" Type="http://schemas.openxmlformats.org/officeDocument/2006/relationships/hyperlink" Target="consultantplus://offline/ref=F9018E43C7FF55AB8FB3ECB0F16989C93924E22D8B7DD232EEB1BC5584264494115ABC824A7105A7y4BBM" TargetMode="External"/><Relationship Id="rId10" Type="http://schemas.openxmlformats.org/officeDocument/2006/relationships/hyperlink" Target="consultantplus://offline/ref=0796D3B3306C288397407A9FFE6D1E36BF1A93F4893FAC3C15FC5B052A7E4F01D60FBC5719tDJ" TargetMode="External"/><Relationship Id="rId19" Type="http://schemas.openxmlformats.org/officeDocument/2006/relationships/hyperlink" Target="consultantplus://offline/ref=3CF86E6CD4CC55544CC9A17AC4FBF28BB67639334586DEC1EB6E3A767722D8CA8EE427F54CP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796D3B3306C288397407A9FFE6D1E36BF1A93F4893FAC3C15FC5B052A7E4F01D60FBC579D7097EA17t0J" TargetMode="External"/><Relationship Id="rId14" Type="http://schemas.openxmlformats.org/officeDocument/2006/relationships/hyperlink" Target="consultantplus://offline/ref=987EAFF2BE500B475DF9CD1A803ED6C62F6D893766DFC2D6ABD367D3FAVCB6L" TargetMode="External"/><Relationship Id="rId22" Type="http://schemas.openxmlformats.org/officeDocument/2006/relationships/hyperlink" Target="consultantplus://offline/ref=32E052C7F660C0D2955ED946BEB15CD6A2ED90AA29763891CA27D778902C3B71A18274E8EB00B52Fh2i3L" TargetMode="External"/><Relationship Id="rId27" Type="http://schemas.openxmlformats.org/officeDocument/2006/relationships/hyperlink" Target="consultantplus://offline/ref=32E052C7F660C0D2955ED946BEB15CD6A2ED90AA29763891CA27D778902C3B71A18274E8EB00B522h2i0L"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consultantplus://offline/ref=0796D3B3306C288397407A9FFE6D1E36BF1A92F38E3AAC3C15FC5B052A7E4F01D60FBC579D7095E117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присвоении, изменении и аннулировании адресов на территории МО «Городское поселение Сернур»</_x041e__x043f__x0438__x0441__x0430__x043d__x0438__x0435_>
    <_x041f__x0430__x043f__x043a__x0430_ xmlns="5b6e8ee2-70a1-4988-8f41-a42f910ac69a">2015 год</_x041f__x0430__x043f__x043a__x0430_>
    <_dlc_DocId xmlns="57504d04-691e-4fc4-8f09-4f19fdbe90f6">XXJ7TYMEEKJ2-2546-73</_dlc_DocId>
    <_dlc_DocIdUrl xmlns="57504d04-691e-4fc4-8f09-4f19fdbe90f6">
      <Url>http://spsearch.gov.mari.ru:32643/sernur/gps/_layouts/DocIdRedir.aspx?ID=XXJ7TYMEEKJ2-2546-73</Url>
      <Description>XXJ7TYMEEKJ2-2546-73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ADC57-D6AA-4A3A-97A6-CBA3B038E24E}"/>
</file>

<file path=customXml/itemProps2.xml><?xml version="1.0" encoding="utf-8"?>
<ds:datastoreItem xmlns:ds="http://schemas.openxmlformats.org/officeDocument/2006/customXml" ds:itemID="{E3D9B955-5FDD-44E1-9D86-B1883C3E46FE}"/>
</file>

<file path=customXml/itemProps3.xml><?xml version="1.0" encoding="utf-8"?>
<ds:datastoreItem xmlns:ds="http://schemas.openxmlformats.org/officeDocument/2006/customXml" ds:itemID="{B41E2E3A-287A-4D0E-88BE-D368C9A53515}"/>
</file>

<file path=customXml/itemProps4.xml><?xml version="1.0" encoding="utf-8"?>
<ds:datastoreItem xmlns:ds="http://schemas.openxmlformats.org/officeDocument/2006/customXml" ds:itemID="{42E2038C-0156-4029-BF81-9CDC5595F85A}"/>
</file>

<file path=customXml/itemProps5.xml><?xml version="1.0" encoding="utf-8"?>
<ds:datastoreItem xmlns:ds="http://schemas.openxmlformats.org/officeDocument/2006/customXml" ds:itemID="{61734885-AE2C-4CE7-9478-267439E28D50}"/>
</file>

<file path=docProps/app.xml><?xml version="1.0" encoding="utf-8"?>
<Properties xmlns="http://schemas.openxmlformats.org/officeDocument/2006/extended-properties" xmlns:vt="http://schemas.openxmlformats.org/officeDocument/2006/docPropsVTypes">
  <Template>Normal.dotm</Template>
  <TotalTime>52</TotalTime>
  <Pages>12</Pages>
  <Words>4291</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WSCB</Company>
  <LinksUpToDate>false</LinksUpToDate>
  <CharactersWithSpaces>28699</CharactersWithSpaces>
  <SharedDoc>false</SharedDoc>
  <HLinks>
    <vt:vector size="150" baseType="variant">
      <vt:variant>
        <vt:i4>983127</vt:i4>
      </vt:variant>
      <vt:variant>
        <vt:i4>72</vt:i4>
      </vt:variant>
      <vt:variant>
        <vt:i4>0</vt:i4>
      </vt:variant>
      <vt:variant>
        <vt:i4>5</vt:i4>
      </vt:variant>
      <vt:variant>
        <vt:lpwstr>consultantplus://offline/ref=EFA71C0870158C82D980CCEFE4F9599D0DABCDB9C8186AC6131795n1P8M</vt:lpwstr>
      </vt:variant>
      <vt:variant>
        <vt:lpwstr/>
      </vt:variant>
      <vt:variant>
        <vt:i4>5242882</vt:i4>
      </vt:variant>
      <vt:variant>
        <vt:i4>69</vt:i4>
      </vt:variant>
      <vt:variant>
        <vt:i4>0</vt:i4>
      </vt:variant>
      <vt:variant>
        <vt:i4>5</vt:i4>
      </vt:variant>
      <vt:variant>
        <vt:lpwstr/>
      </vt:variant>
      <vt:variant>
        <vt:lpwstr>Par12</vt:lpwstr>
      </vt:variant>
      <vt:variant>
        <vt:i4>5242882</vt:i4>
      </vt:variant>
      <vt:variant>
        <vt:i4>66</vt:i4>
      </vt:variant>
      <vt:variant>
        <vt:i4>0</vt:i4>
      </vt:variant>
      <vt:variant>
        <vt:i4>5</vt:i4>
      </vt:variant>
      <vt:variant>
        <vt:lpwstr/>
      </vt:variant>
      <vt:variant>
        <vt:lpwstr>Par12</vt:lpwstr>
      </vt:variant>
      <vt:variant>
        <vt:i4>5242882</vt:i4>
      </vt:variant>
      <vt:variant>
        <vt:i4>63</vt:i4>
      </vt:variant>
      <vt:variant>
        <vt:i4>0</vt:i4>
      </vt:variant>
      <vt:variant>
        <vt:i4>5</vt:i4>
      </vt:variant>
      <vt:variant>
        <vt:lpwstr/>
      </vt:variant>
      <vt:variant>
        <vt:lpwstr>Par12</vt:lpwstr>
      </vt:variant>
      <vt:variant>
        <vt:i4>3801199</vt:i4>
      </vt:variant>
      <vt:variant>
        <vt:i4>60</vt:i4>
      </vt:variant>
      <vt:variant>
        <vt:i4>0</vt:i4>
      </vt:variant>
      <vt:variant>
        <vt:i4>5</vt:i4>
      </vt:variant>
      <vt:variant>
        <vt:lpwstr>consultantplus://offline/ref=F9018E43C7FF55AB8FB3ECB0F16989C93924E22D8B7DD232EEB1BC5584264494115ABC824A7105A7y4BBM</vt:lpwstr>
      </vt:variant>
      <vt:variant>
        <vt:lpwstr/>
      </vt:variant>
      <vt:variant>
        <vt:i4>2293820</vt:i4>
      </vt:variant>
      <vt:variant>
        <vt:i4>57</vt:i4>
      </vt:variant>
      <vt:variant>
        <vt:i4>0</vt:i4>
      </vt:variant>
      <vt:variant>
        <vt:i4>5</vt:i4>
      </vt:variant>
      <vt:variant>
        <vt:lpwstr>consultantplus://offline/ref=32E052C7F660C0D2955ED946BEB15CD6A2ED90AA29763891CA27D778902C3B71A18274E8EB00B522h2i0L</vt:lpwstr>
      </vt:variant>
      <vt:variant>
        <vt:lpwstr/>
      </vt:variant>
      <vt:variant>
        <vt:i4>2293812</vt:i4>
      </vt:variant>
      <vt:variant>
        <vt:i4>54</vt:i4>
      </vt:variant>
      <vt:variant>
        <vt:i4>0</vt:i4>
      </vt:variant>
      <vt:variant>
        <vt:i4>5</vt:i4>
      </vt:variant>
      <vt:variant>
        <vt:lpwstr>consultantplus://offline/ref=32E052C7F660C0D2955ED946BEB15CD6A2ED90AA29763891CA27D778902C3B71A18274E8EB00B523h2i9L</vt:lpwstr>
      </vt:variant>
      <vt:variant>
        <vt:lpwstr/>
      </vt:variant>
      <vt:variant>
        <vt:i4>2293822</vt:i4>
      </vt:variant>
      <vt:variant>
        <vt:i4>51</vt:i4>
      </vt:variant>
      <vt:variant>
        <vt:i4>0</vt:i4>
      </vt:variant>
      <vt:variant>
        <vt:i4>5</vt:i4>
      </vt:variant>
      <vt:variant>
        <vt:lpwstr>consultantplus://offline/ref=32E052C7F660C0D2955ED946BEB15CD6A2EC98A32E743891CA27D778902C3B71A18274E8EB00B023h2i5L</vt:lpwstr>
      </vt:variant>
      <vt:variant>
        <vt:lpwstr/>
      </vt:variant>
      <vt:variant>
        <vt:i4>2293859</vt:i4>
      </vt:variant>
      <vt:variant>
        <vt:i4>48</vt:i4>
      </vt:variant>
      <vt:variant>
        <vt:i4>0</vt:i4>
      </vt:variant>
      <vt:variant>
        <vt:i4>5</vt:i4>
      </vt:variant>
      <vt:variant>
        <vt:lpwstr>consultantplus://offline/ref=32E052C7F660C0D2955ED946BEB15CD6A2EC97AA2A703891CA27D778902C3B71A18274E8EB00B625h2i5L</vt:lpwstr>
      </vt:variant>
      <vt:variant>
        <vt:lpwstr/>
      </vt:variant>
      <vt:variant>
        <vt:i4>2228274</vt:i4>
      </vt:variant>
      <vt:variant>
        <vt:i4>45</vt:i4>
      </vt:variant>
      <vt:variant>
        <vt:i4>0</vt:i4>
      </vt:variant>
      <vt:variant>
        <vt:i4>5</vt:i4>
      </vt:variant>
      <vt:variant>
        <vt:lpwstr>consultantplus://offline/ref=32E052C7F660C0D2955ED946BEB15CD6AAE397AD2F7D659BC27EDB7Ah9i7L</vt:lpwstr>
      </vt:variant>
      <vt:variant>
        <vt:lpwstr/>
      </vt:variant>
      <vt:variant>
        <vt:i4>2293867</vt:i4>
      </vt:variant>
      <vt:variant>
        <vt:i4>42</vt:i4>
      </vt:variant>
      <vt:variant>
        <vt:i4>0</vt:i4>
      </vt:variant>
      <vt:variant>
        <vt:i4>5</vt:i4>
      </vt:variant>
      <vt:variant>
        <vt:lpwstr>consultantplus://offline/ref=32E052C7F660C0D2955ED946BEB15CD6A2ED90AA29763891CA27D778902C3B71A18274E8EB00B52Fh2i3L</vt:lpwstr>
      </vt:variant>
      <vt:variant>
        <vt:lpwstr/>
      </vt:variant>
      <vt:variant>
        <vt:i4>8192106</vt:i4>
      </vt:variant>
      <vt:variant>
        <vt:i4>39</vt:i4>
      </vt:variant>
      <vt:variant>
        <vt:i4>0</vt:i4>
      </vt:variant>
      <vt:variant>
        <vt:i4>5</vt:i4>
      </vt:variant>
      <vt:variant>
        <vt:lpwstr>consultantplus://offline/ref=E7D34BBD9D99D43EDDA31BDDD22B8447EBCD797CB5704D33EF729DE6B3F811EEB1EEFF4Bs8S8L</vt:lpwstr>
      </vt:variant>
      <vt:variant>
        <vt:lpwstr/>
      </vt:variant>
      <vt:variant>
        <vt:i4>4522069</vt:i4>
      </vt:variant>
      <vt:variant>
        <vt:i4>36</vt:i4>
      </vt:variant>
      <vt:variant>
        <vt:i4>0</vt:i4>
      </vt:variant>
      <vt:variant>
        <vt:i4>5</vt:i4>
      </vt:variant>
      <vt:variant>
        <vt:lpwstr>consultantplus://offline/ref=E7D34BBD9D99D43EDDA31BDDD22B8447EBCD797CB5704D33EF729DE6B3F811EEB1EEFF4E88sFSFL</vt:lpwstr>
      </vt:variant>
      <vt:variant>
        <vt:lpwstr/>
      </vt:variant>
      <vt:variant>
        <vt:i4>6684720</vt:i4>
      </vt:variant>
      <vt:variant>
        <vt:i4>33</vt:i4>
      </vt:variant>
      <vt:variant>
        <vt:i4>0</vt:i4>
      </vt:variant>
      <vt:variant>
        <vt:i4>5</vt:i4>
      </vt:variant>
      <vt:variant>
        <vt:lpwstr>consultantplus://offline/ref=3CF86E6CD4CC55544CC9A17AC4FBF28BB67639334586DEC1EB6E3A767722D8CA8EE427F54CP7L</vt:lpwstr>
      </vt:variant>
      <vt:variant>
        <vt:lpwstr/>
      </vt:variant>
      <vt:variant>
        <vt:i4>3801141</vt:i4>
      </vt:variant>
      <vt:variant>
        <vt:i4>30</vt:i4>
      </vt:variant>
      <vt:variant>
        <vt:i4>0</vt:i4>
      </vt:variant>
      <vt:variant>
        <vt:i4>5</vt:i4>
      </vt:variant>
      <vt:variant>
        <vt:lpwstr>consultantplus://offline/ref=3CF86E6CD4CC55544CC9A17AC4FBF28BB67639334586DEC1EB6E3A767722D8CA8EE427F5C76D9C0145PEL</vt:lpwstr>
      </vt:variant>
      <vt:variant>
        <vt:lpwstr/>
      </vt:variant>
      <vt:variant>
        <vt:i4>7929907</vt:i4>
      </vt:variant>
      <vt:variant>
        <vt:i4>27</vt:i4>
      </vt:variant>
      <vt:variant>
        <vt:i4>0</vt:i4>
      </vt:variant>
      <vt:variant>
        <vt:i4>5</vt:i4>
      </vt:variant>
      <vt:variant>
        <vt:lpwstr>consultantplus://offline/ref=9677CDD68293B8DD3D5BE8A11654F8C34957395FCAE6EE7AE31F24149B0D7E6A1790A030E762FD8Db9E4L</vt:lpwstr>
      </vt:variant>
      <vt:variant>
        <vt:lpwstr/>
      </vt:variant>
      <vt:variant>
        <vt:i4>4980742</vt:i4>
      </vt:variant>
      <vt:variant>
        <vt:i4>24</vt:i4>
      </vt:variant>
      <vt:variant>
        <vt:i4>0</vt:i4>
      </vt:variant>
      <vt:variant>
        <vt:i4>5</vt:i4>
      </vt:variant>
      <vt:variant>
        <vt:lpwstr>consultantplus://offline/ref=6C3103C7286E6CB1C96A4C151D6C53C43151DA225FD646B4B81C7D9DABk9C1L</vt:lpwstr>
      </vt:variant>
      <vt:variant>
        <vt:lpwstr/>
      </vt:variant>
      <vt:variant>
        <vt:i4>7864382</vt:i4>
      </vt:variant>
      <vt:variant>
        <vt:i4>21</vt:i4>
      </vt:variant>
      <vt:variant>
        <vt:i4>0</vt:i4>
      </vt:variant>
      <vt:variant>
        <vt:i4>5</vt:i4>
      </vt:variant>
      <vt:variant>
        <vt:lpwstr>consultantplus://offline/ref=6C3103C7286E6CB1C96A4C151D6C53C43150DC255BD546B4B81C7D9DAB91EE4E3C96D50FB7475AADkBCCL</vt:lpwstr>
      </vt:variant>
      <vt:variant>
        <vt:lpwstr/>
      </vt:variant>
      <vt:variant>
        <vt:i4>92</vt:i4>
      </vt:variant>
      <vt:variant>
        <vt:i4>18</vt:i4>
      </vt:variant>
      <vt:variant>
        <vt:i4>0</vt:i4>
      </vt:variant>
      <vt:variant>
        <vt:i4>5</vt:i4>
      </vt:variant>
      <vt:variant>
        <vt:lpwstr>consultantplus://offline/ref=987EAFF2BE500B475DF9CD1A803ED6C62F6D893766DFC2D6ABD367D3FAVCB6L</vt:lpwstr>
      </vt:variant>
      <vt:variant>
        <vt:lpwstr/>
      </vt:variant>
      <vt:variant>
        <vt:i4>3735656</vt:i4>
      </vt:variant>
      <vt:variant>
        <vt:i4>15</vt:i4>
      </vt:variant>
      <vt:variant>
        <vt:i4>0</vt:i4>
      </vt:variant>
      <vt:variant>
        <vt:i4>5</vt:i4>
      </vt:variant>
      <vt:variant>
        <vt:lpwstr>consultantplus://offline/ref=987EAFF2BE500B475DF9CD1A803ED6C62F6D883262D3C2D6ABD367D3FAC64B2CD84160A8268FC22EV4B1L</vt:lpwstr>
      </vt:variant>
      <vt:variant>
        <vt:lpwstr/>
      </vt:variant>
      <vt:variant>
        <vt:i4>3014713</vt:i4>
      </vt:variant>
      <vt:variant>
        <vt:i4>12</vt:i4>
      </vt:variant>
      <vt:variant>
        <vt:i4>0</vt:i4>
      </vt:variant>
      <vt:variant>
        <vt:i4>5</vt:i4>
      </vt:variant>
      <vt:variant>
        <vt:lpwstr>consultantplus://offline/ref=236A61C1FDE54638460E66FFB66DA468855AFC15BECE012EBA4FECEDB31F2D2240A812DC211CE17Fc1m0K</vt:lpwstr>
      </vt:variant>
      <vt:variant>
        <vt:lpwstr/>
      </vt:variant>
      <vt:variant>
        <vt:i4>3014713</vt:i4>
      </vt:variant>
      <vt:variant>
        <vt:i4>9</vt:i4>
      </vt:variant>
      <vt:variant>
        <vt:i4>0</vt:i4>
      </vt:variant>
      <vt:variant>
        <vt:i4>5</vt:i4>
      </vt:variant>
      <vt:variant>
        <vt:lpwstr>consultantplus://offline/ref=236A61C1FDE54638460E66FFB66DA468855AFD10BAC2012EBA4FECEDB31F2D2240A812DC211CE57Bc1mAK</vt:lpwstr>
      </vt:variant>
      <vt:variant>
        <vt:lpwstr/>
      </vt:variant>
      <vt:variant>
        <vt:i4>4128830</vt:i4>
      </vt:variant>
      <vt:variant>
        <vt:i4>6</vt:i4>
      </vt:variant>
      <vt:variant>
        <vt:i4>0</vt:i4>
      </vt:variant>
      <vt:variant>
        <vt:i4>5</vt:i4>
      </vt:variant>
      <vt:variant>
        <vt:lpwstr>consultantplus://offline/ref=0796D3B3306C288397407A9FFE6D1E36BF1A93F4893FAC3C15FC5B052A7E4F01D60FBC5719tDJ</vt:lpwstr>
      </vt:variant>
      <vt:variant>
        <vt:lpwstr/>
      </vt:variant>
      <vt:variant>
        <vt:i4>7143526</vt:i4>
      </vt:variant>
      <vt:variant>
        <vt:i4>3</vt:i4>
      </vt:variant>
      <vt:variant>
        <vt:i4>0</vt:i4>
      </vt:variant>
      <vt:variant>
        <vt:i4>5</vt:i4>
      </vt:variant>
      <vt:variant>
        <vt:lpwstr>consultantplus://offline/ref=0796D3B3306C288397407A9FFE6D1E36BF1A93F4893FAC3C15FC5B052A7E4F01D60FBC579D7097EA17t0J</vt:lpwstr>
      </vt:variant>
      <vt:variant>
        <vt:lpwstr/>
      </vt:variant>
      <vt:variant>
        <vt:i4>7143487</vt:i4>
      </vt:variant>
      <vt:variant>
        <vt:i4>0</vt:i4>
      </vt:variant>
      <vt:variant>
        <vt:i4>0</vt:i4>
      </vt:variant>
      <vt:variant>
        <vt:i4>5</vt:i4>
      </vt:variant>
      <vt:variant>
        <vt:lpwstr>consultantplus://offline/ref=0796D3B3306C288397407A9FFE6D1E36BF1A92F38E3AAC3C15FC5B052A7E4F01D60FBC579D7095E117tFJ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31.07.2015 № 109</dc:title>
  <dc:subject/>
  <dc:creator>Mihailova</dc:creator>
  <cp:keywords/>
  <cp:lastModifiedBy>Admin</cp:lastModifiedBy>
  <cp:revision>9</cp:revision>
  <cp:lastPrinted>2015-03-03T10:59:00Z</cp:lastPrinted>
  <dcterms:created xsi:type="dcterms:W3CDTF">2015-07-31T14:01:00Z</dcterms:created>
  <dcterms:modified xsi:type="dcterms:W3CDTF">2015-08-25T06:01:00Z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178f58c1-8a16-47cd-bf07-9e56bd94c4a9</vt:lpwstr>
  </property>
</Properties>
</file>