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3"/>
        <w:gridCol w:w="4562"/>
      </w:tblGrid>
      <w:tr w:rsidR="00000000" w:rsidRPr="008D0ACA" w:rsidTr="008D0ACA">
        <w:tc>
          <w:tcPr>
            <w:tcW w:w="4433" w:type="dxa"/>
          </w:tcPr>
          <w:p w:rsidR="00000000" w:rsidRPr="008D0ACA" w:rsidRDefault="008D0ACA" w:rsidP="008D0ACA">
            <w:pPr>
              <w:jc w:val="center"/>
              <w:rPr>
                <w:sz w:val="26"/>
                <w:szCs w:val="26"/>
              </w:rPr>
            </w:pPr>
            <w:r w:rsidRPr="008D0ACA">
              <w:rPr>
                <w:sz w:val="26"/>
                <w:szCs w:val="26"/>
              </w:rPr>
              <w:t>МАРИЙ ЭЛ  РЕСПУБЛИКА</w:t>
            </w:r>
          </w:p>
          <w:p w:rsidR="00000000" w:rsidRPr="008D0ACA" w:rsidRDefault="008D0ACA" w:rsidP="008D0ACA">
            <w:pPr>
              <w:jc w:val="center"/>
              <w:rPr>
                <w:sz w:val="26"/>
                <w:szCs w:val="26"/>
              </w:rPr>
            </w:pPr>
            <w:r w:rsidRPr="008D0ACA">
              <w:rPr>
                <w:sz w:val="26"/>
                <w:szCs w:val="26"/>
              </w:rPr>
              <w:t>ШЕРНУР МУНИЦИПАЛЬНЫЙ РАЙОНЫН  ОЛА ШОТАН ШЕРНУР АДМИНИСТРАЦИЙЖЕ</w:t>
            </w:r>
          </w:p>
          <w:p w:rsidR="00000000" w:rsidRPr="008D0ACA" w:rsidRDefault="008D0ACA">
            <w:pPr>
              <w:rPr>
                <w:sz w:val="26"/>
                <w:szCs w:val="26"/>
              </w:rPr>
            </w:pPr>
          </w:p>
        </w:tc>
        <w:tc>
          <w:tcPr>
            <w:tcW w:w="4562" w:type="dxa"/>
          </w:tcPr>
          <w:p w:rsidR="00000000" w:rsidRPr="008D0ACA" w:rsidRDefault="008D0ACA" w:rsidP="008D0ACA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CA">
              <w:rPr>
                <w:rFonts w:ascii="Times New Roman" w:hAnsi="Times New Roman" w:cs="Times New Roman"/>
                <w:sz w:val="26"/>
                <w:szCs w:val="26"/>
              </w:rPr>
              <w:t>СЕРНУРСКАЯ ГОРОДСКАЯ АДМИНИСТРАЦИЯ СЕРНУРСКОГО МУНИПАЛЬНОГО РАЙОНА РЕСПУБЛИКИ МАРИЙ ЭЛ</w:t>
            </w:r>
          </w:p>
          <w:p w:rsidR="00000000" w:rsidRPr="008D0ACA" w:rsidRDefault="008D0ACA">
            <w:pPr>
              <w:rPr>
                <w:sz w:val="26"/>
                <w:szCs w:val="26"/>
              </w:rPr>
            </w:pPr>
          </w:p>
        </w:tc>
      </w:tr>
      <w:tr w:rsidR="00000000" w:rsidRPr="008D0ACA" w:rsidTr="008D0ACA">
        <w:tc>
          <w:tcPr>
            <w:tcW w:w="4433" w:type="dxa"/>
          </w:tcPr>
          <w:p w:rsidR="00000000" w:rsidRPr="008D0ACA" w:rsidRDefault="008D0ACA" w:rsidP="008D0ACA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CA">
              <w:rPr>
                <w:rFonts w:ascii="Times New Roman" w:hAnsi="Times New Roman" w:cs="Times New Roman"/>
                <w:sz w:val="26"/>
                <w:szCs w:val="26"/>
              </w:rPr>
              <w:t>ПУНЧАЛ</w:t>
            </w:r>
          </w:p>
        </w:tc>
        <w:tc>
          <w:tcPr>
            <w:tcW w:w="4562" w:type="dxa"/>
          </w:tcPr>
          <w:p w:rsidR="00000000" w:rsidRPr="008D0ACA" w:rsidRDefault="008D0ACA" w:rsidP="008D0ACA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ACA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000000" w:rsidRDefault="008D0ACA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</w:p>
    <w:p w:rsidR="00000000" w:rsidRDefault="008D0ACA">
      <w:pPr>
        <w:pStyle w:val="a3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p w:rsidR="00000000" w:rsidRDefault="008D0ACA">
      <w:pPr>
        <w:pStyle w:val="a3"/>
        <w:tabs>
          <w:tab w:val="clear" w:pos="4153"/>
          <w:tab w:val="clear" w:pos="830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BF0CD7">
        <w:rPr>
          <w:sz w:val="26"/>
          <w:szCs w:val="26"/>
        </w:rPr>
        <w:t>25</w:t>
      </w:r>
      <w:r>
        <w:rPr>
          <w:sz w:val="26"/>
          <w:szCs w:val="26"/>
        </w:rPr>
        <w:t>»</w:t>
      </w:r>
      <w:r w:rsidR="00BF0CD7">
        <w:rPr>
          <w:sz w:val="26"/>
          <w:szCs w:val="26"/>
        </w:rPr>
        <w:t xml:space="preserve"> мая </w:t>
      </w:r>
      <w:r>
        <w:rPr>
          <w:sz w:val="26"/>
          <w:szCs w:val="26"/>
        </w:rPr>
        <w:t xml:space="preserve"> 201</w:t>
      </w:r>
      <w:r w:rsidR="00BF0CD7">
        <w:rPr>
          <w:sz w:val="26"/>
          <w:szCs w:val="26"/>
        </w:rPr>
        <w:t>5</w:t>
      </w:r>
      <w:r>
        <w:rPr>
          <w:sz w:val="26"/>
          <w:szCs w:val="26"/>
        </w:rPr>
        <w:t xml:space="preserve"> г. № </w:t>
      </w:r>
      <w:r w:rsidR="00BF0CD7">
        <w:rPr>
          <w:sz w:val="26"/>
          <w:szCs w:val="26"/>
        </w:rPr>
        <w:t>64</w:t>
      </w:r>
    </w:p>
    <w:p w:rsidR="00000000" w:rsidRDefault="008D0ACA">
      <w:pPr>
        <w:pStyle w:val="a3"/>
        <w:tabs>
          <w:tab w:val="clear" w:pos="4153"/>
          <w:tab w:val="clear" w:pos="8306"/>
        </w:tabs>
        <w:jc w:val="center"/>
        <w:rPr>
          <w:sz w:val="26"/>
          <w:szCs w:val="26"/>
        </w:rPr>
      </w:pPr>
    </w:p>
    <w:p w:rsidR="00000000" w:rsidRPr="00C92FBC" w:rsidRDefault="008D0ACA">
      <w:pPr>
        <w:ind w:left="567" w:right="7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открытии купального сезона в муниципальном образовании «Городское поселение Сернур</w:t>
      </w:r>
    </w:p>
    <w:p w:rsidR="00000000" w:rsidRPr="00C92FBC" w:rsidRDefault="008D0ACA">
      <w:pPr>
        <w:jc w:val="center"/>
        <w:rPr>
          <w:sz w:val="26"/>
          <w:szCs w:val="26"/>
        </w:rPr>
      </w:pPr>
    </w:p>
    <w:p w:rsidR="00000000" w:rsidRDefault="008D0AC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 пунктами 8, 15 статьи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6"/>
            <w:szCs w:val="26"/>
          </w:rPr>
          <w:t>06.10.2003</w:t>
        </w:r>
      </w:smartTag>
      <w:r>
        <w:rPr>
          <w:sz w:val="26"/>
          <w:szCs w:val="26"/>
        </w:rPr>
        <w:t xml:space="preserve"> г. № 131-ФЗ «Об общих принципах организации местного самоуправления в Российской Федераци</w:t>
      </w:r>
      <w:r>
        <w:rPr>
          <w:sz w:val="26"/>
          <w:szCs w:val="26"/>
        </w:rPr>
        <w:t>и», постановлением Правительства Республики Марий Эл от 24 августа 2009 года № 194 «О мерах по обеспечению безопасности людей на водных объектах, охране их жизни и здоровья Республики Марий Эл» в целях обеспечения безопасности людей на водных объектах, охр</w:t>
      </w:r>
      <w:r>
        <w:rPr>
          <w:sz w:val="26"/>
          <w:szCs w:val="26"/>
        </w:rPr>
        <w:t xml:space="preserve">аны их жизни и здоровья, Сернурская городская администрация муниципального образования «Городское поселение Сернур» </w:t>
      </w:r>
      <w:r>
        <w:rPr>
          <w:b/>
          <w:sz w:val="26"/>
          <w:szCs w:val="26"/>
        </w:rPr>
        <w:t>постановляет:</w:t>
      </w:r>
    </w:p>
    <w:p w:rsidR="00000000" w:rsidRDefault="008D0A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срок купального сезона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а р.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ердяжка городского поселения Сернур </w:t>
      </w:r>
      <w:r w:rsidR="00BF0CD7">
        <w:rPr>
          <w:sz w:val="26"/>
          <w:szCs w:val="26"/>
        </w:rPr>
        <w:t xml:space="preserve"> с 12 июня 2015</w:t>
      </w:r>
      <w:r>
        <w:rPr>
          <w:sz w:val="26"/>
          <w:szCs w:val="26"/>
        </w:rPr>
        <w:t xml:space="preserve">  г. по 31 августа 201</w:t>
      </w:r>
      <w:r w:rsidR="00BF0CD7">
        <w:rPr>
          <w:sz w:val="26"/>
          <w:szCs w:val="26"/>
        </w:rPr>
        <w:t>5</w:t>
      </w:r>
      <w:r>
        <w:rPr>
          <w:sz w:val="26"/>
          <w:szCs w:val="26"/>
        </w:rPr>
        <w:t xml:space="preserve"> г. </w:t>
      </w:r>
    </w:p>
    <w:p w:rsidR="00000000" w:rsidRDefault="008D0A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Определить местом для купания и отдыха специально обустроенное место на реке </w:t>
      </w:r>
      <w:r>
        <w:rPr>
          <w:sz w:val="26"/>
          <w:szCs w:val="26"/>
        </w:rPr>
        <w:t>С</w:t>
      </w:r>
      <w:r w:rsidR="00BF0CD7">
        <w:rPr>
          <w:sz w:val="26"/>
          <w:szCs w:val="26"/>
        </w:rPr>
        <w:t>ердяжка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расположенное</w:t>
      </w:r>
      <w:r>
        <w:rPr>
          <w:sz w:val="26"/>
          <w:szCs w:val="26"/>
        </w:rPr>
        <w:t xml:space="preserve">  в </w:t>
      </w:r>
      <w:r>
        <w:rPr>
          <w:sz w:val="26"/>
          <w:szCs w:val="26"/>
        </w:rPr>
        <w:t>4</w:t>
      </w:r>
      <w:r>
        <w:rPr>
          <w:sz w:val="26"/>
          <w:szCs w:val="26"/>
        </w:rPr>
        <w:t>60</w:t>
      </w:r>
      <w:r>
        <w:rPr>
          <w:sz w:val="26"/>
          <w:szCs w:val="26"/>
        </w:rPr>
        <w:t xml:space="preserve"> м</w:t>
      </w:r>
      <w:r w:rsidR="00C63F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северо-восток </w:t>
      </w:r>
      <w:r>
        <w:rPr>
          <w:sz w:val="26"/>
          <w:szCs w:val="26"/>
        </w:rPr>
        <w:t xml:space="preserve">от магазина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Заречный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пгт. </w:t>
      </w:r>
      <w:r>
        <w:rPr>
          <w:sz w:val="26"/>
          <w:szCs w:val="26"/>
        </w:rPr>
        <w:t>Сернур.</w:t>
      </w:r>
    </w:p>
    <w:p w:rsidR="00000000" w:rsidRDefault="008D0A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Оборудовать</w:t>
      </w:r>
      <w:r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для купания</w:t>
      </w:r>
      <w:r>
        <w:rPr>
          <w:sz w:val="26"/>
          <w:szCs w:val="26"/>
        </w:rPr>
        <w:t xml:space="preserve"> и отдыха на р. </w:t>
      </w:r>
      <w:r>
        <w:rPr>
          <w:sz w:val="26"/>
          <w:szCs w:val="26"/>
        </w:rPr>
        <w:t>Сердяжка в соответствии с требованиями санитарных норм и правил.</w:t>
      </w:r>
    </w:p>
    <w:p w:rsidR="00000000" w:rsidRDefault="008D0ACA">
      <w:pPr>
        <w:pStyle w:val="a3"/>
        <w:tabs>
          <w:tab w:val="clear" w:pos="4153"/>
          <w:tab w:val="clear" w:pos="8306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ответственным за подготовку и </w:t>
      </w:r>
      <w:r>
        <w:rPr>
          <w:sz w:val="26"/>
          <w:szCs w:val="26"/>
        </w:rPr>
        <w:t>содержание</w:t>
      </w:r>
      <w:r>
        <w:rPr>
          <w:sz w:val="26"/>
          <w:szCs w:val="26"/>
        </w:rPr>
        <w:t xml:space="preserve"> места для купания </w:t>
      </w:r>
      <w:r w:rsidR="00BF0CD7">
        <w:rPr>
          <w:sz w:val="26"/>
          <w:szCs w:val="26"/>
        </w:rPr>
        <w:t>Черных Н.В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Сернур. </w:t>
      </w:r>
    </w:p>
    <w:p w:rsidR="00000000" w:rsidRDefault="008D0ACA">
      <w:pPr>
        <w:pStyle w:val="a3"/>
        <w:tabs>
          <w:tab w:val="clear" w:pos="4153"/>
          <w:tab w:val="clear" w:pos="8306"/>
        </w:tabs>
        <w:ind w:firstLine="709"/>
        <w:rPr>
          <w:sz w:val="26"/>
          <w:szCs w:val="26"/>
        </w:rPr>
      </w:pPr>
    </w:p>
    <w:p w:rsidR="00F81E04" w:rsidRDefault="00F81E04" w:rsidP="0082058B">
      <w:pPr>
        <w:ind w:firstLine="709"/>
        <w:jc w:val="both"/>
        <w:rPr>
          <w:sz w:val="26"/>
          <w:szCs w:val="26"/>
        </w:rPr>
      </w:pPr>
    </w:p>
    <w:p w:rsidR="00F81E04" w:rsidRDefault="00F81E04" w:rsidP="0082058B">
      <w:pPr>
        <w:ind w:firstLine="709"/>
        <w:jc w:val="both"/>
        <w:rPr>
          <w:sz w:val="28"/>
          <w:szCs w:val="28"/>
        </w:rPr>
      </w:pPr>
    </w:p>
    <w:p w:rsidR="00F81E04" w:rsidRDefault="00F81E04" w:rsidP="0082058B">
      <w:pPr>
        <w:ind w:firstLine="709"/>
        <w:jc w:val="both"/>
        <w:rPr>
          <w:sz w:val="28"/>
          <w:szCs w:val="28"/>
        </w:rPr>
      </w:pPr>
    </w:p>
    <w:p w:rsidR="00B72385" w:rsidRPr="00DC484B" w:rsidRDefault="00B72385" w:rsidP="0082058B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Ind w:w="648" w:type="dxa"/>
        <w:tblLayout w:type="fixed"/>
        <w:tblLook w:val="0000"/>
      </w:tblPr>
      <w:tblGrid>
        <w:gridCol w:w="6914"/>
        <w:gridCol w:w="2194"/>
      </w:tblGrid>
      <w:tr w:rsidR="00B72385" w:rsidRPr="007E5366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914" w:type="dxa"/>
          </w:tcPr>
          <w:p w:rsidR="00B72385" w:rsidRDefault="008D0ACA" w:rsidP="002D5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лава Сернурской </w:t>
            </w:r>
          </w:p>
          <w:p w:rsidR="00000000" w:rsidRDefault="008D0ACA" w:rsidP="002D5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администрации</w:t>
            </w:r>
          </w:p>
        </w:tc>
        <w:tc>
          <w:tcPr>
            <w:tcW w:w="2194" w:type="dxa"/>
          </w:tcPr>
          <w:p w:rsidR="00B72385" w:rsidRDefault="008D0ACA" w:rsidP="002D5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Лежнин</w:t>
            </w:r>
          </w:p>
          <w:p w:rsidR="00B72385" w:rsidRDefault="00B72385" w:rsidP="002D555D">
            <w:pPr>
              <w:ind w:left="-187"/>
              <w:jc w:val="right"/>
              <w:rPr>
                <w:sz w:val="26"/>
                <w:szCs w:val="26"/>
              </w:rPr>
            </w:pPr>
          </w:p>
          <w:p w:rsidR="00B72385" w:rsidRDefault="00B72385" w:rsidP="002D555D">
            <w:pPr>
              <w:ind w:left="-187"/>
              <w:jc w:val="right"/>
              <w:rPr>
                <w:sz w:val="26"/>
                <w:szCs w:val="26"/>
              </w:rPr>
            </w:pPr>
          </w:p>
          <w:p w:rsidR="00B72385" w:rsidRDefault="00B72385" w:rsidP="002D555D">
            <w:pPr>
              <w:ind w:left="-187"/>
              <w:jc w:val="right"/>
              <w:rPr>
                <w:sz w:val="26"/>
                <w:szCs w:val="26"/>
              </w:rPr>
            </w:pPr>
          </w:p>
          <w:p w:rsidR="00B72385" w:rsidRDefault="00B72385" w:rsidP="002D555D">
            <w:pPr>
              <w:ind w:left="-187"/>
              <w:jc w:val="right"/>
              <w:rPr>
                <w:sz w:val="26"/>
                <w:szCs w:val="26"/>
              </w:rPr>
            </w:pPr>
          </w:p>
        </w:tc>
      </w:tr>
    </w:tbl>
    <w:p w:rsidR="00733C00" w:rsidRDefault="00733C00" w:rsidP="00B72385"/>
    <w:sectPr w:rsidR="00733C00" w:rsidSect="00B72385">
      <w:headerReference w:type="even" r:id="rId7"/>
      <w:pgSz w:w="11906" w:h="16838" w:code="9"/>
      <w:pgMar w:top="719" w:right="926" w:bottom="1079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CA" w:rsidRDefault="008D0ACA">
      <w:r>
        <w:separator/>
      </w:r>
    </w:p>
  </w:endnote>
  <w:endnote w:type="continuationSeparator" w:id="1">
    <w:p w:rsidR="008D0ACA" w:rsidRDefault="008D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CA" w:rsidRDefault="008D0ACA">
      <w:r>
        <w:separator/>
      </w:r>
    </w:p>
  </w:footnote>
  <w:footnote w:type="continuationSeparator" w:id="1">
    <w:p w:rsidR="008D0ACA" w:rsidRDefault="008D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0AC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8D0AC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499"/>
    <w:multiLevelType w:val="hybridMultilevel"/>
    <w:tmpl w:val="F7D8B344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14B62BF3"/>
    <w:multiLevelType w:val="hybridMultilevel"/>
    <w:tmpl w:val="E97273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50AE9"/>
    <w:multiLevelType w:val="hybridMultilevel"/>
    <w:tmpl w:val="5A0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3045C"/>
    <w:multiLevelType w:val="hybridMultilevel"/>
    <w:tmpl w:val="980A27B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25447D"/>
    <w:multiLevelType w:val="hybridMultilevel"/>
    <w:tmpl w:val="20EC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C4740"/>
    <w:multiLevelType w:val="multilevel"/>
    <w:tmpl w:val="6B147D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9273AB9"/>
    <w:multiLevelType w:val="hybridMultilevel"/>
    <w:tmpl w:val="56A42A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EA2507"/>
    <w:multiLevelType w:val="hybridMultilevel"/>
    <w:tmpl w:val="5FC0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B1"/>
    <w:rsid w:val="00000E07"/>
    <w:rsid w:val="0003008F"/>
    <w:rsid w:val="00035648"/>
    <w:rsid w:val="000539B1"/>
    <w:rsid w:val="000E61DE"/>
    <w:rsid w:val="001132FF"/>
    <w:rsid w:val="001151B3"/>
    <w:rsid w:val="001D087B"/>
    <w:rsid w:val="00245505"/>
    <w:rsid w:val="002744D7"/>
    <w:rsid w:val="002D17A0"/>
    <w:rsid w:val="002D555D"/>
    <w:rsid w:val="003456F6"/>
    <w:rsid w:val="003722A4"/>
    <w:rsid w:val="004E3512"/>
    <w:rsid w:val="0055337F"/>
    <w:rsid w:val="005C06B5"/>
    <w:rsid w:val="005D39B5"/>
    <w:rsid w:val="005F514A"/>
    <w:rsid w:val="00607657"/>
    <w:rsid w:val="00632D9D"/>
    <w:rsid w:val="00642239"/>
    <w:rsid w:val="00682C37"/>
    <w:rsid w:val="006B07FC"/>
    <w:rsid w:val="00733C00"/>
    <w:rsid w:val="00760C44"/>
    <w:rsid w:val="007739F4"/>
    <w:rsid w:val="00782708"/>
    <w:rsid w:val="007D22A2"/>
    <w:rsid w:val="007E54A6"/>
    <w:rsid w:val="0080579E"/>
    <w:rsid w:val="0082058B"/>
    <w:rsid w:val="00834132"/>
    <w:rsid w:val="008D0ACA"/>
    <w:rsid w:val="008D38AC"/>
    <w:rsid w:val="008F7023"/>
    <w:rsid w:val="0091696E"/>
    <w:rsid w:val="0096393F"/>
    <w:rsid w:val="009F4BD5"/>
    <w:rsid w:val="00A25E3E"/>
    <w:rsid w:val="00A34BF5"/>
    <w:rsid w:val="00AA6C42"/>
    <w:rsid w:val="00B0041C"/>
    <w:rsid w:val="00B03657"/>
    <w:rsid w:val="00B72385"/>
    <w:rsid w:val="00BC4F13"/>
    <w:rsid w:val="00BF0CD7"/>
    <w:rsid w:val="00C1161F"/>
    <w:rsid w:val="00C37158"/>
    <w:rsid w:val="00C63FE8"/>
    <w:rsid w:val="00C941F6"/>
    <w:rsid w:val="00CA1C2E"/>
    <w:rsid w:val="00CA2C35"/>
    <w:rsid w:val="00CA7162"/>
    <w:rsid w:val="00CF57D3"/>
    <w:rsid w:val="00DC484B"/>
    <w:rsid w:val="00DD4A05"/>
    <w:rsid w:val="00E67F27"/>
    <w:rsid w:val="00EF4473"/>
    <w:rsid w:val="00F45EF2"/>
    <w:rsid w:val="00F53BAB"/>
    <w:rsid w:val="00F570CE"/>
    <w:rsid w:val="00F81E04"/>
    <w:rsid w:val="00FA5EE0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right="14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framePr w:w="1200" w:h="180" w:hSpace="10080" w:vSpace="40" w:wrap="notBeside" w:vAnchor="text" w:hAnchor="margin" w:x="341" w:y="561" w:anchorLock="1"/>
      <w:widowControl w:val="0"/>
      <w:autoSpaceDE w:val="0"/>
      <w:autoSpaceDN w:val="0"/>
      <w:adjustRightInd w:val="0"/>
      <w:jc w:val="both"/>
      <w:outlineLvl w:val="4"/>
    </w:pPr>
    <w:rPr>
      <w:sz w:val="26"/>
      <w:szCs w:val="18"/>
    </w:rPr>
  </w:style>
  <w:style w:type="paragraph" w:styleId="6">
    <w:name w:val="heading 6"/>
    <w:basedOn w:val="a"/>
    <w:next w:val="a"/>
    <w:qFormat/>
    <w:pPr>
      <w:keepNext/>
      <w:ind w:right="57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right="570" w:hanging="84"/>
      <w:jc w:val="right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360" w:lineRule="exact"/>
      <w:ind w:left="-108" w:firstLine="828"/>
      <w:jc w:val="right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BlockText">
    <w:name w:val="Block Text"/>
    <w:basedOn w:val="a"/>
    <w:pPr>
      <w:widowControl w:val="0"/>
      <w:overflowPunct w:val="0"/>
      <w:autoSpaceDE w:val="0"/>
      <w:autoSpaceDN w:val="0"/>
      <w:adjustRightInd w:val="0"/>
      <w:ind w:left="175" w:right="317"/>
      <w:jc w:val="center"/>
      <w:textAlignment w:val="baseline"/>
    </w:pPr>
    <w:rPr>
      <w:sz w:val="28"/>
      <w:szCs w:val="20"/>
    </w:rPr>
  </w:style>
  <w:style w:type="paragraph" w:customStyle="1" w:styleId="BodyTextIndent2">
    <w:name w:val="Body Text Indent 2"/>
    <w:basedOn w:val="a"/>
    <w:pPr>
      <w:overflowPunct w:val="0"/>
      <w:autoSpaceDE w:val="0"/>
      <w:autoSpaceDN w:val="0"/>
      <w:adjustRightInd w:val="0"/>
      <w:spacing w:after="120"/>
      <w:ind w:firstLine="707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  <w:rPr>
      <w:b/>
      <w:snapToGrid w:val="0"/>
      <w:szCs w:val="20"/>
    </w:rPr>
  </w:style>
  <w:style w:type="paragraph" w:styleId="20">
    <w:name w:val="Body Text 2"/>
    <w:basedOn w:val="a"/>
    <w:pPr>
      <w:spacing w:before="120"/>
      <w:jc w:val="center"/>
    </w:pPr>
    <w:rPr>
      <w:sz w:val="22"/>
      <w:szCs w:val="20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09"/>
      <w:jc w:val="both"/>
    </w:pPr>
    <w:rPr>
      <w:rFonts w:ascii="Times New Roman CYR" w:hAnsi="Times New Roman CYR"/>
      <w:i/>
      <w:iCs/>
      <w:sz w:val="2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8">
    <w:name w:val="заголовок 8"/>
    <w:basedOn w:val="a"/>
    <w:next w:val="a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BodyTextIndent3">
    <w:name w:val="Body Text Indent 3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u w:val="single"/>
    </w:rPr>
  </w:style>
  <w:style w:type="paragraph" w:customStyle="1" w:styleId="BodyText23">
    <w:name w:val="Body Text 23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Normal">
    <w:name w:val="Normal"/>
    <w:rPr>
      <w:snapToGrid w:val="0"/>
    </w:rPr>
  </w:style>
  <w:style w:type="paragraph" w:customStyle="1" w:styleId="11">
    <w:name w:val="Обычный1"/>
    <w:pPr>
      <w:widowControl w:val="0"/>
    </w:pPr>
    <w:rPr>
      <w:sz w:val="24"/>
    </w:rPr>
  </w:style>
  <w:style w:type="paragraph" w:styleId="31">
    <w:name w:val="Body Text 3"/>
    <w:basedOn w:val="a"/>
    <w:pPr>
      <w:ind w:right="-29"/>
      <w:jc w:val="both"/>
    </w:pPr>
    <w:rPr>
      <w:rFonts w:ascii="Times New Roman CYR" w:hAnsi="Times New Roman CYR"/>
      <w:b/>
      <w:sz w:val="28"/>
      <w:szCs w:val="20"/>
    </w:rPr>
  </w:style>
  <w:style w:type="paragraph" w:styleId="a8">
    <w:name w:val="Block Text"/>
    <w:basedOn w:val="a"/>
    <w:pPr>
      <w:ind w:left="1418" w:right="992"/>
      <w:jc w:val="center"/>
    </w:pPr>
    <w:rPr>
      <w:rFonts w:ascii="Times New Roman CYR" w:hAnsi="Times New Roman CYR"/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qFormat/>
    <w:pPr>
      <w:spacing w:line="264" w:lineRule="auto"/>
      <w:jc w:val="center"/>
    </w:pPr>
    <w:rPr>
      <w:b/>
      <w:caps/>
      <w:sz w:val="28"/>
      <w:szCs w:val="20"/>
    </w:rPr>
  </w:style>
  <w:style w:type="paragraph" w:customStyle="1" w:styleId="12">
    <w:name w:val="Без интервала1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открытии купального сезона в МО «Городское поселение Сернур</_x041e__x043f__x0438__x0441__x0430__x043d__x0438__x0435_>
    <_x041f__x0430__x043f__x043a__x0430_ xmlns="5b6e8ee2-70a1-4988-8f41-a42f910ac69a">2015 год</_x041f__x0430__x043f__x043a__x0430_>
    <_dlc_DocId xmlns="57504d04-691e-4fc4-8f09-4f19fdbe90f6">XXJ7TYMEEKJ2-2546-67</_dlc_DocId>
    <_dlc_DocIdUrl xmlns="57504d04-691e-4fc4-8f09-4f19fdbe90f6">
      <Url>http://spsearch.gov.mari.ru:32643/sernur/gps/_layouts/DocIdRedir.aspx?ID=XXJ7TYMEEKJ2-2546-67</Url>
      <Description>XXJ7TYMEEKJ2-2546-67</Description>
    </_dlc_DocIdUrl>
  </documentManagement>
</p:properties>
</file>

<file path=customXml/itemProps1.xml><?xml version="1.0" encoding="utf-8"?>
<ds:datastoreItem xmlns:ds="http://schemas.openxmlformats.org/officeDocument/2006/customXml" ds:itemID="{50E7BE9B-B7BE-4DCD-91C0-98B96F37293C}"/>
</file>

<file path=customXml/itemProps2.xml><?xml version="1.0" encoding="utf-8"?>
<ds:datastoreItem xmlns:ds="http://schemas.openxmlformats.org/officeDocument/2006/customXml" ds:itemID="{529EAE85-7820-4147-AFAD-2A17A39D0FDB}"/>
</file>

<file path=customXml/itemProps3.xml><?xml version="1.0" encoding="utf-8"?>
<ds:datastoreItem xmlns:ds="http://schemas.openxmlformats.org/officeDocument/2006/customXml" ds:itemID="{F420D9BB-E49E-461E-AB6D-90BD8E9B0A81}"/>
</file>

<file path=customXml/itemProps4.xml><?xml version="1.0" encoding="utf-8"?>
<ds:datastoreItem xmlns:ds="http://schemas.openxmlformats.org/officeDocument/2006/customXml" ds:itemID="{EE5A69E7-F559-41D9-A81A-2C0773D66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___ " __________ № ________</vt:lpstr>
    </vt:vector>
  </TitlesOfParts>
  <Company>МЧС Республики Марий Эл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25.05.2015 № 64</dc:title>
  <dc:subject/>
  <dc:creator>ЦУКС_1</dc:creator>
  <cp:keywords/>
  <cp:lastModifiedBy>Admin</cp:lastModifiedBy>
  <cp:revision>4</cp:revision>
  <cp:lastPrinted>2013-06-06T06:01:00Z</cp:lastPrinted>
  <dcterms:created xsi:type="dcterms:W3CDTF">2015-05-25T10:27:00Z</dcterms:created>
  <dcterms:modified xsi:type="dcterms:W3CDTF">2015-05-25T10:29:00Z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08c3b2a4-1d1d-497a-8aa7-09fb1180ee65</vt:lpwstr>
  </property>
</Properties>
</file>