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6"/>
        <w:gridCol w:w="4765"/>
      </w:tblGrid>
      <w:tr w:rsidR="00BC36CA" w:rsidRPr="008E6D16" w:rsidTr="008E6D16">
        <w:tc>
          <w:tcPr>
            <w:tcW w:w="5068" w:type="dxa"/>
          </w:tcPr>
          <w:p w:rsidR="00BC36CA" w:rsidRPr="008E6D16" w:rsidRDefault="00BC36CA" w:rsidP="008E6D16">
            <w:pPr>
              <w:ind w:right="113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E6D16">
              <w:rPr>
                <w:rFonts w:ascii="Times New Roman" w:hAnsi="Times New Roman"/>
                <w:b/>
                <w:sz w:val="28"/>
                <w:szCs w:val="28"/>
              </w:rPr>
              <w:t>МАРИЙ ЭЛ  РЕСПУБЛИКА</w:t>
            </w:r>
          </w:p>
          <w:p w:rsidR="00BC36CA" w:rsidRPr="008E6D16" w:rsidRDefault="00BC36CA" w:rsidP="008E6D16">
            <w:pPr>
              <w:ind w:right="113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D16">
              <w:rPr>
                <w:rFonts w:ascii="Times New Roman" w:hAnsi="Times New Roman"/>
                <w:b/>
                <w:sz w:val="28"/>
                <w:szCs w:val="28"/>
              </w:rPr>
              <w:t xml:space="preserve">ШЕРНУР </w:t>
            </w:r>
            <w:proofErr w:type="gramStart"/>
            <w:r w:rsidRPr="008E6D16">
              <w:rPr>
                <w:rFonts w:ascii="Times New Roman" w:hAnsi="Times New Roman"/>
                <w:b/>
                <w:sz w:val="28"/>
                <w:szCs w:val="28"/>
              </w:rPr>
              <w:t>МУНИЦИПАЛЬНЫЙ</w:t>
            </w:r>
            <w:proofErr w:type="gramEnd"/>
            <w:r w:rsidRPr="008E6D16">
              <w:rPr>
                <w:rFonts w:ascii="Times New Roman" w:hAnsi="Times New Roman"/>
                <w:b/>
                <w:sz w:val="28"/>
                <w:szCs w:val="28"/>
              </w:rPr>
              <w:t xml:space="preserve"> РАЙОНЫН  ОЛА ШОТАН ШЕРНУР АДМИНИСТРЦИЙЖЕ</w:t>
            </w:r>
          </w:p>
          <w:p w:rsidR="00BC36CA" w:rsidRPr="008E6D16" w:rsidRDefault="00BC36CA" w:rsidP="008E6D16">
            <w:pPr>
              <w:ind w:right="113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C36CA" w:rsidRPr="008E6D16" w:rsidRDefault="00BC36CA" w:rsidP="008E6D16">
            <w:pPr>
              <w:ind w:right="113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E6D1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068" w:type="dxa"/>
          </w:tcPr>
          <w:p w:rsidR="00BC36CA" w:rsidRPr="008E6D16" w:rsidRDefault="00BC36CA" w:rsidP="008E6D16">
            <w:pPr>
              <w:pStyle w:val="a3"/>
              <w:ind w:right="11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BC36CA" w:rsidRPr="008E6D16" w:rsidRDefault="00BC36CA" w:rsidP="008E6D16">
            <w:pPr>
              <w:pStyle w:val="a3"/>
              <w:ind w:right="11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16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</w:t>
            </w:r>
          </w:p>
          <w:p w:rsidR="00BC36CA" w:rsidRPr="008E6D16" w:rsidRDefault="00BC36CA" w:rsidP="008E6D16">
            <w:pPr>
              <w:ind w:right="113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6CA" w:rsidRPr="008E6D16" w:rsidTr="008E6D16">
        <w:tc>
          <w:tcPr>
            <w:tcW w:w="5068" w:type="dxa"/>
          </w:tcPr>
          <w:p w:rsidR="00BC36CA" w:rsidRPr="008E6D16" w:rsidRDefault="008B4E47" w:rsidP="008E6D16">
            <w:pPr>
              <w:pStyle w:val="a3"/>
              <w:ind w:right="11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1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5068" w:type="dxa"/>
          </w:tcPr>
          <w:p w:rsidR="00BC36CA" w:rsidRPr="008E6D16" w:rsidRDefault="008B4E47" w:rsidP="008E6D16">
            <w:pPr>
              <w:pStyle w:val="a3"/>
              <w:ind w:right="113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1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C36CA" w:rsidRPr="00BC36CA" w:rsidRDefault="00BC36CA" w:rsidP="00BC36CA">
      <w:pPr>
        <w:pStyle w:val="a3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BC36CA" w:rsidRPr="00BC36CA" w:rsidRDefault="00BC36CA" w:rsidP="00BC36CA">
      <w:pPr>
        <w:pStyle w:val="a3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jc w:val="center"/>
        <w:rPr>
          <w:rFonts w:ascii="Times New Roman" w:hAnsi="Times New Roman"/>
          <w:sz w:val="28"/>
          <w:szCs w:val="28"/>
        </w:rPr>
      </w:pPr>
      <w:r w:rsidRPr="00BC36CA">
        <w:rPr>
          <w:rFonts w:ascii="Times New Roman" w:hAnsi="Times New Roman"/>
          <w:sz w:val="28"/>
          <w:szCs w:val="28"/>
        </w:rPr>
        <w:t xml:space="preserve">от    24 </w:t>
      </w:r>
      <w:r w:rsidR="008B4E47">
        <w:rPr>
          <w:rFonts w:ascii="Times New Roman" w:hAnsi="Times New Roman"/>
          <w:sz w:val="28"/>
          <w:szCs w:val="28"/>
        </w:rPr>
        <w:t xml:space="preserve">сентября </w:t>
      </w:r>
      <w:r w:rsidRPr="00BC36CA">
        <w:rPr>
          <w:rFonts w:ascii="Times New Roman" w:hAnsi="Times New Roman"/>
          <w:sz w:val="28"/>
          <w:szCs w:val="28"/>
        </w:rPr>
        <w:t>201</w:t>
      </w:r>
      <w:r w:rsidR="008B4E47">
        <w:rPr>
          <w:rFonts w:ascii="Times New Roman" w:hAnsi="Times New Roman"/>
          <w:sz w:val="28"/>
          <w:szCs w:val="28"/>
        </w:rPr>
        <w:t>0</w:t>
      </w:r>
      <w:r w:rsidRPr="00BC36CA">
        <w:rPr>
          <w:rFonts w:ascii="Times New Roman" w:hAnsi="Times New Roman"/>
          <w:sz w:val="28"/>
          <w:szCs w:val="28"/>
        </w:rPr>
        <w:t xml:space="preserve"> г.  № </w:t>
      </w:r>
      <w:r w:rsidR="008B4E47">
        <w:rPr>
          <w:rFonts w:ascii="Times New Roman" w:hAnsi="Times New Roman"/>
          <w:sz w:val="28"/>
          <w:szCs w:val="28"/>
        </w:rPr>
        <w:t>153</w:t>
      </w:r>
    </w:p>
    <w:p w:rsidR="00BC36CA" w:rsidRPr="00BC36CA" w:rsidRDefault="00BC36CA" w:rsidP="00BC36CA">
      <w:pPr>
        <w:ind w:right="113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43"/>
      </w:tblGrid>
      <w:tr w:rsidR="00BC36CA" w:rsidRPr="00BC36C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C36CA" w:rsidRPr="00BC36CA" w:rsidRDefault="00BC36CA" w:rsidP="00BC36CA">
            <w:pPr>
              <w:pStyle w:val="a6"/>
              <w:spacing w:before="0" w:beforeAutospacing="0"/>
              <w:ind w:right="113" w:firstLine="709"/>
              <w:jc w:val="center"/>
              <w:rPr>
                <w:sz w:val="28"/>
                <w:szCs w:val="28"/>
              </w:rPr>
            </w:pPr>
            <w:r w:rsidRPr="00BC36CA">
              <w:rPr>
                <w:rStyle w:val="a5"/>
                <w:sz w:val="28"/>
                <w:szCs w:val="28"/>
              </w:rPr>
              <w:t xml:space="preserve">Об утверждении Перечня должностей муниципальной службы </w:t>
            </w:r>
            <w:r w:rsidRPr="00BC36CA"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Сернурской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городской администрации </w:t>
            </w:r>
            <w:r w:rsidRPr="00BC36CA">
              <w:rPr>
                <w:rStyle w:val="a5"/>
                <w:sz w:val="28"/>
                <w:szCs w:val="28"/>
              </w:rPr>
              <w:t xml:space="preserve">предусмотренных статьей 12 Федерального закона от 25.12.2008 № 273-ФЗ </w:t>
            </w:r>
            <w:r w:rsidRPr="00BC36CA">
              <w:rPr>
                <w:b/>
                <w:bCs/>
                <w:sz w:val="28"/>
                <w:szCs w:val="28"/>
              </w:rPr>
              <w:br/>
            </w:r>
            <w:r w:rsidRPr="00BC36CA">
              <w:rPr>
                <w:rStyle w:val="a5"/>
                <w:sz w:val="28"/>
                <w:szCs w:val="28"/>
              </w:rPr>
              <w:t>«О противодействии коррупции»</w:t>
            </w:r>
          </w:p>
          <w:p w:rsidR="00BC36CA" w:rsidRPr="00BC36CA" w:rsidRDefault="00BC36CA" w:rsidP="00BC36CA">
            <w:pPr>
              <w:pStyle w:val="a6"/>
              <w:spacing w:before="0" w:beforeAutospacing="0"/>
              <w:ind w:right="113" w:firstLine="709"/>
              <w:jc w:val="both"/>
              <w:rPr>
                <w:sz w:val="28"/>
                <w:szCs w:val="28"/>
              </w:rPr>
            </w:pPr>
            <w:r w:rsidRPr="00BC36CA">
              <w:rPr>
                <w:sz w:val="28"/>
                <w:szCs w:val="28"/>
              </w:rPr>
              <w:t>В соответствии со статьей 12  Федерального закона от 25 декабря 2008 года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      </w:r>
            <w:r>
              <w:rPr>
                <w:sz w:val="28"/>
                <w:szCs w:val="28"/>
              </w:rPr>
              <w:t xml:space="preserve">, постановлением главы администрации </w:t>
            </w:r>
            <w:proofErr w:type="spellStart"/>
            <w:r>
              <w:rPr>
                <w:sz w:val="28"/>
                <w:szCs w:val="28"/>
              </w:rPr>
              <w:t>Сернурского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31.08.2010 г. № 347 </w:t>
            </w:r>
            <w:r w:rsidRPr="00BC36CA">
              <w:rPr>
                <w:sz w:val="28"/>
                <w:szCs w:val="28"/>
              </w:rPr>
              <w:t xml:space="preserve"> </w:t>
            </w:r>
          </w:p>
          <w:p w:rsidR="00BC36CA" w:rsidRPr="00BC36CA" w:rsidRDefault="00BC36CA" w:rsidP="00784A1E">
            <w:pPr>
              <w:pStyle w:val="a6"/>
              <w:spacing w:before="0" w:beforeAutospacing="0"/>
              <w:ind w:right="113" w:firstLine="709"/>
              <w:jc w:val="both"/>
              <w:rPr>
                <w:sz w:val="28"/>
                <w:szCs w:val="28"/>
              </w:rPr>
            </w:pPr>
            <w:r w:rsidRPr="00BC36CA">
              <w:rPr>
                <w:sz w:val="28"/>
                <w:szCs w:val="28"/>
              </w:rPr>
              <w:t xml:space="preserve">1. Утвердить Перечень должностей муниципальной службы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Сернурской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 муниципального образования «Городское поселение Сернур» </w:t>
            </w:r>
            <w:r w:rsidRPr="00BC36CA">
              <w:rPr>
                <w:sz w:val="28"/>
                <w:szCs w:val="28"/>
              </w:rPr>
              <w:t xml:space="preserve">(прилагается), после увольнения с которых муниципальные служащие в течение двух лет имеют право замещать должности и выполнять работу на условиях </w:t>
            </w:r>
            <w:proofErr w:type="spellStart"/>
            <w:proofErr w:type="gramStart"/>
            <w:r w:rsidRPr="00BC36CA">
              <w:rPr>
                <w:sz w:val="28"/>
                <w:szCs w:val="28"/>
              </w:rPr>
              <w:t>гражданско</w:t>
            </w:r>
            <w:proofErr w:type="spellEnd"/>
            <w:r w:rsidRPr="00BC36CA">
              <w:rPr>
                <w:sz w:val="28"/>
                <w:szCs w:val="28"/>
              </w:rPr>
              <w:t xml:space="preserve"> – правового</w:t>
            </w:r>
            <w:proofErr w:type="gramEnd"/>
            <w:r w:rsidRPr="00BC36CA">
              <w:rPr>
                <w:sz w:val="28"/>
                <w:szCs w:val="28"/>
              </w:rPr>
              <w:t xml:space="preserve"> договора в коммерческих и некоммерческих организациях, если отдельные функции по </w:t>
            </w:r>
            <w:r w:rsidR="002272A7">
              <w:rPr>
                <w:sz w:val="28"/>
                <w:szCs w:val="28"/>
              </w:rPr>
              <w:t xml:space="preserve">государственному </w:t>
            </w:r>
            <w:r w:rsidRPr="00BC36CA">
              <w:rPr>
                <w:sz w:val="28"/>
                <w:szCs w:val="28"/>
              </w:rPr>
              <w:t xml:space="preserve"> управлению этими организациями входили в должностные  обязанности муниципального служащего, с согласия комиссии по соблюдению требований к служебному поведению муниципальных служащих  </w:t>
            </w:r>
            <w:r w:rsidR="00784A1E">
              <w:rPr>
                <w:sz w:val="28"/>
                <w:szCs w:val="28"/>
              </w:rPr>
              <w:t xml:space="preserve">администрации городского поселения Сернур  и </w:t>
            </w:r>
            <w:r w:rsidRPr="00BC36CA">
              <w:rPr>
                <w:sz w:val="28"/>
                <w:szCs w:val="28"/>
              </w:rPr>
              <w:t xml:space="preserve">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  </w:t>
            </w:r>
            <w:proofErr w:type="spellStart"/>
            <w:r>
              <w:rPr>
                <w:sz w:val="28"/>
                <w:szCs w:val="28"/>
              </w:rPr>
              <w:t>Сернурской</w:t>
            </w:r>
            <w:proofErr w:type="spellEnd"/>
            <w:r>
              <w:rPr>
                <w:sz w:val="28"/>
                <w:szCs w:val="28"/>
              </w:rPr>
              <w:t xml:space="preserve"> городской администрации </w:t>
            </w:r>
            <w:r w:rsidRPr="00BC36CA">
              <w:rPr>
                <w:sz w:val="28"/>
                <w:szCs w:val="28"/>
              </w:rPr>
              <w:t xml:space="preserve">и урегулированию конфликта интересов, утвержденным </w:t>
            </w:r>
            <w:r w:rsidR="00784A1E">
              <w:rPr>
                <w:sz w:val="28"/>
                <w:szCs w:val="28"/>
              </w:rPr>
              <w:t xml:space="preserve">постановлением </w:t>
            </w:r>
            <w:r w:rsidRPr="00BC36CA">
              <w:rPr>
                <w:sz w:val="28"/>
                <w:szCs w:val="28"/>
              </w:rPr>
              <w:t xml:space="preserve"> главы </w:t>
            </w:r>
            <w:r w:rsidR="00784A1E">
              <w:rPr>
                <w:sz w:val="28"/>
                <w:szCs w:val="28"/>
              </w:rPr>
              <w:t xml:space="preserve">администрации городского поселения </w:t>
            </w:r>
            <w:r w:rsidR="00FD2E86">
              <w:rPr>
                <w:sz w:val="28"/>
                <w:szCs w:val="28"/>
              </w:rPr>
              <w:t xml:space="preserve">Сернур </w:t>
            </w:r>
            <w:r w:rsidRPr="00BC36CA">
              <w:rPr>
                <w:sz w:val="28"/>
                <w:szCs w:val="28"/>
              </w:rPr>
              <w:t xml:space="preserve">от  </w:t>
            </w:r>
            <w:r w:rsidR="00FD2E86">
              <w:rPr>
                <w:sz w:val="28"/>
                <w:szCs w:val="28"/>
              </w:rPr>
              <w:t>14</w:t>
            </w:r>
            <w:r w:rsidRPr="00BC36CA">
              <w:rPr>
                <w:sz w:val="28"/>
                <w:szCs w:val="28"/>
              </w:rPr>
              <w:t>.</w:t>
            </w:r>
            <w:r w:rsidR="00FD2E86">
              <w:rPr>
                <w:sz w:val="28"/>
                <w:szCs w:val="28"/>
              </w:rPr>
              <w:t>08</w:t>
            </w:r>
            <w:r w:rsidRPr="00BC36CA">
              <w:rPr>
                <w:sz w:val="28"/>
                <w:szCs w:val="28"/>
              </w:rPr>
              <w:t xml:space="preserve">.2010 года  № </w:t>
            </w:r>
            <w:r w:rsidR="00FD2E86">
              <w:rPr>
                <w:sz w:val="28"/>
                <w:szCs w:val="28"/>
              </w:rPr>
              <w:t>141</w:t>
            </w:r>
            <w:r w:rsidRPr="00BC36CA">
              <w:rPr>
                <w:sz w:val="28"/>
                <w:szCs w:val="28"/>
              </w:rPr>
              <w:t xml:space="preserve">. </w:t>
            </w:r>
          </w:p>
          <w:p w:rsidR="00BC36CA" w:rsidRPr="00BC36CA" w:rsidRDefault="00BC36CA" w:rsidP="00FD2E86">
            <w:pPr>
              <w:pStyle w:val="a6"/>
              <w:spacing w:before="0" w:beforeAutospacing="0"/>
              <w:ind w:right="113" w:firstLine="709"/>
              <w:jc w:val="both"/>
              <w:rPr>
                <w:sz w:val="28"/>
                <w:szCs w:val="28"/>
              </w:rPr>
            </w:pPr>
            <w:r w:rsidRPr="00BC36CA">
              <w:rPr>
                <w:sz w:val="28"/>
                <w:szCs w:val="28"/>
              </w:rPr>
              <w:t xml:space="preserve">2. Установить, что муниципальный служащий, замещавший должность муниципальной службы в </w:t>
            </w:r>
            <w:proofErr w:type="spellStart"/>
            <w:r w:rsidR="00FD2E86">
              <w:rPr>
                <w:sz w:val="28"/>
                <w:szCs w:val="28"/>
              </w:rPr>
              <w:t>Сернурской</w:t>
            </w:r>
            <w:proofErr w:type="spellEnd"/>
            <w:r w:rsidR="00FD2E86">
              <w:rPr>
                <w:sz w:val="28"/>
                <w:szCs w:val="28"/>
              </w:rPr>
              <w:t xml:space="preserve"> городской администрации</w:t>
            </w:r>
            <w:r w:rsidRPr="00BC36CA">
              <w:rPr>
                <w:sz w:val="28"/>
                <w:szCs w:val="28"/>
              </w:rPr>
              <w:t xml:space="preserve">, включенную в вышеуказанный Перечень, в течение двух лет после </w:t>
            </w:r>
            <w:r w:rsidRPr="00BC36CA">
              <w:rPr>
                <w:sz w:val="28"/>
                <w:szCs w:val="28"/>
              </w:rPr>
              <w:lastRenderedPageBreak/>
              <w:t xml:space="preserve">увольнения с муниципальной службы обязан при </w:t>
            </w:r>
            <w:r w:rsidRPr="00BC36CA">
              <w:rPr>
                <w:sz w:val="28"/>
                <w:szCs w:val="28"/>
              </w:rPr>
              <w:br/>
              <w:t xml:space="preserve">заключении трудовых договоров и (или)  </w:t>
            </w:r>
            <w:proofErr w:type="spellStart"/>
            <w:r w:rsidRPr="00BC36CA">
              <w:rPr>
                <w:sz w:val="28"/>
                <w:szCs w:val="28"/>
              </w:rPr>
              <w:t>гражданско</w:t>
            </w:r>
            <w:proofErr w:type="spellEnd"/>
            <w:r w:rsidRPr="00BC36CA">
              <w:rPr>
                <w:sz w:val="28"/>
                <w:szCs w:val="28"/>
              </w:rPr>
              <w:t xml:space="preserve"> – правовых договоров в случае, предусмотренном пунктом 1 настоящего </w:t>
            </w:r>
            <w:r w:rsidR="00FD2E86">
              <w:rPr>
                <w:sz w:val="28"/>
                <w:szCs w:val="28"/>
              </w:rPr>
              <w:t>постановления</w:t>
            </w:r>
            <w:proofErr w:type="gramStart"/>
            <w:r w:rsidR="00FD2E86">
              <w:rPr>
                <w:sz w:val="28"/>
                <w:szCs w:val="28"/>
              </w:rPr>
              <w:t xml:space="preserve"> </w:t>
            </w:r>
            <w:r w:rsidRPr="00BC36CA">
              <w:rPr>
                <w:sz w:val="28"/>
                <w:szCs w:val="28"/>
              </w:rPr>
              <w:t>,</w:t>
            </w:r>
            <w:proofErr w:type="gramEnd"/>
            <w:r w:rsidRPr="00BC36CA">
              <w:rPr>
                <w:sz w:val="28"/>
                <w:szCs w:val="28"/>
              </w:rPr>
              <w:t xml:space="preserve"> сообщать работодателю сведения о последнем месте муниципальной службы с соблюдением законодательства  Российской Федерации о государственной тайне.  </w:t>
            </w: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 постановления  возложить на заместителя главы администрации Швалёву Н.Е.</w:t>
            </w:r>
          </w:p>
          <w:p w:rsidR="00C8173B" w:rsidRDefault="002272A7" w:rsidP="007A4FAC">
            <w:pPr>
              <w:pStyle w:val="a6"/>
              <w:spacing w:before="0" w:beforeAutospacing="0"/>
              <w:ind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A4FAC">
              <w:rPr>
                <w:sz w:val="28"/>
                <w:szCs w:val="28"/>
              </w:rPr>
              <w:t xml:space="preserve">Настоящее постановление вступает в силу с момента обнародования в порядке, установленном Уставом  муниципального образования «Городское поселение Сернур». </w:t>
            </w: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rPr>
                <w:sz w:val="28"/>
                <w:szCs w:val="28"/>
              </w:rPr>
            </w:pPr>
          </w:p>
          <w:p w:rsidR="00C8173B" w:rsidRPr="00BC36CA" w:rsidRDefault="00C8173B" w:rsidP="00BC36CA">
            <w:pPr>
              <w:pStyle w:val="a6"/>
              <w:spacing w:before="0" w:beforeAutospacing="0"/>
              <w:ind w:right="113" w:firstLine="709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61"/>
              <w:gridCol w:w="4494"/>
            </w:tblGrid>
            <w:tr w:rsidR="00FD2E86" w:rsidRPr="00BC36CA">
              <w:trPr>
                <w:tblCellSpacing w:w="0" w:type="dxa"/>
              </w:trPr>
              <w:tc>
                <w:tcPr>
                  <w:tcW w:w="2598" w:type="pct"/>
                  <w:vAlign w:val="bottom"/>
                </w:tcPr>
                <w:p w:rsidR="00BC36CA" w:rsidRPr="00FD2E86" w:rsidRDefault="00FD2E86" w:rsidP="00FD2E86">
                  <w:pPr>
                    <w:ind w:right="113"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D2E86">
                    <w:rPr>
                      <w:rStyle w:val="a5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ИО главы </w:t>
                  </w:r>
                  <w:proofErr w:type="spellStart"/>
                  <w:r w:rsidRPr="00FD2E86">
                    <w:rPr>
                      <w:rStyle w:val="a5"/>
                      <w:rFonts w:ascii="Times New Roman" w:hAnsi="Times New Roman"/>
                      <w:b w:val="0"/>
                      <w:sz w:val="28"/>
                      <w:szCs w:val="28"/>
                    </w:rPr>
                    <w:t>Сернурской</w:t>
                  </w:r>
                  <w:proofErr w:type="spellEnd"/>
                  <w:r w:rsidRPr="00FD2E86">
                    <w:rPr>
                      <w:rStyle w:val="a5"/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городской администрации</w:t>
                  </w:r>
                </w:p>
              </w:tc>
              <w:tc>
                <w:tcPr>
                  <w:tcW w:w="2402" w:type="pct"/>
                  <w:vAlign w:val="bottom"/>
                </w:tcPr>
                <w:p w:rsidR="00BC36CA" w:rsidRPr="00FD2E86" w:rsidRDefault="00FD2E86" w:rsidP="00BC36CA">
                  <w:pPr>
                    <w:ind w:right="113" w:firstLine="70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D2E86">
                    <w:rPr>
                      <w:rStyle w:val="a5"/>
                      <w:rFonts w:ascii="Times New Roman" w:hAnsi="Times New Roman"/>
                      <w:b w:val="0"/>
                      <w:sz w:val="28"/>
                      <w:szCs w:val="28"/>
                    </w:rPr>
                    <w:t>В.М. Курочкин</w:t>
                  </w:r>
                </w:p>
              </w:tc>
            </w:tr>
          </w:tbl>
          <w:p w:rsidR="00BC36CA" w:rsidRPr="00BC36CA" w:rsidRDefault="00BC36CA" w:rsidP="00BC36CA">
            <w:pPr>
              <w:ind w:right="113" w:firstLine="709"/>
              <w:rPr>
                <w:rFonts w:ascii="Times New Roman" w:hAnsi="Times New Roman"/>
                <w:sz w:val="28"/>
                <w:szCs w:val="28"/>
              </w:rPr>
            </w:pPr>
            <w:r w:rsidRPr="00BC36CA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00pt;height:10.5pt;mso-wrap-distance-top:1.5pt;mso-wrap-distance-bottom:1.5pt">
                  <v:imagedata r:id="rId4" r:href="rId5"/>
                </v:shape>
              </w:pict>
            </w: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C8173B" w:rsidRDefault="00C8173B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</w:p>
          <w:p w:rsidR="00BC36CA" w:rsidRPr="00BC36CA" w:rsidRDefault="00BC36CA" w:rsidP="00BC36CA">
            <w:pPr>
              <w:pStyle w:val="a6"/>
              <w:spacing w:before="0" w:beforeAutospacing="0"/>
              <w:ind w:right="113" w:firstLine="709"/>
              <w:jc w:val="right"/>
              <w:rPr>
                <w:sz w:val="28"/>
                <w:szCs w:val="28"/>
              </w:rPr>
            </w:pPr>
            <w:r w:rsidRPr="00BC36CA">
              <w:rPr>
                <w:sz w:val="28"/>
                <w:szCs w:val="28"/>
              </w:rPr>
              <w:t xml:space="preserve">Утверждено </w:t>
            </w:r>
            <w:r w:rsidRPr="00BC36CA">
              <w:rPr>
                <w:sz w:val="28"/>
                <w:szCs w:val="28"/>
              </w:rPr>
              <w:br/>
            </w:r>
            <w:r w:rsidR="00FD2E86">
              <w:rPr>
                <w:sz w:val="28"/>
                <w:szCs w:val="28"/>
              </w:rPr>
              <w:t xml:space="preserve">постановлением </w:t>
            </w:r>
            <w:r w:rsidRPr="00BC36CA">
              <w:rPr>
                <w:sz w:val="28"/>
                <w:szCs w:val="28"/>
              </w:rPr>
              <w:t xml:space="preserve"> главы</w:t>
            </w:r>
            <w:r w:rsidRPr="00BC36CA">
              <w:rPr>
                <w:sz w:val="28"/>
                <w:szCs w:val="28"/>
              </w:rPr>
              <w:br/>
            </w:r>
            <w:r w:rsidR="00FD2E86">
              <w:rPr>
                <w:sz w:val="28"/>
                <w:szCs w:val="28"/>
              </w:rPr>
              <w:t>администрации городского поселения Сернур</w:t>
            </w:r>
            <w:r w:rsidRPr="00BC36CA">
              <w:rPr>
                <w:sz w:val="28"/>
                <w:szCs w:val="28"/>
              </w:rPr>
              <w:br/>
              <w:t xml:space="preserve">от </w:t>
            </w:r>
            <w:r w:rsidRPr="00BC36CA">
              <w:rPr>
                <w:sz w:val="28"/>
                <w:szCs w:val="28"/>
                <w:u w:val="single"/>
              </w:rPr>
              <w:t>«</w:t>
            </w:r>
            <w:r w:rsidR="00FD2E86">
              <w:rPr>
                <w:sz w:val="28"/>
                <w:szCs w:val="28"/>
                <w:u w:val="single"/>
              </w:rPr>
              <w:t>24</w:t>
            </w:r>
            <w:r w:rsidRPr="00BC36CA">
              <w:rPr>
                <w:sz w:val="28"/>
                <w:szCs w:val="28"/>
                <w:u w:val="single"/>
              </w:rPr>
              <w:t>»</w:t>
            </w:r>
            <w:r w:rsidR="00C8173B">
              <w:rPr>
                <w:sz w:val="28"/>
                <w:szCs w:val="28"/>
                <w:u w:val="single"/>
              </w:rPr>
              <w:t>.</w:t>
            </w:r>
            <w:r w:rsidRPr="00BC36CA">
              <w:rPr>
                <w:sz w:val="28"/>
                <w:szCs w:val="28"/>
                <w:u w:val="single"/>
              </w:rPr>
              <w:t xml:space="preserve"> </w:t>
            </w:r>
            <w:r w:rsidR="00FD2E86">
              <w:rPr>
                <w:sz w:val="28"/>
                <w:szCs w:val="28"/>
                <w:u w:val="single"/>
              </w:rPr>
              <w:t>09</w:t>
            </w:r>
            <w:r w:rsidR="00C8173B">
              <w:rPr>
                <w:sz w:val="28"/>
                <w:szCs w:val="28"/>
                <w:u w:val="single"/>
              </w:rPr>
              <w:t>.</w:t>
            </w:r>
            <w:r w:rsidRPr="00BC36CA">
              <w:rPr>
                <w:sz w:val="28"/>
                <w:szCs w:val="28"/>
                <w:u w:val="single"/>
              </w:rPr>
              <w:t xml:space="preserve"> </w:t>
            </w:r>
            <w:r w:rsidRPr="00BC36CA">
              <w:rPr>
                <w:sz w:val="28"/>
                <w:szCs w:val="28"/>
              </w:rPr>
              <w:t xml:space="preserve">2010г. № </w:t>
            </w:r>
            <w:r w:rsidR="00FD2E86">
              <w:rPr>
                <w:sz w:val="28"/>
                <w:szCs w:val="28"/>
                <w:u w:val="single"/>
              </w:rPr>
              <w:t>153</w:t>
            </w:r>
          </w:p>
          <w:p w:rsidR="00BC36CA" w:rsidRPr="00BC36CA" w:rsidRDefault="00BC36CA" w:rsidP="00FD2E86">
            <w:pPr>
              <w:pStyle w:val="a6"/>
              <w:spacing w:before="0" w:beforeAutospacing="0"/>
              <w:ind w:right="113" w:firstLine="709"/>
              <w:jc w:val="center"/>
              <w:rPr>
                <w:sz w:val="28"/>
                <w:szCs w:val="28"/>
              </w:rPr>
            </w:pPr>
            <w:r w:rsidRPr="00FD2E86">
              <w:rPr>
                <w:rStyle w:val="a5"/>
                <w:b w:val="0"/>
                <w:sz w:val="28"/>
                <w:szCs w:val="28"/>
              </w:rPr>
              <w:t xml:space="preserve">Перечень </w:t>
            </w:r>
            <w:r w:rsidRPr="00FD2E86">
              <w:rPr>
                <w:b/>
                <w:bCs/>
                <w:sz w:val="28"/>
                <w:szCs w:val="28"/>
              </w:rPr>
              <w:br/>
            </w:r>
            <w:r w:rsidRPr="00FD2E86">
              <w:rPr>
                <w:rStyle w:val="a5"/>
                <w:b w:val="0"/>
                <w:sz w:val="28"/>
                <w:szCs w:val="28"/>
              </w:rPr>
              <w:t xml:space="preserve">должностей муниципальной службы </w:t>
            </w:r>
            <w:proofErr w:type="spellStart"/>
            <w:r w:rsidR="00FD2E86" w:rsidRPr="00FD2E86">
              <w:rPr>
                <w:rStyle w:val="a5"/>
                <w:b w:val="0"/>
                <w:sz w:val="28"/>
                <w:szCs w:val="28"/>
              </w:rPr>
              <w:t>Сернурской</w:t>
            </w:r>
            <w:proofErr w:type="spellEnd"/>
            <w:r w:rsidR="00FD2E86" w:rsidRPr="00FD2E86">
              <w:rPr>
                <w:rStyle w:val="a5"/>
                <w:b w:val="0"/>
                <w:sz w:val="28"/>
                <w:szCs w:val="28"/>
              </w:rPr>
              <w:t xml:space="preserve"> городской администрации, </w:t>
            </w:r>
            <w:r w:rsidRPr="00FD2E86">
              <w:rPr>
                <w:rStyle w:val="a5"/>
                <w:b w:val="0"/>
                <w:sz w:val="28"/>
                <w:szCs w:val="28"/>
              </w:rPr>
              <w:t xml:space="preserve">после увольнения с которых муниципальные служащие в течение двух лет имеют право замещать должности и выполнять работу на условиях </w:t>
            </w:r>
            <w:proofErr w:type="spellStart"/>
            <w:proofErr w:type="gramStart"/>
            <w:r w:rsidRPr="00FD2E86">
              <w:rPr>
                <w:rStyle w:val="a5"/>
                <w:b w:val="0"/>
                <w:sz w:val="28"/>
                <w:szCs w:val="28"/>
              </w:rPr>
              <w:t>гражданско</w:t>
            </w:r>
            <w:proofErr w:type="spellEnd"/>
            <w:r w:rsidRPr="00FD2E86">
              <w:rPr>
                <w:rStyle w:val="a5"/>
                <w:b w:val="0"/>
                <w:sz w:val="28"/>
                <w:szCs w:val="28"/>
              </w:rPr>
              <w:t xml:space="preserve"> – правового</w:t>
            </w:r>
            <w:proofErr w:type="gramEnd"/>
            <w:r w:rsidRPr="00FD2E86">
              <w:rPr>
                <w:rStyle w:val="a5"/>
                <w:b w:val="0"/>
                <w:sz w:val="28"/>
                <w:szCs w:val="28"/>
              </w:rPr>
              <w:t xml:space="preserve"> договора в коммерческих и некоммерческих организациях, если отдельные функции по </w:t>
            </w:r>
            <w:r w:rsidR="002272A7">
              <w:rPr>
                <w:rStyle w:val="a5"/>
                <w:b w:val="0"/>
                <w:sz w:val="28"/>
                <w:szCs w:val="28"/>
              </w:rPr>
              <w:t xml:space="preserve">государственному </w:t>
            </w:r>
            <w:r w:rsidRPr="00FD2E86">
              <w:rPr>
                <w:rStyle w:val="a5"/>
                <w:b w:val="0"/>
                <w:sz w:val="28"/>
                <w:szCs w:val="28"/>
              </w:rPr>
              <w:t xml:space="preserve"> управлению этими организациями входили в должностные  обязанности муниципального служащего, с согласия комиссии по соблюдению требований к служебному поведению муниципальных служащих  администрации </w:t>
            </w:r>
            <w:r w:rsidR="00FD2E86">
              <w:rPr>
                <w:rStyle w:val="a5"/>
                <w:b w:val="0"/>
                <w:sz w:val="28"/>
                <w:szCs w:val="28"/>
              </w:rPr>
              <w:t xml:space="preserve">городского поселения Сернур </w:t>
            </w:r>
            <w:r w:rsidRPr="00FD2E86">
              <w:rPr>
                <w:b/>
                <w:bCs/>
                <w:sz w:val="28"/>
                <w:szCs w:val="28"/>
              </w:rPr>
              <w:br/>
            </w:r>
            <w:r w:rsidRPr="00FD2E86">
              <w:rPr>
                <w:rStyle w:val="a5"/>
                <w:b w:val="0"/>
                <w:sz w:val="28"/>
                <w:szCs w:val="28"/>
              </w:rPr>
              <w:t>и урегулированию конфликта интересов</w:t>
            </w:r>
          </w:p>
          <w:tbl>
            <w:tblPr>
              <w:tblW w:w="5000" w:type="pct"/>
              <w:tblBorders>
                <w:top w:val="single" w:sz="12" w:space="0" w:color="E7F0FD"/>
                <w:left w:val="single" w:sz="12" w:space="0" w:color="E7F0FD"/>
                <w:bottom w:val="single" w:sz="12" w:space="0" w:color="E7F0FD"/>
                <w:right w:val="single" w:sz="12" w:space="0" w:color="E7F0FD"/>
              </w:tblBorders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000"/>
            </w:tblPr>
            <w:tblGrid>
              <w:gridCol w:w="932"/>
              <w:gridCol w:w="8393"/>
            </w:tblGrid>
            <w:tr w:rsidR="00BC36CA" w:rsidRPr="00BC36CA">
              <w:tc>
                <w:tcPr>
                  <w:tcW w:w="500" w:type="pct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FD2E86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E86">
                    <w:rPr>
                      <w:rStyle w:val="a5"/>
                      <w:b w:val="0"/>
                      <w:sz w:val="28"/>
                      <w:szCs w:val="28"/>
                    </w:rPr>
                    <w:t xml:space="preserve"> №</w:t>
                  </w:r>
                  <w:r w:rsidRPr="00FD2E86">
                    <w:rPr>
                      <w:b/>
                      <w:bCs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FD2E86">
                    <w:rPr>
                      <w:rStyle w:val="a5"/>
                      <w:b w:val="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FD2E86">
                    <w:rPr>
                      <w:rStyle w:val="a5"/>
                      <w:b w:val="0"/>
                      <w:sz w:val="28"/>
                      <w:szCs w:val="28"/>
                    </w:rPr>
                    <w:t>/</w:t>
                  </w:r>
                  <w:proofErr w:type="spellStart"/>
                  <w:r w:rsidRPr="00FD2E86">
                    <w:rPr>
                      <w:rStyle w:val="a5"/>
                      <w:b w:val="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500" w:type="pct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FD2E86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E86">
                    <w:rPr>
                      <w:rStyle w:val="a5"/>
                      <w:b w:val="0"/>
                      <w:sz w:val="28"/>
                      <w:szCs w:val="28"/>
                    </w:rPr>
                    <w:t xml:space="preserve">Наименование </w:t>
                  </w:r>
                  <w:r w:rsidRPr="00FD2E86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FD2E86">
                    <w:rPr>
                      <w:rStyle w:val="a5"/>
                      <w:b w:val="0"/>
                      <w:sz w:val="28"/>
                      <w:szCs w:val="28"/>
                    </w:rPr>
                    <w:t>должности муниципальной службы</w:t>
                  </w: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  <w:r w:rsidRPr="00BC36CA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FD2E86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</w:t>
                  </w:r>
                  <w:r w:rsidR="00BC36CA" w:rsidRPr="00BC36C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  <w:r w:rsidRPr="00BC36CA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  <w:r w:rsidRPr="00BC36CA"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  <w:r w:rsidRPr="00BC36CA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  <w:r w:rsidRPr="00BC36CA"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  <w:r w:rsidRPr="00BC36CA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865067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специалист-бухгалтер</w:t>
                  </w: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  <w:r w:rsidRPr="00BC36CA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865067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Специалист-счетовод-кассир</w:t>
                  </w: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  <w:r w:rsidRPr="00BC36CA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865067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Специалист-делопроизводитель </w:t>
                  </w: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BC36CA" w:rsidRPr="00BC36CA"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E7F0FD"/>
                    <w:left w:val="single" w:sz="12" w:space="0" w:color="E7F0FD"/>
                    <w:bottom w:val="single" w:sz="12" w:space="0" w:color="E7F0FD"/>
                    <w:right w:val="single" w:sz="12" w:space="0" w:color="E7F0FD"/>
                  </w:tcBorders>
                </w:tcPr>
                <w:p w:rsidR="00BC36CA" w:rsidRPr="00BC36CA" w:rsidRDefault="00BC36CA" w:rsidP="00BC36CA">
                  <w:pPr>
                    <w:pStyle w:val="a6"/>
                    <w:spacing w:before="0" w:beforeAutospacing="0"/>
                    <w:ind w:right="113"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36CA" w:rsidRPr="00BC36CA" w:rsidRDefault="00BC36CA" w:rsidP="00BC36CA">
            <w:pPr>
              <w:ind w:right="113" w:firstLine="709"/>
              <w:rPr>
                <w:rFonts w:ascii="Times New Roman" w:hAnsi="Times New Roman"/>
                <w:sz w:val="28"/>
                <w:szCs w:val="28"/>
              </w:rPr>
            </w:pPr>
            <w:r w:rsidRPr="00BC36CA">
              <w:rPr>
                <w:rFonts w:ascii="Times New Roman" w:hAnsi="Times New Roman"/>
                <w:sz w:val="28"/>
                <w:szCs w:val="28"/>
              </w:rPr>
              <w:pict>
                <v:rect id="_x0000_i1025" style="width:0;height:1.5pt" o:hralign="center" o:hrstd="t" o:hrnoshade="t" o:hr="t" fillcolor="#e7f0fd" stroked="f"/>
              </w:pict>
            </w:r>
          </w:p>
          <w:p w:rsidR="00BC36CA" w:rsidRPr="00BC36CA" w:rsidRDefault="00BC36CA" w:rsidP="00BC36CA">
            <w:pPr>
              <w:ind w:right="113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C36CA" w:rsidRPr="00BC36CA" w:rsidRDefault="00BC36CA" w:rsidP="00BC36CA">
            <w:pPr>
              <w:pStyle w:val="4"/>
              <w:ind w:right="113" w:firstLine="709"/>
              <w:jc w:val="center"/>
            </w:pPr>
          </w:p>
        </w:tc>
      </w:tr>
      <w:tr w:rsidR="00BC36CA" w:rsidRPr="00BC36CA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C36CA" w:rsidRPr="00BC36CA" w:rsidRDefault="00BC36CA" w:rsidP="00BC36CA">
            <w:pPr>
              <w:ind w:right="113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6CA" w:rsidRPr="00BC36CA" w:rsidRDefault="00BC36CA" w:rsidP="00BC36CA">
      <w:pPr>
        <w:pStyle w:val="a3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  <w:r w:rsidRPr="00BC36CA">
        <w:rPr>
          <w:rFonts w:ascii="Times New Roman" w:hAnsi="Times New Roman"/>
          <w:sz w:val="28"/>
          <w:szCs w:val="28"/>
        </w:rPr>
        <w:br/>
      </w: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BC36CA" w:rsidRPr="00BC36CA" w:rsidRDefault="00BC36C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p w:rsidR="0039159A" w:rsidRPr="00BC36CA" w:rsidRDefault="0039159A" w:rsidP="00BC36CA">
      <w:pPr>
        <w:ind w:right="113" w:firstLine="709"/>
        <w:rPr>
          <w:rFonts w:ascii="Times New Roman" w:hAnsi="Times New Roman"/>
          <w:sz w:val="28"/>
          <w:szCs w:val="28"/>
        </w:rPr>
      </w:pPr>
    </w:p>
    <w:sectPr w:rsidR="0039159A" w:rsidRPr="00BC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D16"/>
    <w:rsid w:val="002272A7"/>
    <w:rsid w:val="0031494E"/>
    <w:rsid w:val="003400CE"/>
    <w:rsid w:val="0039159A"/>
    <w:rsid w:val="00784A1E"/>
    <w:rsid w:val="007A4FAC"/>
    <w:rsid w:val="00865067"/>
    <w:rsid w:val="008B4E47"/>
    <w:rsid w:val="008E6D16"/>
    <w:rsid w:val="00957154"/>
    <w:rsid w:val="00BC36CA"/>
    <w:rsid w:val="00C8173B"/>
    <w:rsid w:val="00FD2E86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6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qFormat/>
    <w:rsid w:val="00BC36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BC36CA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rsid w:val="00BC36C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C36CA"/>
    <w:rPr>
      <w:b/>
      <w:bCs/>
    </w:rPr>
  </w:style>
  <w:style w:type="paragraph" w:styleId="a6">
    <w:name w:val="Normal (Web)"/>
    <w:basedOn w:val="a"/>
    <w:rsid w:val="00BC36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http://www.krasnogorsk-adm.ru/images/hr1.gif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должностей муниципальной службы Сернурской городской администрации предусмотренных статьей 12 Федерального закона от 25.12.2008 № 273-ФЗ «О противодействии коррупции»</_x041e__x043f__x0438__x0441__x0430__x043d__x0438__x0435_>
    <_x041f__x0430__x043f__x043a__x0430_ xmlns="5b6e8ee2-70a1-4988-8f41-a42f910ac69a">2011 год</_x041f__x0430__x043f__x043a__x0430_>
    <_dlc_DocId xmlns="57504d04-691e-4fc4-8f09-4f19fdbe90f6">XXJ7TYMEEKJ2-2546-85</_dlc_DocId>
    <_dlc_DocIdUrl xmlns="57504d04-691e-4fc4-8f09-4f19fdbe90f6">
      <Url>http://spsearch.gov.mari.ru:32643/sernur/gps/_layouts/DocIdRedir.aspx?ID=XXJ7TYMEEKJ2-2546-85</Url>
      <Description>XXJ7TYMEEKJ2-2546-85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03A1E-2F0F-444F-BAA2-A993E2DC5074}"/>
</file>

<file path=customXml/itemProps2.xml><?xml version="1.0" encoding="utf-8"?>
<ds:datastoreItem xmlns:ds="http://schemas.openxmlformats.org/officeDocument/2006/customXml" ds:itemID="{5F70F54D-AF9C-40D1-B7CD-570B19F20041}"/>
</file>

<file path=customXml/itemProps3.xml><?xml version="1.0" encoding="utf-8"?>
<ds:datastoreItem xmlns:ds="http://schemas.openxmlformats.org/officeDocument/2006/customXml" ds:itemID="{6F4DAE41-DBCC-4093-875C-2A7A6CDE1897}"/>
</file>

<file path=customXml/itemProps4.xml><?xml version="1.0" encoding="utf-8"?>
<ds:datastoreItem xmlns:ds="http://schemas.openxmlformats.org/officeDocument/2006/customXml" ds:itemID="{A8838111-0183-4A38-BD20-7F3749F8D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Организация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24.09.2010 № 153</dc:title>
  <dc:subject/>
  <dc:creator>Customer</dc:creator>
  <cp:keywords/>
  <cp:lastModifiedBy>Admin</cp:lastModifiedBy>
  <cp:revision>2</cp:revision>
  <cp:lastPrinted>2012-04-19T10:08:00Z</cp:lastPrinted>
  <dcterms:created xsi:type="dcterms:W3CDTF">2015-10-29T11:37:00Z</dcterms:created>
  <dcterms:modified xsi:type="dcterms:W3CDTF">2015-10-29T11:37:00Z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a249d9e5-d6b6-4e2c-982f-2bbda969382e</vt:lpwstr>
  </property>
</Properties>
</file>