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7E" w:rsidRDefault="005E3D7E" w:rsidP="005E3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БУДЬТЕ ОСТОРОЖНЫ- ГРИПП!</w:t>
      </w:r>
    </w:p>
    <w:p w:rsidR="00CA69D9" w:rsidRDefault="00CA69D9" w:rsidP="005E3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Грипп</w:t>
      </w:r>
      <w:r w:rsidR="005E3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другие острые респираторные вирусные инфекции (ОРВИ) являются наиболее распространенными инфекционными заболеваниями с воздушно-капельным механизмом передачи среди всех возрастных групп населения планеты. Эпидемии гриппа </w:t>
      </w:r>
      <w:proofErr w:type="gramStart"/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возникают  ежегодно</w:t>
      </w:r>
      <w:proofErr w:type="gramEnd"/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  в холодное время года. Часто грипп и респираторные заболевания начинаются с похожих симптомов – температуры, слабости, насморка, кашля. Однако грипп гораздо чаще, чем другие ОРВИ, протекает в более тяжелой форме и вызывает осложнения – бронхит, пневмонию, отит, синуситы и т.д.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Особенно грипп опасен для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 Ежегодно </w:t>
      </w:r>
      <w:proofErr w:type="gramStart"/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грипп  переносит</w:t>
      </w:r>
      <w:proofErr w:type="gramEnd"/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каждый третий – пятый ребенок и пятый – десятый взрослый.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детей раннего возраста любой вирус гриппа новый, поэтому они болеют особенно тяжело, для их полного излечения может потребоваться длительное время. Восприимчивость людей к вирусам гриппа абсолютна. Наиболее высокие показатели заболеваемости в эпидемические подъемы приходятся на детей и молодых взрослых. К группам особо высокого риска </w:t>
      </w:r>
      <w:proofErr w:type="gramStart"/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относятся:  младенцы</w:t>
      </w:r>
      <w:proofErr w:type="gramEnd"/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(новорожденные) и дети младше двух лет, беременные женщины, лица с хронической патологией органов дыхания, включая бронхиальную астму, хроническими заболеваниями сердечно-сосудистой системы, нарушением обмена (сахарный диабет, ожирение), патологией почек, заболеваниями органов кроветворения, иммуносупрессией, вызванной, в том числе, лекарственными средствами или ВИЧ, и лица старше 65 лет.  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Опасность гриппа заключается не только в тяжелом лечении болезни, но и в грозных осложнениях, вызванных как самим вирусом гриппа (вирусная пневмония, отек, легких, менингоэнцефалит) так и связанных с присоединением бактериальных инфекций (отит, синусит, пневмония).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защитить себя от гриппа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Самое эффективное средство в профилактике гриппа — вакцинация, которая проводится населению ежегодно </w:t>
      </w:r>
      <w:proofErr w:type="gramStart"/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за  за</w:t>
      </w:r>
      <w:proofErr w:type="gramEnd"/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два-три месяца до начала сезонного подъема заболеваемости в рамках национального календаря профилактических прививок за счет средств федерального бюджета, а также может осуществляться за счет средств работодателей и личных средств граждан.  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Национальным календарем профилактических прививок определены контингенты, подлежащие обязательной вакцинации против гриппа: дети с 6 месяцев, учащиеся 1– 11-х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Вакцинация позволяет в несколько раз снизить риск заболевания и осложнений, а также социально-экономическую значимость инфекции в обществе в целом. Противогриппозные вакцины безопасны и обладают высокой эффективностью. Весь спектр гриппозных вакцин прошел регистрацию в России и разрешен к применению. Перед проведением прививки каждого прививаемого осматривает медицинский работник.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какое время лучше прививаться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Подъем заболеваемости гриппом ежегодно начинается уже с ноября, а пик эпидемии приходится на период с декабря по март. Вакцинироваться лучше заранее, </w:t>
      </w: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учитывая, что для формирования иммунитета после прививки требуется две-три недели. Лучше всего – с сентября по октябрь.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Каким образом проводится вакцинация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Привиться можно в поликлинике по месту жительства, в городских центрах вакцинопрофилактики, в мобильных прививочных пунктах. Дети старше трех лет, подростки и взрослые без ограничения возраста прививаются однократно, дети с шести месяцев до трех лет – двукратно с интервалом в четыре недели.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Плюсы вакцинопрофилактиктики.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надежно. Единственным эффективным средством предупреждения гриппа во всем мире является своевременная вакцинация. Поскольку вирусы гриппа постоянно видоизменяются, необходимо ежегодно прививаться, чтобы успешно противостоять мутировавшим вирусам.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Это доступно. Вакцинация проводится бесплатно.</w:t>
      </w:r>
    </w:p>
    <w:p w:rsidR="00EB5673" w:rsidRP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Это безопасно. Вакцины от гриппа не содержат живых вирусных частиц и поэтому не могут вызвать заболевание.</w:t>
      </w:r>
    </w:p>
    <w:p w:rsidR="00EB5673" w:rsidRDefault="00EB5673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5673">
        <w:rPr>
          <w:rFonts w:ascii="Times New Roman" w:eastAsia="Times New Roman" w:hAnsi="Times New Roman" w:cs="Times New Roman"/>
          <w:color w:val="333333"/>
          <w:sz w:val="24"/>
          <w:szCs w:val="24"/>
        </w:rPr>
        <w:t>Помните, что самолечение при гриппе недопустимо. Ваше здоровье – в Ваших руках!</w:t>
      </w:r>
    </w:p>
    <w:p w:rsidR="00AD1C5F" w:rsidRDefault="00AD1C5F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C5F" w:rsidRPr="00EB5673" w:rsidRDefault="00AD1C5F" w:rsidP="00EB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80381F" w:rsidRDefault="00AD1C5F" w:rsidP="00AD1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C5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-181155</wp:posOffset>
            </wp:positionH>
            <wp:positionV relativeFrom="margin">
              <wp:posOffset>3931501</wp:posOffset>
            </wp:positionV>
            <wp:extent cx="5940425" cy="4200663"/>
            <wp:effectExtent l="0" t="0" r="0" b="0"/>
            <wp:wrapSquare wrapText="bothSides"/>
            <wp:docPr id="1" name="Рисунок 1" descr="C:\Users\Admin\Desktop\На сайт\Памятки по ЧС\ГРИПП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Памятки по ЧС\ГРИПП\GRIP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D7E" w:rsidRPr="00EB5673" w:rsidRDefault="005E3D7E" w:rsidP="00EB56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E3D7E" w:rsidRPr="00EB5673" w:rsidSect="0083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673"/>
    <w:rsid w:val="005E3D7E"/>
    <w:rsid w:val="0080381F"/>
    <w:rsid w:val="00832B5F"/>
    <w:rsid w:val="00AD1C5F"/>
    <w:rsid w:val="00CA69D9"/>
    <w:rsid w:val="00E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C699"/>
  <w15:docId w15:val="{FEB03B01-224A-4574-B9C4-E1778BDB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969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5876">
                          <w:marLeft w:val="0"/>
                          <w:marRight w:val="0"/>
                          <w:marTop w:val="3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69835">
                          <w:marLeft w:val="0"/>
                          <w:marRight w:val="0"/>
                          <w:marTop w:val="4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XXJ7TYMEEKJ2-3034-82</_dlc_DocId>
    <_dlc_DocIdUrl xmlns="57504d04-691e-4fc4-8f09-4f19fdbe90f6">
      <Url>https://vip.gov.mari.ru/sernur/chsp/_layouts/DocIdRedir.aspx?ID=XXJ7TYMEEKJ2-3034-82</Url>
      <Description>XXJ7TYMEEKJ2-3034-82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B2376-B457-4603-961B-F8DD2E488718}"/>
</file>

<file path=customXml/itemProps2.xml><?xml version="1.0" encoding="utf-8"?>
<ds:datastoreItem xmlns:ds="http://schemas.openxmlformats.org/officeDocument/2006/customXml" ds:itemID="{471F7B8A-69D1-435D-BCC3-D9D516070528}"/>
</file>

<file path=customXml/itemProps3.xml><?xml version="1.0" encoding="utf-8"?>
<ds:datastoreItem xmlns:ds="http://schemas.openxmlformats.org/officeDocument/2006/customXml" ds:itemID="{C3E7E029-62A8-470C-87B0-C9B7A763FA0E}"/>
</file>

<file path=customXml/itemProps4.xml><?xml version="1.0" encoding="utf-8"?>
<ds:datastoreItem xmlns:ds="http://schemas.openxmlformats.org/officeDocument/2006/customXml" ds:itemID="{370A53AE-835C-4C00-BC80-95341A3C9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3791</Characters>
  <Application>Microsoft Office Word</Application>
  <DocSecurity>0</DocSecurity>
  <Lines>31</Lines>
  <Paragraphs>8</Paragraphs>
  <ScaleCrop>false</ScaleCrop>
  <Company>Grizli777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БУДЬТЕ ОСТОРОЖНЫ- ГРИПП!</dc:title>
  <dc:creator>Почта</dc:creator>
  <cp:lastModifiedBy>Admin-PC</cp:lastModifiedBy>
  <cp:revision>4</cp:revision>
  <dcterms:created xsi:type="dcterms:W3CDTF">2019-10-24T05:52:00Z</dcterms:created>
  <dcterms:modified xsi:type="dcterms:W3CDTF">2019-10-24T08:15:00Z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1a4e47b4-b34e-4bc5-81cb-0962cf65b7e4</vt:lpwstr>
  </property>
</Properties>
</file>