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E3B" w:rsidRDefault="00121E3B" w:rsidP="00121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//</w:t>
      </w:r>
      <w:r w:rsidRPr="00121E3B">
        <w:rPr>
          <w:rFonts w:ascii="Times New Roman" w:hAnsi="Times New Roman" w:cs="Times New Roman"/>
          <w:b/>
          <w:sz w:val="28"/>
          <w:szCs w:val="28"/>
        </w:rPr>
        <w:t>Смотри «цифру»: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1E3B">
        <w:rPr>
          <w:rFonts w:ascii="Times New Roman" w:hAnsi="Times New Roman" w:cs="Times New Roman"/>
          <w:b/>
          <w:sz w:val="28"/>
          <w:szCs w:val="28"/>
        </w:rPr>
        <w:t>20 бесплатных</w:t>
      </w:r>
    </w:p>
    <w:p w:rsidR="00121E3B" w:rsidRPr="00121E3B" w:rsidRDefault="00121E3B" w:rsidP="00121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E3B">
        <w:rPr>
          <w:rFonts w:ascii="Times New Roman" w:hAnsi="Times New Roman" w:cs="Times New Roman"/>
          <w:b/>
          <w:sz w:val="28"/>
          <w:szCs w:val="28"/>
        </w:rPr>
        <w:t>телеканалов - в каждом телевизоре Республики Марий Эл</w:t>
      </w:r>
      <w:r>
        <w:rPr>
          <w:rFonts w:ascii="Times New Roman" w:hAnsi="Times New Roman" w:cs="Times New Roman"/>
          <w:b/>
          <w:sz w:val="28"/>
          <w:szCs w:val="28"/>
        </w:rPr>
        <w:t>//</w:t>
      </w:r>
    </w:p>
    <w:p w:rsidR="00121E3B" w:rsidRDefault="00121E3B" w:rsidP="00121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BCB" w:rsidRDefault="008B0BCB" w:rsidP="00121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E3B">
        <w:rPr>
          <w:rFonts w:ascii="Times New Roman" w:hAnsi="Times New Roman" w:cs="Times New Roman"/>
          <w:b/>
          <w:sz w:val="28"/>
          <w:szCs w:val="28"/>
        </w:rPr>
        <w:t>Текст 1.</w:t>
      </w:r>
    </w:p>
    <w:p w:rsidR="00DF36CA" w:rsidRPr="00121E3B" w:rsidRDefault="00DF36CA" w:rsidP="00121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E3B">
        <w:rPr>
          <w:rFonts w:ascii="Times New Roman" w:hAnsi="Times New Roman" w:cs="Times New Roman"/>
          <w:b/>
          <w:sz w:val="28"/>
          <w:szCs w:val="28"/>
        </w:rPr>
        <w:t>На что обратить внимание при выборе цифровой ТВ-приставки?</w:t>
      </w:r>
    </w:p>
    <w:p w:rsidR="008B0BCB" w:rsidRPr="00121E3B" w:rsidRDefault="008B0BCB" w:rsidP="00121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6CA" w:rsidRPr="00121E3B" w:rsidRDefault="00DF36CA" w:rsidP="00121E3B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 xml:space="preserve">Для приема цифрового эфирного телевидения (ЦЭТВ) на телевизор старого образца к нему необходимо подключить цифровую приставку. Приставка должна поддерживать стандарт DVB-T2, видеокодек MPEG-4 и режим Multiple-PLP. </w:t>
      </w:r>
    </w:p>
    <w:p w:rsidR="00DF36CA" w:rsidRPr="00121E3B" w:rsidRDefault="00DF36CA" w:rsidP="00121E3B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На рынке доступны более 370 моделей таких приставок. Средняя стоимость – около 1000 рублей. Чем выше цена приставки, тем больше в ней дополнительных функций.</w:t>
      </w:r>
    </w:p>
    <w:p w:rsidR="00DF36CA" w:rsidRPr="00121E3B" w:rsidRDefault="00DF36CA" w:rsidP="00121E3B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При покупке приставки проверьте:</w:t>
      </w:r>
    </w:p>
    <w:p w:rsidR="00DF36CA" w:rsidRPr="00121E3B" w:rsidRDefault="00DF36CA" w:rsidP="00121E3B">
      <w:pPr>
        <w:pStyle w:val="a3"/>
        <w:numPr>
          <w:ilvl w:val="0"/>
          <w:numId w:val="1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входит ли в комплект кабель для подключения к телевизору;</w:t>
      </w:r>
    </w:p>
    <w:p w:rsidR="00DF36CA" w:rsidRPr="00121E3B" w:rsidRDefault="00DF36CA" w:rsidP="00121E3B">
      <w:pPr>
        <w:pStyle w:val="a3"/>
        <w:numPr>
          <w:ilvl w:val="0"/>
          <w:numId w:val="1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есть ли на приставке USB разъем для подключения флешки (может понадобиться для обновления программного обеспечения);</w:t>
      </w:r>
    </w:p>
    <w:p w:rsidR="00DF36CA" w:rsidRPr="00121E3B" w:rsidRDefault="00DF36CA" w:rsidP="00121E3B">
      <w:pPr>
        <w:pStyle w:val="a3"/>
        <w:numPr>
          <w:ilvl w:val="0"/>
          <w:numId w:val="1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есть ли на самой приставке кнопки для включения и переключения каналов (пригодятся при утере пульта от приставки);</w:t>
      </w:r>
    </w:p>
    <w:p w:rsidR="00DF36CA" w:rsidRPr="00121E3B" w:rsidRDefault="00DF36CA" w:rsidP="00121E3B">
      <w:pPr>
        <w:pStyle w:val="a3"/>
        <w:numPr>
          <w:ilvl w:val="0"/>
          <w:numId w:val="1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указан ли на упаковке сайт производителя, контакты технической поддержки потребителей, адрес сервисного центра марки в Вашем или ближайшем городе (поможет при ремонте);</w:t>
      </w:r>
    </w:p>
    <w:p w:rsidR="00DF36CA" w:rsidRPr="00121E3B" w:rsidRDefault="00DF36CA" w:rsidP="00121E3B">
      <w:pPr>
        <w:pStyle w:val="a3"/>
        <w:numPr>
          <w:ilvl w:val="0"/>
          <w:numId w:val="1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есть ли на коробке логотип с бабочкой (указывает, что модель приставки сертифицирована РТРС).</w:t>
      </w:r>
    </w:p>
    <w:p w:rsidR="00DF36CA" w:rsidRPr="00121E3B" w:rsidRDefault="00DF36CA" w:rsidP="00121E3B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E3B">
        <w:rPr>
          <w:rFonts w:ascii="Times New Roman" w:hAnsi="Times New Roman" w:cs="Times New Roman"/>
          <w:b/>
          <w:sz w:val="28"/>
          <w:szCs w:val="28"/>
        </w:rPr>
        <w:t>А знаете ли вы, что…</w:t>
      </w:r>
    </w:p>
    <w:p w:rsidR="00DF36CA" w:rsidRPr="00121E3B" w:rsidRDefault="00DF36CA" w:rsidP="00121E3B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 xml:space="preserve">Жители России могут бесплатно смотреть 10 цифровых телеканалов первого мультиплекса: «Первый канал», «Россия 1», «Матч ТВ», НТВ, «Пятый канал», «Россия Культура», «Россия 24», «Карусель», ОТР и «ТВ Центр». При этом на каналах «Россия 1» и «Россия 24» выходят местные новости и программы ГТРК «Тверь». К концу года доступных каналов станет 20. К уже имеющимся добавятся каналы второго мультиплекса: «Рен ТВ», «Спас», СТС, «Домашний», ТВ-3, «Пятница», «Звезда», «Мир», ТНТ и «Муз-ТВ». </w:t>
      </w:r>
    </w:p>
    <w:p w:rsidR="00DF36CA" w:rsidRPr="00121E3B" w:rsidRDefault="00DF36CA" w:rsidP="00121E3B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С 2019 года 20 этих федеральных телеканалов прекратят вещание в аналоговом формате и останутся только в цифровом.</w:t>
      </w:r>
    </w:p>
    <w:p w:rsidR="00DF36CA" w:rsidRPr="00121E3B" w:rsidRDefault="00DF36CA" w:rsidP="00121E3B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В новом телесезоне телеканалы предлагают продолжение популярных шоу («Голос», «Вечерний Ургант», «Удивительные люди», «Короли фанеры», «Звезды под гипнозом»), новые шоу («Голос 60+», «Большой балет», «Мастер Смеха», «Смех с доставкой на дом»), продолжение известных сериалов («След», «Ментовские войны», «Балабол»), новые сериалы («Лучше, чем люди», «Акварели», «А.Л.Ж.И.Р», «Победители»), матчи нового футбольного турнира для европейских сборных – Лиги Наций УЕФА и многие другие новинки.</w:t>
      </w:r>
    </w:p>
    <w:p w:rsidR="00D96CC6" w:rsidRPr="00121E3B" w:rsidRDefault="00D96CC6" w:rsidP="00121E3B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6CA" w:rsidRPr="00121E3B" w:rsidRDefault="00DF36CA" w:rsidP="00121E3B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E3B">
        <w:rPr>
          <w:rFonts w:ascii="Times New Roman" w:hAnsi="Times New Roman" w:cs="Times New Roman"/>
          <w:b/>
          <w:sz w:val="28"/>
          <w:szCs w:val="28"/>
        </w:rPr>
        <w:t>Контакты:</w:t>
      </w:r>
    </w:p>
    <w:p w:rsidR="00DF36CA" w:rsidRPr="00121E3B" w:rsidRDefault="00DF36CA" w:rsidP="00121E3B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lastRenderedPageBreak/>
        <w:t xml:space="preserve">Бесплатная горячая линия: 8-800-220-20-02 </w:t>
      </w:r>
    </w:p>
    <w:p w:rsidR="00F7443F" w:rsidRPr="00121E3B" w:rsidRDefault="00DF36CA" w:rsidP="00121E3B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Сайт: смотрицифру.рф.</w:t>
      </w:r>
    </w:p>
    <w:p w:rsidR="00DF36CA" w:rsidRPr="00121E3B" w:rsidRDefault="00DF36CA" w:rsidP="00121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E3B" w:rsidRDefault="00121E3B" w:rsidP="00121E3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//</w:t>
      </w:r>
      <w:r w:rsidRPr="00121E3B">
        <w:rPr>
          <w:rFonts w:ascii="Times New Roman" w:hAnsi="Times New Roman" w:cs="Times New Roman"/>
          <w:b/>
          <w:sz w:val="28"/>
          <w:szCs w:val="28"/>
        </w:rPr>
        <w:t>Смотри «цифру»: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1E3B">
        <w:rPr>
          <w:rFonts w:ascii="Times New Roman" w:hAnsi="Times New Roman" w:cs="Times New Roman"/>
          <w:b/>
          <w:sz w:val="28"/>
          <w:szCs w:val="28"/>
        </w:rPr>
        <w:t>20 бесплатных</w:t>
      </w:r>
    </w:p>
    <w:p w:rsidR="00121E3B" w:rsidRPr="00121E3B" w:rsidRDefault="00121E3B" w:rsidP="00121E3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E3B">
        <w:rPr>
          <w:rFonts w:ascii="Times New Roman" w:hAnsi="Times New Roman" w:cs="Times New Roman"/>
          <w:b/>
          <w:sz w:val="28"/>
          <w:szCs w:val="28"/>
        </w:rPr>
        <w:t>телеканалов - в каждом телевизоре Республики Марий Эл</w:t>
      </w:r>
      <w:r>
        <w:rPr>
          <w:rFonts w:ascii="Times New Roman" w:hAnsi="Times New Roman" w:cs="Times New Roman"/>
          <w:b/>
          <w:sz w:val="28"/>
          <w:szCs w:val="28"/>
        </w:rPr>
        <w:t>//</w:t>
      </w:r>
    </w:p>
    <w:p w:rsidR="00121E3B" w:rsidRDefault="00121E3B" w:rsidP="00121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BCB" w:rsidRPr="00121E3B" w:rsidRDefault="008B0BCB" w:rsidP="00121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E3B">
        <w:rPr>
          <w:rFonts w:ascii="Times New Roman" w:hAnsi="Times New Roman" w:cs="Times New Roman"/>
          <w:b/>
          <w:sz w:val="28"/>
          <w:szCs w:val="28"/>
        </w:rPr>
        <w:t>Текст 2.</w:t>
      </w:r>
    </w:p>
    <w:p w:rsidR="00F92F75" w:rsidRPr="00121E3B" w:rsidRDefault="00F92F75" w:rsidP="00121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E3B">
        <w:rPr>
          <w:rFonts w:ascii="Times New Roman" w:hAnsi="Times New Roman" w:cs="Times New Roman"/>
          <w:b/>
          <w:sz w:val="28"/>
          <w:szCs w:val="28"/>
        </w:rPr>
        <w:t>На что обратить внимание при выборе ТВ-антенны?</w:t>
      </w:r>
    </w:p>
    <w:p w:rsidR="008B0BCB" w:rsidRPr="00121E3B" w:rsidRDefault="008B0BCB" w:rsidP="00121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F75" w:rsidRPr="00121E3B" w:rsidRDefault="00F92F75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 xml:space="preserve">Для приема цифрового эфирного телевидения необходима дециметровая или всеволновая антенна. При выборе приемной антенны необходимо учитывать: насколько дом удален от телебашни, какова мощность передатчика, плотность застройки и ландшафт, на каком этаже вы живете и куда выходят окна, каков уровень промышленных и бытовых помех. Чем ближе приемная антенна к телебашне и чем выше она установлена, тем качественнее прием. </w:t>
      </w:r>
    </w:p>
    <w:p w:rsidR="00F92F75" w:rsidRPr="00121E3B" w:rsidRDefault="00F92F75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 xml:space="preserve">Если башня видна из окна, сигнал можно принять на комнатную антенну. </w:t>
      </w:r>
    </w:p>
    <w:p w:rsidR="00F92F75" w:rsidRPr="00121E3B" w:rsidRDefault="00F92F75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 xml:space="preserve">Для приема сигнала на небольшом расстоянии от передающей башни, в условиях сельской местности или малоэтажной застройки, на высоте более 10 м лучше всего подойдет пассивная малогабаритная комнатная антенна. </w:t>
      </w:r>
    </w:p>
    <w:p w:rsidR="00F92F75" w:rsidRPr="00121E3B" w:rsidRDefault="00F92F75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 xml:space="preserve">В пересеченной, холмистой и гористой местности с протяженными лесами и другими естественными преградами на пути телесигнала подойдет активная всеволновая широкополосная антенна, поднятая на максимально возможную высоту, с мощным усилителем (9-14 дБ). </w:t>
      </w:r>
    </w:p>
    <w:p w:rsidR="00F92F75" w:rsidRPr="00121E3B" w:rsidRDefault="00F92F75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В условиях разноэтажной застройки городов чаще всего требуется размещение антенны на крыше дома, чтобы избежать «препятствий» на пути телесигнала к зрителю. В этом случае наилучший вариант – коллективная домовая антенна.</w:t>
      </w:r>
    </w:p>
    <w:p w:rsidR="00F92F75" w:rsidRPr="00121E3B" w:rsidRDefault="00F92F75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E3B">
        <w:rPr>
          <w:rFonts w:ascii="Times New Roman" w:hAnsi="Times New Roman" w:cs="Times New Roman"/>
          <w:b/>
          <w:sz w:val="28"/>
          <w:szCs w:val="28"/>
        </w:rPr>
        <w:t>А знаете ли вы, что…</w:t>
      </w:r>
    </w:p>
    <w:p w:rsidR="00F92F75" w:rsidRPr="00121E3B" w:rsidRDefault="00F92F75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Цифровое эфирное телевидение обладает многими преимуществами: высокое качество изображения и звука, помехоустойчивость, многоканальность, наличие местных программ, отсутствие абонентской платы, простота настройки приемного оборудования.</w:t>
      </w:r>
    </w:p>
    <w:p w:rsidR="00F92F75" w:rsidRPr="00121E3B" w:rsidRDefault="00F92F75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В отличие от аналогового вещания пакет из 10 цифровых телеканалов транслируется всего лишь одним передатчиком на одной частоте. За счет этого достигается десятикратная экономия частотного ресурса и высвобождение частот для развития новых сервисов.</w:t>
      </w:r>
    </w:p>
    <w:p w:rsidR="00F92F75" w:rsidRPr="00121E3B" w:rsidRDefault="00F92F75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 xml:space="preserve">Сокращение количества передатчиков при цифровой трансляции телеканалов значительно экономит количество электроэнергии, необходимой для их бесперебойной работы. Экономия в энергопотреблении при трансляции 20 цифровых каналов по сравнению с трансляцией 10 аналоговых каналов достигает 92%. </w:t>
      </w:r>
    </w:p>
    <w:p w:rsidR="00F92F75" w:rsidRPr="00121E3B" w:rsidRDefault="00F92F75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lastRenderedPageBreak/>
        <w:t>Еще один плюс цифрового ТВ – возможность приема в движущемся автомобиле, городском транспорте, вертолете, поезде на скорости до 150 км/ч. Аналоговое ТВ принимать на ходу в условиях города практически невозможно.</w:t>
      </w:r>
    </w:p>
    <w:p w:rsidR="00F92F75" w:rsidRPr="00121E3B" w:rsidRDefault="00F92F75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F75" w:rsidRPr="00121E3B" w:rsidRDefault="00F92F75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E3B">
        <w:rPr>
          <w:rFonts w:ascii="Times New Roman" w:hAnsi="Times New Roman" w:cs="Times New Roman"/>
          <w:b/>
          <w:sz w:val="28"/>
          <w:szCs w:val="28"/>
        </w:rPr>
        <w:t>Контакты:</w:t>
      </w:r>
    </w:p>
    <w:p w:rsidR="00F92F75" w:rsidRPr="00121E3B" w:rsidRDefault="00F92F75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 xml:space="preserve">Бесплатная горячая линия: 8-800-220-20-02 </w:t>
      </w:r>
    </w:p>
    <w:p w:rsidR="00F92F75" w:rsidRPr="00121E3B" w:rsidRDefault="00F92F75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Сайт: смотрицифру.рф.</w:t>
      </w:r>
    </w:p>
    <w:p w:rsidR="00DF36CA" w:rsidRPr="00121E3B" w:rsidRDefault="00DF36CA" w:rsidP="00121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E3B" w:rsidRDefault="00121E3B" w:rsidP="00121E3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//</w:t>
      </w:r>
      <w:r w:rsidRPr="00121E3B">
        <w:rPr>
          <w:rFonts w:ascii="Times New Roman" w:hAnsi="Times New Roman" w:cs="Times New Roman"/>
          <w:b/>
          <w:sz w:val="28"/>
          <w:szCs w:val="28"/>
        </w:rPr>
        <w:t>Смотри «цифру»: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1E3B">
        <w:rPr>
          <w:rFonts w:ascii="Times New Roman" w:hAnsi="Times New Roman" w:cs="Times New Roman"/>
          <w:b/>
          <w:sz w:val="28"/>
          <w:szCs w:val="28"/>
        </w:rPr>
        <w:t>20 бесплатных</w:t>
      </w:r>
    </w:p>
    <w:p w:rsidR="00121E3B" w:rsidRPr="00121E3B" w:rsidRDefault="00121E3B" w:rsidP="00121E3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E3B">
        <w:rPr>
          <w:rFonts w:ascii="Times New Roman" w:hAnsi="Times New Roman" w:cs="Times New Roman"/>
          <w:b/>
          <w:sz w:val="28"/>
          <w:szCs w:val="28"/>
        </w:rPr>
        <w:t>телеканалов - в каждом телевизоре Республики Марий Эл</w:t>
      </w:r>
      <w:r>
        <w:rPr>
          <w:rFonts w:ascii="Times New Roman" w:hAnsi="Times New Roman" w:cs="Times New Roman"/>
          <w:b/>
          <w:sz w:val="28"/>
          <w:szCs w:val="28"/>
        </w:rPr>
        <w:t>//</w:t>
      </w:r>
    </w:p>
    <w:p w:rsidR="00121E3B" w:rsidRPr="00121E3B" w:rsidRDefault="00121E3B" w:rsidP="00121E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0BCB" w:rsidRPr="00121E3B" w:rsidRDefault="008B0BCB" w:rsidP="00121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E3B">
        <w:rPr>
          <w:rFonts w:ascii="Times New Roman" w:hAnsi="Times New Roman" w:cs="Times New Roman"/>
          <w:b/>
          <w:sz w:val="28"/>
          <w:szCs w:val="28"/>
        </w:rPr>
        <w:t>Текст 3.</w:t>
      </w:r>
    </w:p>
    <w:p w:rsidR="008B0BCB" w:rsidRPr="00121E3B" w:rsidRDefault="008B0BCB" w:rsidP="00121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E3B">
        <w:rPr>
          <w:rFonts w:ascii="Times New Roman" w:hAnsi="Times New Roman" w:cs="Times New Roman"/>
          <w:b/>
          <w:sz w:val="28"/>
          <w:szCs w:val="28"/>
        </w:rPr>
        <w:t>Как подключить цифровое и аналоговое ТВ на одном телевизоре</w:t>
      </w:r>
    </w:p>
    <w:p w:rsidR="008B0BCB" w:rsidRPr="00121E3B" w:rsidRDefault="008B0BCB" w:rsidP="00121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BCB" w:rsidRPr="00121E3B" w:rsidRDefault="008B0BCB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Прием цифровых и аналоговых телеканалов на один телевизор нужен, если зритель хочет смотреть местные телеканалы наряду с федеральными. Для этого необходима всеволновая антенна, способная принимать сигналы как в метровом, так и в дециметровом диапазонах.</w:t>
      </w:r>
    </w:p>
    <w:p w:rsidR="008B0BCB" w:rsidRPr="00121E3B" w:rsidRDefault="008B0BCB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Для настройки просмотра аналоговых телеканалов необходимо подключить антенный кабель к антенному входу цифровой приставки, соединить разъем приставки (RF OUT) с разъемом телевизора (ANT IN) дополнительным антенным кабелем.</w:t>
      </w:r>
    </w:p>
    <w:p w:rsidR="008B0BCB" w:rsidRPr="00121E3B" w:rsidRDefault="008B0BCB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Затем необходимо с помощью пульта дистанционного управления телевизора установить режим приема телесигнала в аналоговом формате (TV), а после произвести поиск аналоговых телеканалов. Настроить и переключать цифровые телеканалы можно пультом от цифровой приставки в режиме АV.</w:t>
      </w:r>
    </w:p>
    <w:p w:rsidR="008B0BCB" w:rsidRPr="00121E3B" w:rsidRDefault="008B0BCB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Также можно использовать разветвитель сигнала (сплиттер). Разветвитель позволяет сохранять связь телевизора с антенной и принимать аналоговое ТВ при отключении приставки.</w:t>
      </w:r>
    </w:p>
    <w:p w:rsidR="008B0BCB" w:rsidRPr="00121E3B" w:rsidRDefault="008B0BCB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E3B">
        <w:rPr>
          <w:rFonts w:ascii="Times New Roman" w:hAnsi="Times New Roman" w:cs="Times New Roman"/>
          <w:b/>
          <w:sz w:val="28"/>
          <w:szCs w:val="28"/>
        </w:rPr>
        <w:t>А знаете ли вы, что…</w:t>
      </w:r>
    </w:p>
    <w:p w:rsidR="008B0BCB" w:rsidRPr="00121E3B" w:rsidRDefault="008B0BCB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 xml:space="preserve">Оборудование для приема цифрового эфирного телевидения доступно в большинстве магазинов электроники и бытовой техники. </w:t>
      </w:r>
    </w:p>
    <w:p w:rsidR="008B0BCB" w:rsidRPr="00121E3B" w:rsidRDefault="008B0BCB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 xml:space="preserve">Сегодня на рынке представлены около 2000 моделей телевизоров с поддержкой стандарта DVB-T2. Это большинство всех имеющихся на рынке телевизоров (95% от всех доступных моделей). Минимальная цена телевизора – 5450 рублей. </w:t>
      </w:r>
    </w:p>
    <w:p w:rsidR="008B0BCB" w:rsidRPr="00121E3B" w:rsidRDefault="008B0BCB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Ассортимент цифровых приставок стандарта DVB-T2 составляет около 300 моделей. Цена приставки – от 515 рублей, средняя цена – около 1000 рублей.</w:t>
      </w:r>
    </w:p>
    <w:p w:rsidR="008B0BCB" w:rsidRPr="00121E3B" w:rsidRDefault="008B0BCB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Цена дециметровой антенны – от 300 рублей.</w:t>
      </w:r>
    </w:p>
    <w:p w:rsidR="00D96CC6" w:rsidRPr="00121E3B" w:rsidRDefault="00D96CC6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BCB" w:rsidRPr="00121E3B" w:rsidRDefault="008B0BCB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E3B">
        <w:rPr>
          <w:rFonts w:ascii="Times New Roman" w:hAnsi="Times New Roman" w:cs="Times New Roman"/>
          <w:b/>
          <w:sz w:val="28"/>
          <w:szCs w:val="28"/>
        </w:rPr>
        <w:lastRenderedPageBreak/>
        <w:t>Контакты:</w:t>
      </w:r>
    </w:p>
    <w:p w:rsidR="008B0BCB" w:rsidRPr="00121E3B" w:rsidRDefault="008B0BCB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 xml:space="preserve">Бесплатная горячая линия: 8-800-220-20-02 </w:t>
      </w:r>
    </w:p>
    <w:p w:rsidR="008B0BCB" w:rsidRPr="00121E3B" w:rsidRDefault="008B0BCB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Сайт: смотрицифру.рф.</w:t>
      </w:r>
    </w:p>
    <w:p w:rsidR="008B0BCB" w:rsidRPr="00121E3B" w:rsidRDefault="008B0BCB" w:rsidP="00121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E3B" w:rsidRDefault="00121E3B" w:rsidP="00121E3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//</w:t>
      </w:r>
      <w:r w:rsidRPr="00121E3B">
        <w:rPr>
          <w:rFonts w:ascii="Times New Roman" w:hAnsi="Times New Roman" w:cs="Times New Roman"/>
          <w:b/>
          <w:sz w:val="28"/>
          <w:szCs w:val="28"/>
        </w:rPr>
        <w:t>Смотри «цифру»: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1E3B">
        <w:rPr>
          <w:rFonts w:ascii="Times New Roman" w:hAnsi="Times New Roman" w:cs="Times New Roman"/>
          <w:b/>
          <w:sz w:val="28"/>
          <w:szCs w:val="28"/>
        </w:rPr>
        <w:t>20 бесплатных</w:t>
      </w:r>
    </w:p>
    <w:p w:rsidR="00121E3B" w:rsidRPr="00121E3B" w:rsidRDefault="00121E3B" w:rsidP="00121E3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E3B">
        <w:rPr>
          <w:rFonts w:ascii="Times New Roman" w:hAnsi="Times New Roman" w:cs="Times New Roman"/>
          <w:b/>
          <w:sz w:val="28"/>
          <w:szCs w:val="28"/>
        </w:rPr>
        <w:t>телеканалов - в каждом телевизоре Республики Марий Эл</w:t>
      </w:r>
      <w:r>
        <w:rPr>
          <w:rFonts w:ascii="Times New Roman" w:hAnsi="Times New Roman" w:cs="Times New Roman"/>
          <w:b/>
          <w:sz w:val="28"/>
          <w:szCs w:val="28"/>
        </w:rPr>
        <w:t>//</w:t>
      </w:r>
    </w:p>
    <w:p w:rsidR="00121E3B" w:rsidRDefault="00121E3B" w:rsidP="00121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E3B" w:rsidRDefault="008B0BCB" w:rsidP="00121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E3B">
        <w:rPr>
          <w:rFonts w:ascii="Times New Roman" w:hAnsi="Times New Roman" w:cs="Times New Roman"/>
          <w:b/>
          <w:sz w:val="28"/>
          <w:szCs w:val="28"/>
        </w:rPr>
        <w:t>Как подключить и настроить оборудование</w:t>
      </w:r>
    </w:p>
    <w:p w:rsidR="008B0BCB" w:rsidRPr="00121E3B" w:rsidRDefault="008B0BCB" w:rsidP="00121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E3B">
        <w:rPr>
          <w:rFonts w:ascii="Times New Roman" w:hAnsi="Times New Roman" w:cs="Times New Roman"/>
          <w:b/>
          <w:sz w:val="28"/>
          <w:szCs w:val="28"/>
        </w:rPr>
        <w:t>для приема цифрового ТВ?</w:t>
      </w:r>
    </w:p>
    <w:p w:rsidR="008B0BCB" w:rsidRPr="00121E3B" w:rsidRDefault="008B0BCB" w:rsidP="00121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BCB" w:rsidRPr="00121E3B" w:rsidRDefault="008B0BCB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Если у зрителя телевизор с поддержкой стандарта DVB-T2 (это все телевизоры, произведенные с 2013 года), нужна лишь антенна дециметрового диапазона. Необходимо подключить к телевизору антенну с помощью кабеля и запустить автонастройку каналов. Для старого телевизора, помимо антенны, нужна цифровая приставка с поддержкой стандарта DVB-T2. В этом случае антенна подключается к приставке, а приставка – к телевизору.</w:t>
      </w:r>
    </w:p>
    <w:p w:rsidR="008B0BCB" w:rsidRPr="00121E3B" w:rsidRDefault="008B0BCB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1.</w:t>
      </w:r>
      <w:r w:rsidR="00121E3B">
        <w:rPr>
          <w:rFonts w:ascii="Times New Roman" w:hAnsi="Times New Roman" w:cs="Times New Roman"/>
          <w:sz w:val="28"/>
          <w:szCs w:val="28"/>
        </w:rPr>
        <w:t> </w:t>
      </w:r>
      <w:r w:rsidRPr="00121E3B">
        <w:rPr>
          <w:rFonts w:ascii="Times New Roman" w:hAnsi="Times New Roman" w:cs="Times New Roman"/>
          <w:sz w:val="28"/>
          <w:szCs w:val="28"/>
        </w:rPr>
        <w:t>Отключите электропитание телевизора.</w:t>
      </w:r>
    </w:p>
    <w:p w:rsidR="008B0BCB" w:rsidRPr="00121E3B" w:rsidRDefault="008B0BCB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2.</w:t>
      </w:r>
      <w:r w:rsidR="00121E3B">
        <w:rPr>
          <w:rFonts w:ascii="Times New Roman" w:hAnsi="Times New Roman" w:cs="Times New Roman"/>
          <w:sz w:val="28"/>
          <w:szCs w:val="28"/>
        </w:rPr>
        <w:t> </w:t>
      </w:r>
      <w:r w:rsidRPr="00121E3B">
        <w:rPr>
          <w:rFonts w:ascii="Times New Roman" w:hAnsi="Times New Roman" w:cs="Times New Roman"/>
          <w:sz w:val="28"/>
          <w:szCs w:val="28"/>
        </w:rPr>
        <w:t>Подключите антенный кабель к антенному входу цифрового телевизора (или приставки).</w:t>
      </w:r>
    </w:p>
    <w:p w:rsidR="008B0BCB" w:rsidRPr="00121E3B" w:rsidRDefault="008B0BCB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3.</w:t>
      </w:r>
      <w:r w:rsidR="00121E3B">
        <w:rPr>
          <w:rFonts w:ascii="Times New Roman" w:hAnsi="Times New Roman" w:cs="Times New Roman"/>
          <w:sz w:val="28"/>
          <w:szCs w:val="28"/>
        </w:rPr>
        <w:t> </w:t>
      </w:r>
      <w:r w:rsidRPr="00121E3B">
        <w:rPr>
          <w:rFonts w:ascii="Times New Roman" w:hAnsi="Times New Roman" w:cs="Times New Roman"/>
          <w:sz w:val="28"/>
          <w:szCs w:val="28"/>
        </w:rPr>
        <w:t>Подключите электропитание и включите телевизор.</w:t>
      </w:r>
    </w:p>
    <w:p w:rsidR="008B0BCB" w:rsidRPr="00121E3B" w:rsidRDefault="008B0BCB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4.</w:t>
      </w:r>
      <w:r w:rsidR="00121E3B">
        <w:rPr>
          <w:rFonts w:ascii="Times New Roman" w:hAnsi="Times New Roman" w:cs="Times New Roman"/>
          <w:sz w:val="28"/>
          <w:szCs w:val="28"/>
        </w:rPr>
        <w:t> </w:t>
      </w:r>
      <w:r w:rsidRPr="00121E3B">
        <w:rPr>
          <w:rFonts w:ascii="Times New Roman" w:hAnsi="Times New Roman" w:cs="Times New Roman"/>
          <w:sz w:val="28"/>
          <w:szCs w:val="28"/>
        </w:rPr>
        <w:t>В случае с цифровым телевизором зайдите в соответствующий раздел меню настроек телевизора и активируйте работу цифрового тюнера, в случае с приставкой выберите требуемый источник входного сигнала: HDMI, AV, SCART и др.</w:t>
      </w:r>
    </w:p>
    <w:p w:rsidR="008B0BCB" w:rsidRPr="00121E3B" w:rsidRDefault="008B0BCB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5.</w:t>
      </w:r>
      <w:r w:rsidR="00121E3B">
        <w:rPr>
          <w:rFonts w:ascii="Times New Roman" w:hAnsi="Times New Roman" w:cs="Times New Roman"/>
          <w:sz w:val="28"/>
          <w:szCs w:val="28"/>
        </w:rPr>
        <w:t> </w:t>
      </w:r>
      <w:r w:rsidRPr="00121E3B">
        <w:rPr>
          <w:rFonts w:ascii="Times New Roman" w:hAnsi="Times New Roman" w:cs="Times New Roman"/>
          <w:sz w:val="28"/>
          <w:szCs w:val="28"/>
        </w:rPr>
        <w:t>Произведите автоматический поиск программ, используя инструкцию по эксплуатации. Можно выполнить ручной поиск каналов.</w:t>
      </w:r>
    </w:p>
    <w:p w:rsidR="008B0BCB" w:rsidRPr="00121E3B" w:rsidRDefault="008B0BCB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E3B">
        <w:rPr>
          <w:rFonts w:ascii="Times New Roman" w:hAnsi="Times New Roman" w:cs="Times New Roman"/>
          <w:b/>
          <w:sz w:val="28"/>
          <w:szCs w:val="28"/>
        </w:rPr>
        <w:t>А знаете ли вы, что…</w:t>
      </w:r>
    </w:p>
    <w:p w:rsidR="008B0BCB" w:rsidRPr="00121E3B" w:rsidRDefault="008B0BCB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 xml:space="preserve">Одно из важных преимуществ цифрового эфирного телевидения – возможность внедрения интерактивных сервисов. Сегодня телеканалы первого мультиплекса «Первый канал» и «Матч ТВ» развивают интерактивные сервисы на базе технологии гибридного широкополосного вещания HbbTV. Технология объединяет возможности обычного телевидения и интернета. Она позволяет зрителям участвовать в голосованиях и викторинах, получать дополнительную справочную информацию в прямом эфире. </w:t>
      </w:r>
    </w:p>
    <w:p w:rsidR="008B0BCB" w:rsidRPr="00121E3B" w:rsidRDefault="008B0BCB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 xml:space="preserve">«Первый канал» определил с помощью этой технологии новых наставников в шоу «Голос»: за них проголосовали зрители. Сейчас в шоу «Голос 60+» зрители могут выбрать наиболее понравившихся исполнителя и члена жюри. </w:t>
      </w:r>
    </w:p>
    <w:p w:rsidR="008B0BCB" w:rsidRPr="00121E3B" w:rsidRDefault="008B0BCB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 xml:space="preserve">Узнать дополнительную информацию о спортсменах и соревнованиях можно на «Матч ТВ». </w:t>
      </w:r>
    </w:p>
    <w:p w:rsidR="008B0BCB" w:rsidRPr="00121E3B" w:rsidRDefault="008B0BCB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 xml:space="preserve">Интерактивные возможности доступны на современных телевизорах с поддержкой стандартов DVB-T2 и HbbTV, а также на </w:t>
      </w:r>
      <w:r w:rsidRPr="00121E3B">
        <w:rPr>
          <w:rFonts w:ascii="Times New Roman" w:hAnsi="Times New Roman" w:cs="Times New Roman"/>
          <w:sz w:val="28"/>
          <w:szCs w:val="28"/>
        </w:rPr>
        <w:lastRenderedPageBreak/>
        <w:t>старых телевизорах с подключенной приставкой, поддерживающей эти стандарты.</w:t>
      </w:r>
    </w:p>
    <w:p w:rsidR="00D96CC6" w:rsidRPr="00121E3B" w:rsidRDefault="00D96CC6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BCB" w:rsidRPr="00121E3B" w:rsidRDefault="008B0BCB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E3B">
        <w:rPr>
          <w:rFonts w:ascii="Times New Roman" w:hAnsi="Times New Roman" w:cs="Times New Roman"/>
          <w:b/>
          <w:sz w:val="28"/>
          <w:szCs w:val="28"/>
        </w:rPr>
        <w:t>Контакты:</w:t>
      </w:r>
    </w:p>
    <w:p w:rsidR="008B0BCB" w:rsidRPr="00121E3B" w:rsidRDefault="008B0BCB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 xml:space="preserve">Бесплатная горячая линия: 8-800-220-20-02 </w:t>
      </w:r>
    </w:p>
    <w:p w:rsidR="008B0BCB" w:rsidRPr="00121E3B" w:rsidRDefault="008B0BCB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Сайт: смотрицифру.рф.</w:t>
      </w:r>
    </w:p>
    <w:p w:rsidR="008B0BCB" w:rsidRPr="00121E3B" w:rsidRDefault="008B0BCB" w:rsidP="00121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E3B" w:rsidRDefault="00121E3B" w:rsidP="00121E3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//</w:t>
      </w:r>
      <w:r w:rsidRPr="00121E3B">
        <w:rPr>
          <w:rFonts w:ascii="Times New Roman" w:hAnsi="Times New Roman" w:cs="Times New Roman"/>
          <w:b/>
          <w:sz w:val="28"/>
          <w:szCs w:val="28"/>
        </w:rPr>
        <w:t>Смотри «цифру»: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1E3B">
        <w:rPr>
          <w:rFonts w:ascii="Times New Roman" w:hAnsi="Times New Roman" w:cs="Times New Roman"/>
          <w:b/>
          <w:sz w:val="28"/>
          <w:szCs w:val="28"/>
        </w:rPr>
        <w:t>20 бесплатных</w:t>
      </w:r>
    </w:p>
    <w:p w:rsidR="00121E3B" w:rsidRPr="00121E3B" w:rsidRDefault="00121E3B" w:rsidP="00121E3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E3B">
        <w:rPr>
          <w:rFonts w:ascii="Times New Roman" w:hAnsi="Times New Roman" w:cs="Times New Roman"/>
          <w:b/>
          <w:sz w:val="28"/>
          <w:szCs w:val="28"/>
        </w:rPr>
        <w:t>телеканалов - в каждом телевизоре Республики Марий Эл</w:t>
      </w:r>
      <w:r>
        <w:rPr>
          <w:rFonts w:ascii="Times New Roman" w:hAnsi="Times New Roman" w:cs="Times New Roman"/>
          <w:b/>
          <w:sz w:val="28"/>
          <w:szCs w:val="28"/>
        </w:rPr>
        <w:t>//</w:t>
      </w:r>
    </w:p>
    <w:p w:rsidR="00121E3B" w:rsidRDefault="00121E3B" w:rsidP="00121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BCB" w:rsidRPr="00121E3B" w:rsidRDefault="008B0BCB" w:rsidP="00121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E3B">
        <w:rPr>
          <w:rFonts w:ascii="Times New Roman" w:hAnsi="Times New Roman" w:cs="Times New Roman"/>
          <w:b/>
          <w:sz w:val="28"/>
          <w:szCs w:val="28"/>
        </w:rPr>
        <w:t>Текст 5.</w:t>
      </w:r>
    </w:p>
    <w:p w:rsidR="00121E3B" w:rsidRDefault="008B0BCB" w:rsidP="00121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E3B">
        <w:rPr>
          <w:rFonts w:ascii="Times New Roman" w:hAnsi="Times New Roman" w:cs="Times New Roman"/>
          <w:b/>
          <w:sz w:val="28"/>
          <w:szCs w:val="28"/>
        </w:rPr>
        <w:t>Что нужно, чтобы смотреть цифровое ТВ</w:t>
      </w:r>
    </w:p>
    <w:p w:rsidR="008B0BCB" w:rsidRPr="00121E3B" w:rsidRDefault="008B0BCB" w:rsidP="00121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E3B">
        <w:rPr>
          <w:rFonts w:ascii="Times New Roman" w:hAnsi="Times New Roman" w:cs="Times New Roman"/>
          <w:b/>
          <w:sz w:val="28"/>
          <w:szCs w:val="28"/>
        </w:rPr>
        <w:t>через коллективную антенну?</w:t>
      </w:r>
    </w:p>
    <w:p w:rsidR="008B0BCB" w:rsidRPr="00121E3B" w:rsidRDefault="008B0BCB" w:rsidP="00121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BCB" w:rsidRPr="00121E3B" w:rsidRDefault="008B0BCB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Зачастую в городских многоквартирных домах, в условиях плотной городской застройки коллективная антенна на крыше дома – единственная возможность устойчивого приема бесплатных цифровых эфирных каналов. Это та же антенна дециметрового диапазона, но общая для всего подъезда или многоквартирного жилого дома.</w:t>
      </w:r>
    </w:p>
    <w:p w:rsidR="008B0BCB" w:rsidRPr="00121E3B" w:rsidRDefault="008B0BCB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Коллективная антенна обеспечивает необходимую высоту установки антенны – не менее 10 метров, позволяет избежать нагромождения оборудования на фасаде здания и не портит внешнего облика домов.</w:t>
      </w:r>
    </w:p>
    <w:p w:rsidR="008B0BCB" w:rsidRPr="00121E3B" w:rsidRDefault="008B0BCB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Коллективная (домовая) антенна – такая же часть коммунальной инфраструктуры, как водопровод, системы отопления или электроснабжения, и относится к компетенции управляющих компаний. Жильцы вправе обратиться к ним с заявкой на монтаж антенны или требованием обеспечить ее эксплуатацию.</w:t>
      </w:r>
    </w:p>
    <w:p w:rsidR="008B0BCB" w:rsidRPr="00121E3B" w:rsidRDefault="008B0BCB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При подключении к домовой антенне следует учитывать, что телевизор должен поддерживать стандарт DVB-T2. В ином случае понадобится приставка с поддержкой этого стандарта.</w:t>
      </w:r>
    </w:p>
    <w:p w:rsidR="008B0BCB" w:rsidRPr="00121E3B" w:rsidRDefault="008B0BCB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E3B">
        <w:rPr>
          <w:rFonts w:ascii="Times New Roman" w:hAnsi="Times New Roman" w:cs="Times New Roman"/>
          <w:b/>
          <w:sz w:val="28"/>
          <w:szCs w:val="28"/>
        </w:rPr>
        <w:t>А знаете ли вы, что…</w:t>
      </w:r>
    </w:p>
    <w:p w:rsidR="008B0BCB" w:rsidRPr="00121E3B" w:rsidRDefault="008B0BCB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В среднем каждые 14 часов 8 минут с конца 2009 до начала 2018 годов в России начинал работу новый передатчик сети вещания телеканалов первого мультиплекса.</w:t>
      </w:r>
    </w:p>
    <w:p w:rsidR="008B0BCB" w:rsidRPr="00121E3B" w:rsidRDefault="008B0BCB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 xml:space="preserve">90% бюджета на строительство цифровой эфирной телесети направлены на охват телесигналом 40% жителей России, проживающих в небольших населенных пунктах, в удаленных и труднодоступных районах, 10% бюджета - на обеспечение жителей крупных населенных пунктов (60% населения). </w:t>
      </w:r>
    </w:p>
    <w:p w:rsidR="008B0BCB" w:rsidRPr="00121E3B" w:rsidRDefault="008B0BCB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3692 из 5028 передающих станций цифровой телесети строятся с нуля.</w:t>
      </w:r>
    </w:p>
    <w:p w:rsidR="008B0BCB" w:rsidRPr="00121E3B" w:rsidRDefault="008B0BCB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Самая большая региональная цифровая сеть - в Забайкалье: 265 станций.</w:t>
      </w:r>
    </w:p>
    <w:p w:rsidR="008B0BCB" w:rsidRPr="00121E3B" w:rsidRDefault="008B0BCB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lastRenderedPageBreak/>
        <w:t>В Якутии строители смонтировали 55-метровую телебашню при температуре -55 °C.</w:t>
      </w:r>
    </w:p>
    <w:p w:rsidR="008B0BCB" w:rsidRPr="00121E3B" w:rsidRDefault="008B0BCB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Строители 75-метровой телебашни в Белушьей Губе (Новая Земля) периодически не могли выехать за пределы поселка из-за прогулок белых медведей по архипелагу.</w:t>
      </w:r>
    </w:p>
    <w:p w:rsidR="00D96CC6" w:rsidRPr="00121E3B" w:rsidRDefault="00D96CC6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BCB" w:rsidRPr="00121E3B" w:rsidRDefault="008B0BCB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E3B">
        <w:rPr>
          <w:rFonts w:ascii="Times New Roman" w:hAnsi="Times New Roman" w:cs="Times New Roman"/>
          <w:b/>
          <w:sz w:val="28"/>
          <w:szCs w:val="28"/>
        </w:rPr>
        <w:t>Контакты:</w:t>
      </w:r>
    </w:p>
    <w:p w:rsidR="008B0BCB" w:rsidRPr="00121E3B" w:rsidRDefault="008B0BCB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 xml:space="preserve">Бесплатная горячая линия: 8-800-220-20-02 </w:t>
      </w:r>
    </w:p>
    <w:p w:rsidR="008B0BCB" w:rsidRPr="00121E3B" w:rsidRDefault="008B0BCB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Сайт: смотрицифру.рф.</w:t>
      </w:r>
    </w:p>
    <w:p w:rsidR="008B0BCB" w:rsidRPr="00121E3B" w:rsidRDefault="008B0BCB" w:rsidP="00121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E3B" w:rsidRDefault="00121E3B" w:rsidP="00121E3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//</w:t>
      </w:r>
      <w:r w:rsidRPr="00121E3B">
        <w:rPr>
          <w:rFonts w:ascii="Times New Roman" w:hAnsi="Times New Roman" w:cs="Times New Roman"/>
          <w:b/>
          <w:sz w:val="28"/>
          <w:szCs w:val="28"/>
        </w:rPr>
        <w:t>Смотри «цифру»: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1E3B">
        <w:rPr>
          <w:rFonts w:ascii="Times New Roman" w:hAnsi="Times New Roman" w:cs="Times New Roman"/>
          <w:b/>
          <w:sz w:val="28"/>
          <w:szCs w:val="28"/>
        </w:rPr>
        <w:t>20 бесплатных</w:t>
      </w:r>
    </w:p>
    <w:p w:rsidR="00121E3B" w:rsidRPr="00121E3B" w:rsidRDefault="00121E3B" w:rsidP="00121E3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E3B">
        <w:rPr>
          <w:rFonts w:ascii="Times New Roman" w:hAnsi="Times New Roman" w:cs="Times New Roman"/>
          <w:b/>
          <w:sz w:val="28"/>
          <w:szCs w:val="28"/>
        </w:rPr>
        <w:t>телеканалов - в каждом телевизоре Республики Марий Эл</w:t>
      </w:r>
      <w:r>
        <w:rPr>
          <w:rFonts w:ascii="Times New Roman" w:hAnsi="Times New Roman" w:cs="Times New Roman"/>
          <w:b/>
          <w:sz w:val="28"/>
          <w:szCs w:val="28"/>
        </w:rPr>
        <w:t>//</w:t>
      </w:r>
    </w:p>
    <w:p w:rsidR="00121E3B" w:rsidRDefault="00121E3B" w:rsidP="00121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BCB" w:rsidRPr="00121E3B" w:rsidRDefault="008B0BCB" w:rsidP="00121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E3B">
        <w:rPr>
          <w:rFonts w:ascii="Times New Roman" w:hAnsi="Times New Roman" w:cs="Times New Roman"/>
          <w:b/>
          <w:sz w:val="28"/>
          <w:szCs w:val="28"/>
        </w:rPr>
        <w:t>Текст 6.</w:t>
      </w:r>
    </w:p>
    <w:p w:rsidR="008B0BCB" w:rsidRPr="00121E3B" w:rsidRDefault="008B0BCB" w:rsidP="00121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E3B">
        <w:rPr>
          <w:rFonts w:ascii="Times New Roman" w:hAnsi="Times New Roman" w:cs="Times New Roman"/>
          <w:b/>
          <w:sz w:val="28"/>
          <w:szCs w:val="28"/>
        </w:rPr>
        <w:t>Что делать, если сигнал цифрового эфирного ТВ неустойчивый?</w:t>
      </w:r>
    </w:p>
    <w:p w:rsidR="008B0BCB" w:rsidRPr="00121E3B" w:rsidRDefault="008B0BCB" w:rsidP="00121E3B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BCB" w:rsidRPr="00121E3B" w:rsidRDefault="008B0BCB" w:rsidP="00121E3B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Если телесигнал пропал совсем:</w:t>
      </w:r>
    </w:p>
    <w:p w:rsidR="008B0BCB" w:rsidRPr="00121E3B" w:rsidRDefault="008B0BCB" w:rsidP="00121E3B">
      <w:pPr>
        <w:pStyle w:val="a3"/>
        <w:numPr>
          <w:ilvl w:val="0"/>
          <w:numId w:val="3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узнайте, нет ли в вашем населенном пункте кратковременных отключений трансляции</w:t>
      </w:r>
    </w:p>
    <w:p w:rsidR="008B0BCB" w:rsidRPr="00121E3B" w:rsidRDefault="008B0BCB" w:rsidP="00121E3B">
      <w:pPr>
        <w:pStyle w:val="a3"/>
        <w:numPr>
          <w:ilvl w:val="0"/>
          <w:numId w:val="3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 xml:space="preserve">если хотя бы у одного соседа цифровое эфирное ТВ принимается, проверьте исправность своего приемного оборудования - состояние антенн, кабеля, всех соединений </w:t>
      </w:r>
    </w:p>
    <w:p w:rsidR="008B0BCB" w:rsidRPr="00121E3B" w:rsidRDefault="008B0BCB" w:rsidP="00121E3B">
      <w:pPr>
        <w:pStyle w:val="a3"/>
        <w:numPr>
          <w:ilvl w:val="0"/>
          <w:numId w:val="3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если телесигнала нет у всех жителей населенного пункта, сообщите об этом на горячую линию.</w:t>
      </w:r>
    </w:p>
    <w:p w:rsidR="008B0BCB" w:rsidRPr="00121E3B" w:rsidRDefault="008B0BCB" w:rsidP="00121E3B">
      <w:pPr>
        <w:pStyle w:val="a3"/>
        <w:numPr>
          <w:ilvl w:val="0"/>
          <w:numId w:val="3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Если изображение рассыпается, проверьте:</w:t>
      </w:r>
    </w:p>
    <w:p w:rsidR="008B0BCB" w:rsidRPr="00121E3B" w:rsidRDefault="008B0BCB" w:rsidP="00121E3B">
      <w:pPr>
        <w:pStyle w:val="a3"/>
        <w:numPr>
          <w:ilvl w:val="0"/>
          <w:numId w:val="3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включен ли усилитель (попробуйте его отключить или уменьшить усиление: вблизи от башни усилитель может ухудшить изображение из-за переусиления сигнала);</w:t>
      </w:r>
    </w:p>
    <w:p w:rsidR="008B0BCB" w:rsidRPr="00121E3B" w:rsidRDefault="008B0BCB" w:rsidP="00121E3B">
      <w:pPr>
        <w:pStyle w:val="a3"/>
        <w:numPr>
          <w:ilvl w:val="0"/>
          <w:numId w:val="3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не размещена ли приёмная антенна вблизи экранирующих поверхностей (например, крыша из металлочерепицы);</w:t>
      </w:r>
    </w:p>
    <w:p w:rsidR="008B0BCB" w:rsidRPr="00121E3B" w:rsidRDefault="008B0BCB" w:rsidP="00121E3B">
      <w:pPr>
        <w:pStyle w:val="a3"/>
        <w:numPr>
          <w:ilvl w:val="0"/>
          <w:numId w:val="3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нет ли вблизи активных источников помех (линий электропередач, посторонних передающих объектов);</w:t>
      </w:r>
    </w:p>
    <w:p w:rsidR="008B0BCB" w:rsidRPr="00121E3B" w:rsidRDefault="008B0BCB" w:rsidP="00121E3B">
      <w:pPr>
        <w:pStyle w:val="a3"/>
        <w:numPr>
          <w:ilvl w:val="0"/>
          <w:numId w:val="3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не используют ли соседи несертифицированные антенны или антенны с включённым и неисправным усилителем (это может создавать помехи при приёме).</w:t>
      </w:r>
    </w:p>
    <w:p w:rsidR="008B0BCB" w:rsidRPr="00121E3B" w:rsidRDefault="008B0BCB" w:rsidP="00121E3B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E3B">
        <w:rPr>
          <w:rFonts w:ascii="Times New Roman" w:hAnsi="Times New Roman" w:cs="Times New Roman"/>
          <w:b/>
          <w:sz w:val="28"/>
          <w:szCs w:val="28"/>
        </w:rPr>
        <w:t>А знаете ли вы, что…</w:t>
      </w:r>
    </w:p>
    <w:p w:rsidR="008B0BCB" w:rsidRPr="00121E3B" w:rsidRDefault="008B0BCB" w:rsidP="00121E3B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 xml:space="preserve">По итогам государственной программы развития телерадиовещания во всех регионах России будут доступны местные телепрограммы. Региональные цифровые программы есть в составе первого мультиплекса на телеканалах «Россия 1», «Россия 24» и радиостанции «Радио России». Для решения этой задачи оператор эфирного телерадиовещания РТРС разработал специальную технологию. Она позволяет рационально использовать ресурс спутниковой сети и способствует экономии затрат вещателей. Благодаря решению второй </w:t>
      </w:r>
      <w:r w:rsidRPr="00121E3B">
        <w:rPr>
          <w:rFonts w:ascii="Times New Roman" w:hAnsi="Times New Roman" w:cs="Times New Roman"/>
          <w:sz w:val="28"/>
          <w:szCs w:val="28"/>
        </w:rPr>
        <w:lastRenderedPageBreak/>
        <w:t xml:space="preserve">раз на спутник поднимаются только два-три регионализируемых телеканала, а не все 10 телеканалов первого мультиплекса. Применение технологии позволяет РТРС не поднимать на спутник лишние 75 раз восемь телевизионных и два радиоканала в 75 субъектах РФ. </w:t>
      </w:r>
    </w:p>
    <w:p w:rsidR="008B0BCB" w:rsidRPr="00121E3B" w:rsidRDefault="008B0BCB" w:rsidP="00121E3B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Благодаря появлению «цифры» впервые смогли смотреть региональные новости в эфире:</w:t>
      </w:r>
    </w:p>
    <w:p w:rsidR="008B0BCB" w:rsidRPr="00121E3B" w:rsidRDefault="008B0BCB" w:rsidP="00121E3B">
      <w:pPr>
        <w:pStyle w:val="a3"/>
        <w:numPr>
          <w:ilvl w:val="0"/>
          <w:numId w:val="2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более чем 2000 населённых пунктов Тверской области</w:t>
      </w:r>
    </w:p>
    <w:p w:rsidR="008B0BCB" w:rsidRPr="00121E3B" w:rsidRDefault="008B0BCB" w:rsidP="00121E3B">
      <w:pPr>
        <w:pStyle w:val="a3"/>
        <w:numPr>
          <w:ilvl w:val="0"/>
          <w:numId w:val="2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более 50 населённых пунктов Республики Хакасия</w:t>
      </w:r>
    </w:p>
    <w:p w:rsidR="008B0BCB" w:rsidRPr="00121E3B" w:rsidRDefault="008B0BCB" w:rsidP="00121E3B">
      <w:pPr>
        <w:pStyle w:val="a3"/>
        <w:numPr>
          <w:ilvl w:val="0"/>
          <w:numId w:val="2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45 отдаленных населённых пунктов Республики Тыва</w:t>
      </w:r>
    </w:p>
    <w:p w:rsidR="008B0BCB" w:rsidRPr="00121E3B" w:rsidRDefault="008B0BCB" w:rsidP="00121E3B">
      <w:pPr>
        <w:pStyle w:val="a3"/>
        <w:numPr>
          <w:ilvl w:val="0"/>
          <w:numId w:val="2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более 40 населённых пунктов Мурманской области</w:t>
      </w:r>
    </w:p>
    <w:p w:rsidR="008B0BCB" w:rsidRPr="00121E3B" w:rsidRDefault="008B0BCB" w:rsidP="00121E3B">
      <w:pPr>
        <w:pStyle w:val="a3"/>
        <w:numPr>
          <w:ilvl w:val="0"/>
          <w:numId w:val="2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Охват региональными ТВ-программами вырос на:</w:t>
      </w:r>
    </w:p>
    <w:p w:rsidR="008B0BCB" w:rsidRPr="00121E3B" w:rsidRDefault="008B0BCB" w:rsidP="00121E3B">
      <w:pPr>
        <w:pStyle w:val="a3"/>
        <w:numPr>
          <w:ilvl w:val="0"/>
          <w:numId w:val="2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157000 жителей Тверской области</w:t>
      </w:r>
    </w:p>
    <w:p w:rsidR="008B0BCB" w:rsidRPr="00121E3B" w:rsidRDefault="008B0BCB" w:rsidP="00121E3B">
      <w:pPr>
        <w:pStyle w:val="a3"/>
        <w:numPr>
          <w:ilvl w:val="0"/>
          <w:numId w:val="2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102000 жителей Тамбовской области</w:t>
      </w:r>
    </w:p>
    <w:p w:rsidR="008B0BCB" w:rsidRPr="00121E3B" w:rsidRDefault="008B0BCB" w:rsidP="00121E3B">
      <w:pPr>
        <w:pStyle w:val="a3"/>
        <w:numPr>
          <w:ilvl w:val="0"/>
          <w:numId w:val="2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77000 жителей Республики Тыва.</w:t>
      </w:r>
    </w:p>
    <w:p w:rsidR="00D96CC6" w:rsidRPr="00121E3B" w:rsidRDefault="00D96CC6" w:rsidP="00121E3B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BCB" w:rsidRPr="00121E3B" w:rsidRDefault="008B0BCB" w:rsidP="00121E3B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E3B">
        <w:rPr>
          <w:rFonts w:ascii="Times New Roman" w:hAnsi="Times New Roman" w:cs="Times New Roman"/>
          <w:b/>
          <w:sz w:val="28"/>
          <w:szCs w:val="28"/>
        </w:rPr>
        <w:t>Контакты:</w:t>
      </w:r>
    </w:p>
    <w:p w:rsidR="008B0BCB" w:rsidRPr="00121E3B" w:rsidRDefault="008B0BCB" w:rsidP="00121E3B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 xml:space="preserve">Бесплатная горячая линия: 8-800-220-20-02 </w:t>
      </w:r>
    </w:p>
    <w:p w:rsidR="008B0BCB" w:rsidRPr="00121E3B" w:rsidRDefault="008B0BCB" w:rsidP="00121E3B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Сайт: смотрицифру.рф.</w:t>
      </w:r>
    </w:p>
    <w:p w:rsidR="008B0BCB" w:rsidRPr="00121E3B" w:rsidRDefault="008B0BCB" w:rsidP="00121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E3B" w:rsidRDefault="00121E3B" w:rsidP="00121E3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//</w:t>
      </w:r>
      <w:r w:rsidRPr="00121E3B">
        <w:rPr>
          <w:rFonts w:ascii="Times New Roman" w:hAnsi="Times New Roman" w:cs="Times New Roman"/>
          <w:b/>
          <w:sz w:val="28"/>
          <w:szCs w:val="28"/>
        </w:rPr>
        <w:t>Смотри «цифру»: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1E3B">
        <w:rPr>
          <w:rFonts w:ascii="Times New Roman" w:hAnsi="Times New Roman" w:cs="Times New Roman"/>
          <w:b/>
          <w:sz w:val="28"/>
          <w:szCs w:val="28"/>
        </w:rPr>
        <w:t>20 бесплатных</w:t>
      </w:r>
    </w:p>
    <w:p w:rsidR="00121E3B" w:rsidRPr="00121E3B" w:rsidRDefault="00121E3B" w:rsidP="00121E3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E3B">
        <w:rPr>
          <w:rFonts w:ascii="Times New Roman" w:hAnsi="Times New Roman" w:cs="Times New Roman"/>
          <w:b/>
          <w:sz w:val="28"/>
          <w:szCs w:val="28"/>
        </w:rPr>
        <w:t>телеканалов - в каждом телевизоре Республики Марий Эл</w:t>
      </w:r>
      <w:r>
        <w:rPr>
          <w:rFonts w:ascii="Times New Roman" w:hAnsi="Times New Roman" w:cs="Times New Roman"/>
          <w:b/>
          <w:sz w:val="28"/>
          <w:szCs w:val="28"/>
        </w:rPr>
        <w:t>//</w:t>
      </w:r>
    </w:p>
    <w:p w:rsidR="00121E3B" w:rsidRPr="00121E3B" w:rsidRDefault="00121E3B" w:rsidP="00121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BCB" w:rsidRPr="00121E3B" w:rsidRDefault="008B0BCB" w:rsidP="00121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E3B">
        <w:rPr>
          <w:rFonts w:ascii="Times New Roman" w:hAnsi="Times New Roman" w:cs="Times New Roman"/>
          <w:b/>
          <w:sz w:val="28"/>
          <w:szCs w:val="28"/>
        </w:rPr>
        <w:t>Текст 7.</w:t>
      </w:r>
    </w:p>
    <w:p w:rsidR="008B0BCB" w:rsidRPr="00121E3B" w:rsidRDefault="008B0BCB" w:rsidP="00121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E3B">
        <w:rPr>
          <w:rFonts w:ascii="Times New Roman" w:hAnsi="Times New Roman" w:cs="Times New Roman"/>
          <w:b/>
          <w:sz w:val="28"/>
          <w:szCs w:val="28"/>
        </w:rPr>
        <w:t>Обновление программного обеспечения цифровой ТВ-приставки</w:t>
      </w:r>
    </w:p>
    <w:p w:rsidR="008B0BCB" w:rsidRPr="00121E3B" w:rsidRDefault="008B0BCB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BCB" w:rsidRPr="00121E3B" w:rsidRDefault="008B0BCB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 xml:space="preserve">Производители всех устройств, у которых есть программное обеспечение (ПО), постоянно совершенствуют его. Предыдущие версии устаревают. В связи с этим возникают проблемы с ПО. Поэтому нужно его обновлять («перепрошивать»). Вы можете обратиться в сервисный центр или обновить ПО самостоятельно. </w:t>
      </w:r>
    </w:p>
    <w:p w:rsidR="008B0BCB" w:rsidRPr="00121E3B" w:rsidRDefault="008B0BCB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Новое программное обеспечение для некоторых моделей можно найти на сайтах производителей. Загрузочные файлы надо записать на флешку, вставить флешку в приставку и пошагово выполнить команды по установке новых программ.</w:t>
      </w:r>
    </w:p>
    <w:p w:rsidR="008B0BCB" w:rsidRPr="00121E3B" w:rsidRDefault="008B0BCB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E3B">
        <w:rPr>
          <w:rFonts w:ascii="Times New Roman" w:hAnsi="Times New Roman" w:cs="Times New Roman"/>
          <w:b/>
          <w:sz w:val="28"/>
          <w:szCs w:val="28"/>
        </w:rPr>
        <w:t xml:space="preserve">Самостоятельная прошивка через USB-разъем </w:t>
      </w:r>
    </w:p>
    <w:p w:rsidR="008B0BCB" w:rsidRPr="00121E3B" w:rsidRDefault="008B0BCB" w:rsidP="00121E3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форматируем флешку в файловую систему FAT или FAT32;</w:t>
      </w:r>
    </w:p>
    <w:p w:rsidR="008B0BCB" w:rsidRPr="00121E3B" w:rsidRDefault="008B0BCB" w:rsidP="00121E3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распаковываем файл из скачанного архива в корневую папку флеш-накопителя (просто на флешку, но не в какую-либо папку на ней!)</w:t>
      </w:r>
    </w:p>
    <w:p w:rsidR="008B0BCB" w:rsidRPr="00121E3B" w:rsidRDefault="008B0BCB" w:rsidP="00121E3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подключаем флешку к приемнику и ждем сообщения на экране ТВ о том, что внешний накопитель подключен и распознан приемником;</w:t>
      </w:r>
    </w:p>
    <w:p w:rsidR="008B0BCB" w:rsidRPr="00121E3B" w:rsidRDefault="008B0BCB" w:rsidP="00121E3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далее нажимаем кнопку MENU для входа в «Главное меню» приемника, переходим к меню «Инструменты» и нажимаем ОК;</w:t>
      </w:r>
    </w:p>
    <w:p w:rsidR="008B0BCB" w:rsidRPr="00121E3B" w:rsidRDefault="008B0BCB" w:rsidP="00121E3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в появившемся меню выбираем «Обновление через USB» и нажимаем ОК;</w:t>
      </w:r>
    </w:p>
    <w:p w:rsidR="008B0BCB" w:rsidRPr="00121E3B" w:rsidRDefault="008B0BCB" w:rsidP="00121E3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lastRenderedPageBreak/>
        <w:t>приставка перейдет в режим загрузчика, загрузчик выполнит ряд операций с файлом обновления ПО и начнет обновление (процесс обновления, как и при автообновлении ПО будет отображаться на экране в виде цветного индикатора и в процентах);</w:t>
      </w:r>
    </w:p>
    <w:p w:rsidR="008B0BCB" w:rsidRPr="00121E3B" w:rsidRDefault="008B0BCB" w:rsidP="00121E3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после выполнения обновления приемник автоматически перезагрузится и включит для просмотра первый по списку канал.</w:t>
      </w:r>
    </w:p>
    <w:p w:rsidR="008B0BCB" w:rsidRPr="00121E3B" w:rsidRDefault="008B0BCB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E3B">
        <w:rPr>
          <w:rFonts w:ascii="Times New Roman" w:hAnsi="Times New Roman" w:cs="Times New Roman"/>
          <w:b/>
          <w:sz w:val="28"/>
          <w:szCs w:val="28"/>
        </w:rPr>
        <w:t>А знаете ли вы, что…</w:t>
      </w:r>
    </w:p>
    <w:p w:rsidR="008B0BCB" w:rsidRPr="00121E3B" w:rsidRDefault="008B0BCB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Самая южная телебашня РТРС расположена в дагестанском селе Куруш на высоте 2565 метров над уровнем моря. Это самая высокогорная телебашня в России и в Европе.</w:t>
      </w:r>
    </w:p>
    <w:p w:rsidR="008B0BCB" w:rsidRPr="00121E3B" w:rsidRDefault="008B0BCB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Самый северный объект вещания находится в поселке Диксон Красноярского края, за Полярным кругом на берегу Карского моря. Поселок принято считать морскими воротами Арктики. Лето там длится не более 20 суток, с температурой в редкие дни превышающей +5 °C. Численность населения – 700 человек.</w:t>
      </w:r>
    </w:p>
    <w:p w:rsidR="008B0BCB" w:rsidRPr="00121E3B" w:rsidRDefault="008B0BCB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Самая западная телебашня РТРС расположена в городе Мамоново Калининградской области. Высота АМС – 80 метров. Долгота – 19°.</w:t>
      </w:r>
    </w:p>
    <w:p w:rsidR="008B0BCB" w:rsidRPr="00121E3B" w:rsidRDefault="008B0BCB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Самая восточная телебашня расположена в селе Уэлен Чукотского автономного округа. Высота АМС всего 10 метров. Долгота – 169°.</w:t>
      </w:r>
    </w:p>
    <w:p w:rsidR="008B0BCB" w:rsidRPr="00121E3B" w:rsidRDefault="008B0BCB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Телебашня в Магнитогорске высотой 180 метров построена на границе Европы и Азии и единственная в мире транслирует сигнал сразу на два континента.</w:t>
      </w:r>
    </w:p>
    <w:p w:rsidR="008B0BCB" w:rsidRPr="00121E3B" w:rsidRDefault="008B0BCB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Телебашня РТРС есть в географическом центре России – поселке Тура Эвенкийского района Красноярского края. Высота АМС – 24 метра.</w:t>
      </w:r>
    </w:p>
    <w:p w:rsidR="00D96CC6" w:rsidRPr="00121E3B" w:rsidRDefault="00D96CC6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BCB" w:rsidRPr="00121E3B" w:rsidRDefault="008B0BCB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E3B">
        <w:rPr>
          <w:rFonts w:ascii="Times New Roman" w:hAnsi="Times New Roman" w:cs="Times New Roman"/>
          <w:b/>
          <w:sz w:val="28"/>
          <w:szCs w:val="28"/>
        </w:rPr>
        <w:t>Контакты:</w:t>
      </w:r>
    </w:p>
    <w:p w:rsidR="008B0BCB" w:rsidRPr="00121E3B" w:rsidRDefault="008B0BCB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 xml:space="preserve">Бесплатная горячая линия: 8-800-220-20-02 </w:t>
      </w:r>
    </w:p>
    <w:p w:rsidR="008B0BCB" w:rsidRPr="00121E3B" w:rsidRDefault="008B0BCB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Сайт: смотрицифру.рф.</w:t>
      </w:r>
    </w:p>
    <w:p w:rsidR="008B0BCB" w:rsidRPr="00121E3B" w:rsidRDefault="008B0BCB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B0BCB" w:rsidRPr="00121E3B" w:rsidSect="00121E3B">
      <w:headerReference w:type="default" r:id="rId7"/>
      <w:pgSz w:w="11906" w:h="16838"/>
      <w:pgMar w:top="851" w:right="1134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805" w:rsidRDefault="00DC3805" w:rsidP="00192CCA">
      <w:pPr>
        <w:spacing w:after="0" w:line="240" w:lineRule="auto"/>
      </w:pPr>
      <w:r>
        <w:separator/>
      </w:r>
    </w:p>
  </w:endnote>
  <w:endnote w:type="continuationSeparator" w:id="0">
    <w:p w:rsidR="00DC3805" w:rsidRDefault="00DC3805" w:rsidP="00192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805" w:rsidRDefault="00DC3805" w:rsidP="00192CCA">
      <w:pPr>
        <w:spacing w:after="0" w:line="240" w:lineRule="auto"/>
      </w:pPr>
      <w:r>
        <w:separator/>
      </w:r>
    </w:p>
  </w:footnote>
  <w:footnote w:type="continuationSeparator" w:id="0">
    <w:p w:rsidR="00DC3805" w:rsidRDefault="00DC3805" w:rsidP="00192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16345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21E3B" w:rsidRPr="00121E3B" w:rsidRDefault="00121E3B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21E3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21E3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21E3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0433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21E3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92CCA" w:rsidRDefault="00192CC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6F4B"/>
    <w:multiLevelType w:val="hybridMultilevel"/>
    <w:tmpl w:val="A7947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70131"/>
    <w:multiLevelType w:val="hybridMultilevel"/>
    <w:tmpl w:val="C612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94227"/>
    <w:multiLevelType w:val="hybridMultilevel"/>
    <w:tmpl w:val="2F1A4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C3454"/>
    <w:multiLevelType w:val="hybridMultilevel"/>
    <w:tmpl w:val="5AC49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3B"/>
    <w:rsid w:val="00121E3B"/>
    <w:rsid w:val="001771C0"/>
    <w:rsid w:val="00192CCA"/>
    <w:rsid w:val="001E5BBC"/>
    <w:rsid w:val="002E26EF"/>
    <w:rsid w:val="0033523B"/>
    <w:rsid w:val="00403964"/>
    <w:rsid w:val="007E4174"/>
    <w:rsid w:val="00847565"/>
    <w:rsid w:val="008B0BCB"/>
    <w:rsid w:val="00A13BEC"/>
    <w:rsid w:val="00C34E89"/>
    <w:rsid w:val="00C95F41"/>
    <w:rsid w:val="00D04336"/>
    <w:rsid w:val="00D96CC6"/>
    <w:rsid w:val="00DC3805"/>
    <w:rsid w:val="00DF36CA"/>
    <w:rsid w:val="00F02238"/>
    <w:rsid w:val="00F7443F"/>
    <w:rsid w:val="00F92F75"/>
    <w:rsid w:val="00FF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BCCEF-F7FB-4D9E-AE0D-912AE949A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6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92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2CCA"/>
  </w:style>
  <w:style w:type="paragraph" w:styleId="a6">
    <w:name w:val="footer"/>
    <w:basedOn w:val="a"/>
    <w:link w:val="a7"/>
    <w:uiPriority w:val="99"/>
    <w:unhideWhenUsed/>
    <w:rsid w:val="00192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2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F8C125F642D674989F15185DA945821" ma:contentTypeVersion="2" ma:contentTypeDescription="Создание документа." ma:contentTypeScope="" ma:versionID="ce9bac9a14d390f02b10f2f83c0af5b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8b67e7b-462c-4cc5-9420-b1224a42042c" targetNamespace="http://schemas.microsoft.com/office/2006/metadata/properties" ma:root="true" ma:fieldsID="680075e1caab06b4073653e36b4dad51" ns2:_="" ns3:_="" ns4:_="">
    <xsd:import namespace="57504d04-691e-4fc4-8f09-4f19fdbe90f6"/>
    <xsd:import namespace="6d7c22ec-c6a4-4777-88aa-bc3c76ac660e"/>
    <xsd:import namespace="d8b67e7b-462c-4cc5-9420-b1224a4204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67e7b-462c-4cc5-9420-b1224a42042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3 год"/>
          <xsd:enumeration value="2014 год"/>
          <xsd:enumeration value="2015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d8b67e7b-462c-4cc5-9420-b1224a42042c">2018 год</_x041f__x0430__x043f__x043a__x0430_>
    <_dlc_DocId xmlns="57504d04-691e-4fc4-8f09-4f19fdbe90f6">XXJ7TYMEEKJ2-3034-34</_dlc_DocId>
    <_dlc_DocIdUrl xmlns="57504d04-691e-4fc4-8f09-4f19fdbe90f6">
      <Url>https://vip.gov.mari.ru/sernur/chsp/_layouts/DocIdRedir.aspx?ID=XXJ7TYMEEKJ2-3034-34</Url>
      <Description>XXJ7TYMEEKJ2-3034-34</Description>
    </_dlc_DocIdUrl>
  </documentManagement>
</p:properties>
</file>

<file path=customXml/itemProps1.xml><?xml version="1.0" encoding="utf-8"?>
<ds:datastoreItem xmlns:ds="http://schemas.openxmlformats.org/officeDocument/2006/customXml" ds:itemID="{49FCCF6D-2503-4738-94B7-D75AF9BEEB90}"/>
</file>

<file path=customXml/itemProps2.xml><?xml version="1.0" encoding="utf-8"?>
<ds:datastoreItem xmlns:ds="http://schemas.openxmlformats.org/officeDocument/2006/customXml" ds:itemID="{0CC7F5E2-4FA8-4EEC-8F1D-3B76EAD3630E}"/>
</file>

<file path=customXml/itemProps3.xml><?xml version="1.0" encoding="utf-8"?>
<ds:datastoreItem xmlns:ds="http://schemas.openxmlformats.org/officeDocument/2006/customXml" ds:itemID="{7648597B-C13E-41EB-9632-93195E558600}"/>
</file>

<file path=customXml/itemProps4.xml><?xml version="1.0" encoding="utf-8"?>
<ds:datastoreItem xmlns:ds="http://schemas.openxmlformats.org/officeDocument/2006/customXml" ds:itemID="{EB08E6FD-A78F-4245-99DB-508CD29A73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2312</Words>
  <Characters>13181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PTPC</Company>
  <LinksUpToDate>false</LinksUpToDate>
  <CharactersWithSpaces>15463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Смотри "цифру": 20 бесплатных телеканалов - в каждом телевизоре Республики Марий Эл</dc:title>
  <dc:creator>Рохлова Алина Константиновна</dc:creator>
  <cp:lastModifiedBy>Admin-PC</cp:lastModifiedBy>
  <cp:revision>2</cp:revision>
  <dcterms:created xsi:type="dcterms:W3CDTF">2018-11-27T05:11:00Z</dcterms:created>
  <dcterms:modified xsi:type="dcterms:W3CDTF">2018-11-27T05:11:00Z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0x010100EF8C125F642D674989F15185DA945821</vt:lpwstr>
  </property>
  <property fmtid="{D5CDD505-2E9C-101B-9397-08002B2CF9AE}" pid="3" name="_dlc_DocIdItemGuid">
    <vt:lpwstr>5ff4fe16-ecee-4f56-ac64-eb061b971a9b</vt:lpwstr>
  </property>
</Properties>
</file>