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F0224AA84EE87246983EB80F12D88FC9" ma:contentTypeVersion="2" ma:contentTypeDescription="Создание документа." ma:contentTypeScope="" ma:versionID="e25f231037e8f44f66d4c504c0a0a1d8">
  <xsd:schema xmlns:xsd="http://www.w3.org/2001/XMLSchema" xmlns:xs="http://www.w3.org/2001/XMLSchema" xmlns:p="http://schemas.microsoft.com/office/2006/metadata/properties" xmlns:ns2="57504d04-691e-4fc4-8f09-4f19fdbe90f6" xmlns:ns3="4c1e3a8b-b947-493c-9e48-69ab4f8683c1" targetNamespace="http://schemas.microsoft.com/office/2006/metadata/properties" ma:root="true" ma:fieldsID="20a0c48392fd3a205697ec2b6022f5ff" ns2:_="" ns3:_="">
    <xsd:import namespace="57504d04-691e-4fc4-8f09-4f19fdbe90f6"/>
    <xsd:import namespace="4c1e3a8b-b947-493c-9e48-69ab4f8683c1"/>
    <xsd:element name="properties">
      <xsd:complexType>
        <xsd:sequence>
          <xsd:element name="documentManagement">
            <xsd:complexType>
              <xsd:all>
                <xsd:element ref="ns2:_dlc_DocId" minOccurs="0"/>
                <xsd:element ref="ns2:_dlc_DocIdUrl" minOccurs="0"/>
                <xsd:element ref="ns2:_dlc_DocIdPersistId" minOccurs="0"/>
                <xsd:element ref="ns3:PPSMA_Description" minOccurs="0"/>
                <xsd:element ref="ns3:PPSMA_Display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c1e3a8b-b947-493c-9e48-69ab4f8683c1" elementFormDefault="qualified">
    <xsd:import namespace="http://schemas.microsoft.com/office/2006/documentManagement/types"/>
    <xsd:import namespace="http://schemas.microsoft.com/office/infopath/2007/PartnerControls"/>
    <xsd:element name="PPSMA_Description" ma:index="11" nillable="true" ma:displayName="Описание" ma:description="Описание элемента" ma:internalName="PPSMA_Description">
      <xsd:simpleType>
        <xsd:restriction base="dms:Note">
          <xsd:maxLength value="4000"/>
        </xsd:restriction>
      </xsd:simpleType>
    </xsd:element>
    <xsd:element name="PPSMA_DisplayFolder" ma:index="12" nillable="true" ma:displayName="Папка отображения" ma:default="Информационные материалы" ma:description="Папка отображения" ma:format="RadioButtons" ma:internalName="PPSMA_DisplayFolder">
      <xsd:simpleType>
        <xsd:restriction base="dms:Choice">
          <xsd:enumeration value="Законодательство в сфере ЧС"/>
          <xsd:enumeration value="Информационные материалы"/>
          <xsd:enumeration value="Лабораторные исследования воды"/>
          <xsd:enumeration value="Нормативно правовые акты"/>
          <xsd:enumeration value="Памятки и обучающие материалы по правилам поведения  в условиях ЧС"/>
          <xsd:enumeration value="Памятки и обучающие материалы по противодействию терроризму и экстремизму"/>
          <xsd:enumeration value="Памятки и обучающие материалы по пожарной безопасности"/>
          <xsd:enumeration value="Памятки и обучающие материалы по безопасному поведению на воде и в лесу"/>
          <xsd:enumeration value="Памятки и обучающие материалы по безопасному поведению в бытовых условиях"/>
          <xsd:enumeration value="Памятки и обучающие материалы по безопасному поведению на дороге"/>
          <xsd:enumeration value="Исполнение плановых мероприятий"/>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57504d04-691e-4fc4-8f09-4f19fdbe90f6">XXJ7TYMEEKJ2-1727866117-90</_dlc_DocId>
    <_dlc_DocIdUrl xmlns="57504d04-691e-4fc4-8f09-4f19fdbe90f6">
      <Url>https://vip.gov.mari.ru/sernur/chsp/_layouts/DocIdRedir.aspx?ID=XXJ7TYMEEKJ2-1727866117-90</Url>
      <Description>XXJ7TYMEEKJ2-1727866117-90</Description>
    </_dlc_DocIdUrl>
    <PPSMA_Description xmlns="4c1e3a8b-b947-493c-9e48-69ab4f8683c1" xsi:nil="true"/>
    <PPSMA_DisplayFolder xmlns="4c1e3a8b-b947-493c-9e48-69ab4f8683c1">Памятки и обучающие материалы по безопасному поведению на воде и в лесу</PPSMA_DisplayFolder>
  </documentManagement>
</p:properties>
</file>

<file path=customXml/itemProps1.xml><?xml version="1.0" encoding="utf-8"?>
<ds:datastoreItem xmlns:ds="http://schemas.openxmlformats.org/officeDocument/2006/customXml" ds:itemID="{466B94C5-258A-467E-91F6-169132425BD6}"/>
</file>

<file path=customXml/itemProps2.xml><?xml version="1.0" encoding="utf-8"?>
<ds:datastoreItem xmlns:ds="http://schemas.openxmlformats.org/officeDocument/2006/customXml" ds:itemID="{79D4BC06-C40E-483A-BD05-3A47E6433302}"/>
</file>

<file path=customXml/itemProps3.xml><?xml version="1.0" encoding="utf-8"?>
<ds:datastoreItem xmlns:ds="http://schemas.openxmlformats.org/officeDocument/2006/customXml" ds:itemID="{BBBED8DB-4551-40F3-8960-547AB175B72B}"/>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71CB038D-BB48-429F-9BA2-19817F827724}"/>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Туризм</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0x010100F0224AA84EE87246983EB80F12D88FC9</vt:lpwstr>
  </property>
  <property fmtid="{D5CDD505-2E9C-101B-9397-08002B2CF9AE}" pid="3" name="_dlc_DocIdItemGuid">
    <vt:lpwstr>a72cddc4-a54f-413e-afe0-920fd575bfd4</vt:lpwstr>
  </property>
</Properties>
</file>