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82"/>
        <w:gridCol w:w="4405"/>
      </w:tblGrid>
      <w:tr w:rsidR="003F0FBE" w:rsidRPr="003F0FBE" w:rsidTr="00E37A84">
        <w:trPr>
          <w:jc w:val="center"/>
        </w:trPr>
        <w:tc>
          <w:tcPr>
            <w:tcW w:w="4395" w:type="dxa"/>
            <w:hideMark/>
          </w:tcPr>
          <w:p w:rsidR="003F0FBE" w:rsidRPr="003F0FBE" w:rsidRDefault="003F0FBE" w:rsidP="003F0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0FBE">
              <w:rPr>
                <w:rFonts w:ascii="Times New Roman" w:hAnsi="Times New Roman" w:cs="Times New Roman"/>
                <w:b/>
                <w:sz w:val="26"/>
                <w:szCs w:val="26"/>
              </w:rPr>
              <w:t>МАРИЙ ЭЛ</w:t>
            </w:r>
          </w:p>
          <w:p w:rsidR="003F0FBE" w:rsidRPr="003F0FBE" w:rsidRDefault="003F0FBE" w:rsidP="003F0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0FBE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РЕСПУБЛИКЫСЕ</w:t>
            </w:r>
          </w:p>
          <w:p w:rsidR="003F0FBE" w:rsidRPr="003F0FBE" w:rsidRDefault="003F0FBE" w:rsidP="003F0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0FBE">
              <w:rPr>
                <w:rFonts w:ascii="Times New Roman" w:hAnsi="Times New Roman" w:cs="Times New Roman"/>
                <w:b/>
                <w:sz w:val="26"/>
                <w:szCs w:val="26"/>
              </w:rPr>
              <w:t>ШЕРНУР МУНИЦИПАЛ</w:t>
            </w:r>
          </w:p>
          <w:p w:rsidR="003F0FBE" w:rsidRPr="003F0FBE" w:rsidRDefault="003F0FBE" w:rsidP="003F0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0FBE">
              <w:rPr>
                <w:rFonts w:ascii="Times New Roman" w:hAnsi="Times New Roman" w:cs="Times New Roman"/>
                <w:b/>
                <w:sz w:val="26"/>
                <w:szCs w:val="26"/>
              </w:rPr>
              <w:t>РАЙОНЫН</w:t>
            </w:r>
          </w:p>
          <w:p w:rsidR="003F0FBE" w:rsidRPr="003F0FBE" w:rsidRDefault="003F0FBE" w:rsidP="003F0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0FBE">
              <w:rPr>
                <w:rFonts w:ascii="Times New Roman" w:hAnsi="Times New Roman" w:cs="Times New Roman"/>
                <w:b/>
                <w:sz w:val="26"/>
                <w:szCs w:val="26"/>
              </w:rPr>
              <w:t>ЧЫЛДЕМЫР ЯЛ КУНДЕМЫСЕ ДЕПУТАТ ПОГЫНЖО</w:t>
            </w:r>
          </w:p>
        </w:tc>
        <w:tc>
          <w:tcPr>
            <w:tcW w:w="182" w:type="dxa"/>
            <w:vAlign w:val="center"/>
          </w:tcPr>
          <w:p w:rsidR="003F0FBE" w:rsidRPr="003F0FBE" w:rsidRDefault="003F0FBE" w:rsidP="003F0F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5" w:type="dxa"/>
            <w:hideMark/>
          </w:tcPr>
          <w:p w:rsidR="003F0FBE" w:rsidRPr="003F0FBE" w:rsidRDefault="003F0FBE" w:rsidP="003F0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0FBE">
              <w:rPr>
                <w:rFonts w:ascii="Times New Roman" w:hAnsi="Times New Roman" w:cs="Times New Roman"/>
                <w:b/>
                <w:sz w:val="26"/>
                <w:szCs w:val="26"/>
              </w:rPr>
              <w:t>СОБРАНИЕ ДЕПУТАТОВ ЧЕНДЕМЕРОВСКОГО СЕЛЬСКОГО ПОСЕЛЕНИЯ СЕРНУРСКОГО</w:t>
            </w:r>
          </w:p>
          <w:p w:rsidR="003F0FBE" w:rsidRPr="003F0FBE" w:rsidRDefault="003F0FBE" w:rsidP="003F0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0FB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МУНИЦИПАЛЬНОГО </w:t>
            </w:r>
            <w:proofErr w:type="gramStart"/>
            <w:r w:rsidRPr="003F0FBE">
              <w:rPr>
                <w:rFonts w:ascii="Times New Roman" w:hAnsi="Times New Roman" w:cs="Times New Roman"/>
                <w:b/>
                <w:sz w:val="26"/>
                <w:szCs w:val="26"/>
              </w:rPr>
              <w:t>РАЙОНА  РЕСПУБЛИКИ</w:t>
            </w:r>
            <w:proofErr w:type="gramEnd"/>
            <w:r w:rsidRPr="003F0FB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МАРИЙ ЭЛ</w:t>
            </w:r>
          </w:p>
        </w:tc>
      </w:tr>
    </w:tbl>
    <w:p w:rsidR="003F0FBE" w:rsidRDefault="003F0FBE" w:rsidP="003F0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9301B3" w:rsidRPr="009301B3" w:rsidRDefault="009301B3" w:rsidP="00930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</w:pPr>
      <w:bookmarkStart w:id="0" w:name="_GoBack"/>
      <w:r w:rsidRPr="009301B3"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>ПРОЕКТ</w:t>
      </w:r>
      <w:bookmarkEnd w:id="0"/>
    </w:p>
    <w:p w:rsidR="003F0FBE" w:rsidRPr="003F0FBE" w:rsidRDefault="003F0FBE" w:rsidP="003F0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F0FB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РЕШЕНИЕ № </w:t>
      </w:r>
    </w:p>
    <w:p w:rsidR="003F0FBE" w:rsidRPr="003F0FBE" w:rsidRDefault="003F0FBE" w:rsidP="003F0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4"/>
        <w:gridCol w:w="4671"/>
      </w:tblGrid>
      <w:tr w:rsidR="003F0FBE" w:rsidRPr="003F0FBE" w:rsidTr="00E37A84">
        <w:trPr>
          <w:trHeight w:val="677"/>
        </w:trPr>
        <w:tc>
          <w:tcPr>
            <w:tcW w:w="4878" w:type="dxa"/>
            <w:hideMark/>
          </w:tcPr>
          <w:p w:rsidR="003F0FBE" w:rsidRPr="003F0FBE" w:rsidRDefault="003F0FBE" w:rsidP="003F0FB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0F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XVIII сессия                                                      </w:t>
            </w:r>
          </w:p>
          <w:p w:rsidR="003F0FBE" w:rsidRPr="003F0FBE" w:rsidRDefault="003F0FBE" w:rsidP="003F0FB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0FB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IV</w:t>
            </w:r>
            <w:r w:rsidRPr="003F0F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созыва</w:t>
            </w:r>
          </w:p>
        </w:tc>
        <w:tc>
          <w:tcPr>
            <w:tcW w:w="4878" w:type="dxa"/>
            <w:hideMark/>
          </w:tcPr>
          <w:p w:rsidR="003F0FBE" w:rsidRPr="003F0FBE" w:rsidRDefault="003F0FBE" w:rsidP="003F0FB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0F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от 2021 года</w:t>
            </w:r>
          </w:p>
        </w:tc>
      </w:tr>
    </w:tbl>
    <w:p w:rsidR="00435E2E" w:rsidRPr="003F0FBE" w:rsidRDefault="00435E2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49E" w:rsidRPr="003F0FBE" w:rsidRDefault="007E649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39C" w:rsidRPr="00F50944" w:rsidRDefault="00435E2E" w:rsidP="003F0F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0944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Собрания депутатов </w:t>
      </w:r>
      <w:r w:rsidR="003F0FBE" w:rsidRPr="00F50944">
        <w:rPr>
          <w:rFonts w:ascii="Times New Roman" w:hAnsi="Times New Roman" w:cs="Times New Roman"/>
          <w:b/>
          <w:sz w:val="26"/>
          <w:szCs w:val="26"/>
        </w:rPr>
        <w:t>Чендемеровского</w:t>
      </w:r>
      <w:r w:rsidR="00A26709" w:rsidRPr="00F50944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  <w:r w:rsidRPr="00F50944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3F0FBE" w:rsidRPr="00F50944">
        <w:rPr>
          <w:rFonts w:ascii="Times New Roman" w:hAnsi="Times New Roman" w:cs="Times New Roman"/>
          <w:b/>
          <w:sz w:val="26"/>
          <w:szCs w:val="26"/>
        </w:rPr>
        <w:t>17.12.</w:t>
      </w:r>
      <w:r w:rsidR="009125B4" w:rsidRPr="00F50944">
        <w:rPr>
          <w:rFonts w:ascii="Times New Roman" w:hAnsi="Times New Roman" w:cs="Times New Roman"/>
          <w:b/>
          <w:sz w:val="26"/>
          <w:szCs w:val="26"/>
        </w:rPr>
        <w:t xml:space="preserve">2020 года № </w:t>
      </w:r>
      <w:r w:rsidR="003F0FBE" w:rsidRPr="00F50944">
        <w:rPr>
          <w:rFonts w:ascii="Times New Roman" w:hAnsi="Times New Roman" w:cs="Times New Roman"/>
          <w:b/>
          <w:sz w:val="26"/>
          <w:szCs w:val="26"/>
        </w:rPr>
        <w:t>95</w:t>
      </w:r>
      <w:r w:rsidR="009125B4" w:rsidRPr="00F50944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3F0FBE" w:rsidRPr="00F5094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 утверждении Положения о пенсии за выслугу лет лицам, замещавшим должности муниципальной службы в органах местного самоуправления Чендемеровского сельского поселения</w:t>
      </w:r>
      <w:r w:rsidR="006C239C" w:rsidRPr="00F50944">
        <w:rPr>
          <w:rFonts w:ascii="Times New Roman" w:hAnsi="Times New Roman" w:cs="Times New Roman"/>
          <w:b/>
          <w:sz w:val="26"/>
          <w:szCs w:val="26"/>
        </w:rPr>
        <w:t>»</w:t>
      </w:r>
    </w:p>
    <w:p w:rsidR="00435E2E" w:rsidRPr="00F50944" w:rsidRDefault="00435E2E" w:rsidP="003F0F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0FBE" w:rsidRPr="00F50944" w:rsidRDefault="003F0FBE" w:rsidP="003F0F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F19" w:rsidRPr="00F50944" w:rsidRDefault="00352F19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0944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06 октября 2003 г. № 131-ФЗ «Об общих принципах организации местного самоуправления в Российской Федерации», от 02 марта 2007 г. № 25-ФЗ «О муниципальной службе в Российской Федерации», от 23 мая 2016 г. № 143-ФЗ «О внесении изменений в отдельные законодательные акты Российской Федерации в части увеличения пенсионного возраста отдельн</w:t>
      </w:r>
      <w:r w:rsidR="003F0FBE" w:rsidRPr="00F50944">
        <w:rPr>
          <w:rFonts w:ascii="Times New Roman" w:hAnsi="Times New Roman" w:cs="Times New Roman"/>
          <w:sz w:val="26"/>
          <w:szCs w:val="26"/>
        </w:rPr>
        <w:t xml:space="preserve">ых категорий граждан», Уставом Чендемеровского </w:t>
      </w:r>
      <w:r w:rsidR="005A2572" w:rsidRPr="00F50944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3F0FBE" w:rsidRPr="00F50944">
        <w:rPr>
          <w:rFonts w:ascii="Times New Roman" w:hAnsi="Times New Roman" w:cs="Times New Roman"/>
          <w:sz w:val="26"/>
          <w:szCs w:val="26"/>
        </w:rPr>
        <w:t xml:space="preserve">, </w:t>
      </w:r>
      <w:r w:rsidRPr="00F50944">
        <w:rPr>
          <w:rFonts w:ascii="Times New Roman" w:hAnsi="Times New Roman" w:cs="Times New Roman"/>
          <w:sz w:val="26"/>
          <w:szCs w:val="26"/>
        </w:rPr>
        <w:t xml:space="preserve">Собрание депутатов </w:t>
      </w:r>
      <w:r w:rsidR="003F0FBE" w:rsidRPr="00F50944">
        <w:rPr>
          <w:rFonts w:ascii="Times New Roman" w:hAnsi="Times New Roman" w:cs="Times New Roman"/>
          <w:sz w:val="26"/>
          <w:szCs w:val="26"/>
        </w:rPr>
        <w:t xml:space="preserve">Чендемеровского </w:t>
      </w:r>
      <w:r w:rsidR="005A2572" w:rsidRPr="00F50944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F50944">
        <w:rPr>
          <w:rFonts w:ascii="Times New Roman" w:hAnsi="Times New Roman" w:cs="Times New Roman"/>
          <w:sz w:val="26"/>
          <w:szCs w:val="26"/>
        </w:rPr>
        <w:t xml:space="preserve"> </w:t>
      </w:r>
      <w:r w:rsidRPr="00F50944">
        <w:rPr>
          <w:rFonts w:ascii="Times New Roman" w:hAnsi="Times New Roman" w:cs="Times New Roman"/>
          <w:spacing w:val="50"/>
          <w:sz w:val="26"/>
          <w:szCs w:val="26"/>
        </w:rPr>
        <w:t>решил</w:t>
      </w:r>
      <w:r w:rsidRPr="00F50944">
        <w:rPr>
          <w:rFonts w:ascii="Times New Roman" w:hAnsi="Times New Roman" w:cs="Times New Roman"/>
          <w:sz w:val="26"/>
          <w:szCs w:val="26"/>
        </w:rPr>
        <w:t>о:</w:t>
      </w:r>
    </w:p>
    <w:p w:rsidR="005953F9" w:rsidRPr="00F50944" w:rsidRDefault="00352F19" w:rsidP="003F0FBE">
      <w:pPr>
        <w:pStyle w:val="aa"/>
        <w:numPr>
          <w:ilvl w:val="0"/>
          <w:numId w:val="13"/>
        </w:numPr>
        <w:ind w:left="0" w:firstLine="709"/>
        <w:jc w:val="both"/>
        <w:rPr>
          <w:sz w:val="26"/>
          <w:szCs w:val="26"/>
        </w:rPr>
      </w:pPr>
      <w:r w:rsidRPr="00F50944">
        <w:rPr>
          <w:rFonts w:eastAsia="Arial"/>
          <w:sz w:val="26"/>
          <w:szCs w:val="26"/>
        </w:rPr>
        <w:t xml:space="preserve">Внести </w:t>
      </w:r>
      <w:r w:rsidR="00AC2932" w:rsidRPr="00F50944">
        <w:rPr>
          <w:rFonts w:eastAsia="Arial"/>
          <w:sz w:val="26"/>
          <w:szCs w:val="26"/>
        </w:rPr>
        <w:t xml:space="preserve">в </w:t>
      </w:r>
      <w:r w:rsidR="005A2572" w:rsidRPr="00F50944">
        <w:rPr>
          <w:sz w:val="26"/>
          <w:szCs w:val="26"/>
        </w:rPr>
        <w:t xml:space="preserve">Положение о пенсии за выслугу лет лицам, замещавшим должности муниципальной службы в органах местного самоуправления </w:t>
      </w:r>
      <w:r w:rsidR="00F50944" w:rsidRPr="00F50944">
        <w:rPr>
          <w:sz w:val="26"/>
          <w:szCs w:val="26"/>
        </w:rPr>
        <w:t xml:space="preserve">Чендемеровского </w:t>
      </w:r>
      <w:r w:rsidR="005A2572" w:rsidRPr="00F50944">
        <w:rPr>
          <w:sz w:val="26"/>
          <w:szCs w:val="26"/>
        </w:rPr>
        <w:t>сельского поселения</w:t>
      </w:r>
      <w:r w:rsidR="005953F9" w:rsidRPr="00F50944">
        <w:rPr>
          <w:sz w:val="26"/>
          <w:szCs w:val="26"/>
        </w:rPr>
        <w:t xml:space="preserve">, утвержденное решением от </w:t>
      </w:r>
      <w:r w:rsidR="00F50944" w:rsidRPr="00F50944">
        <w:rPr>
          <w:sz w:val="26"/>
          <w:szCs w:val="26"/>
        </w:rPr>
        <w:t>17.12.</w:t>
      </w:r>
      <w:r w:rsidR="005953F9" w:rsidRPr="00F50944">
        <w:rPr>
          <w:sz w:val="26"/>
          <w:szCs w:val="26"/>
        </w:rPr>
        <w:t xml:space="preserve">2020 года № </w:t>
      </w:r>
      <w:r w:rsidR="00F50944" w:rsidRPr="00F50944">
        <w:rPr>
          <w:sz w:val="26"/>
          <w:szCs w:val="26"/>
        </w:rPr>
        <w:t>95</w:t>
      </w:r>
      <w:r w:rsidR="00F50944">
        <w:rPr>
          <w:sz w:val="26"/>
          <w:szCs w:val="26"/>
        </w:rPr>
        <w:t>,</w:t>
      </w:r>
      <w:r w:rsidR="005953F9" w:rsidRPr="00F50944">
        <w:rPr>
          <w:sz w:val="26"/>
          <w:szCs w:val="26"/>
        </w:rPr>
        <w:t xml:space="preserve"> </w:t>
      </w:r>
      <w:r w:rsidR="00471B8F" w:rsidRPr="00F50944">
        <w:rPr>
          <w:sz w:val="26"/>
          <w:szCs w:val="26"/>
        </w:rPr>
        <w:t>следующее изменение:</w:t>
      </w:r>
    </w:p>
    <w:p w:rsidR="00471B8F" w:rsidRPr="00F50944" w:rsidRDefault="00394B80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0944">
        <w:rPr>
          <w:rFonts w:ascii="Times New Roman" w:hAnsi="Times New Roman" w:cs="Times New Roman"/>
          <w:sz w:val="26"/>
          <w:szCs w:val="26"/>
        </w:rPr>
        <w:t>- абзац 8 пункта 5 изложить в следующей редакции:</w:t>
      </w:r>
    </w:p>
    <w:p w:rsidR="00394B80" w:rsidRPr="00F50944" w:rsidRDefault="00394B80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0944">
        <w:rPr>
          <w:rFonts w:ascii="Times New Roman" w:hAnsi="Times New Roman" w:cs="Times New Roman"/>
          <w:sz w:val="26"/>
          <w:szCs w:val="26"/>
        </w:rPr>
        <w:t xml:space="preserve">«В случае если размер пенсии за выслугу лет, исчисленный в соответствии с абзацами первым </w:t>
      </w:r>
      <w:r w:rsidR="00F50944">
        <w:rPr>
          <w:rFonts w:ascii="Times New Roman" w:hAnsi="Times New Roman" w:cs="Times New Roman"/>
          <w:sz w:val="26"/>
          <w:szCs w:val="26"/>
        </w:rPr>
        <w:t>–</w:t>
      </w:r>
      <w:r w:rsidRPr="00F50944">
        <w:rPr>
          <w:rFonts w:ascii="Times New Roman" w:hAnsi="Times New Roman" w:cs="Times New Roman"/>
          <w:sz w:val="26"/>
          <w:szCs w:val="26"/>
        </w:rPr>
        <w:t xml:space="preserve"> четвертым настоящего пункта, составляет менее 3</w:t>
      </w:r>
      <w:r w:rsidR="00D66903" w:rsidRPr="00F50944">
        <w:rPr>
          <w:rFonts w:ascii="Times New Roman" w:hAnsi="Times New Roman" w:cs="Times New Roman"/>
          <w:sz w:val="26"/>
          <w:szCs w:val="26"/>
        </w:rPr>
        <w:t>218</w:t>
      </w:r>
      <w:r w:rsidRPr="00F50944">
        <w:rPr>
          <w:rFonts w:ascii="Times New Roman" w:hAnsi="Times New Roman" w:cs="Times New Roman"/>
          <w:sz w:val="26"/>
          <w:szCs w:val="26"/>
        </w:rPr>
        <w:t xml:space="preserve"> рубл</w:t>
      </w:r>
      <w:r w:rsidR="00476356" w:rsidRPr="00F50944">
        <w:rPr>
          <w:rFonts w:ascii="Times New Roman" w:hAnsi="Times New Roman" w:cs="Times New Roman"/>
          <w:sz w:val="26"/>
          <w:szCs w:val="26"/>
        </w:rPr>
        <w:t>ей</w:t>
      </w:r>
      <w:r w:rsidRPr="00F50944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F50944">
        <w:rPr>
          <w:rFonts w:ascii="Times New Roman" w:hAnsi="Times New Roman" w:cs="Times New Roman"/>
          <w:sz w:val="26"/>
          <w:szCs w:val="26"/>
        </w:rPr>
        <w:t>–</w:t>
      </w:r>
      <w:r w:rsidRPr="00F50944">
        <w:rPr>
          <w:rFonts w:ascii="Times New Roman" w:hAnsi="Times New Roman" w:cs="Times New Roman"/>
          <w:sz w:val="26"/>
          <w:szCs w:val="26"/>
        </w:rPr>
        <w:t xml:space="preserve"> минимальный размер пенсии за выслугу лет), пенсия за выслугу лет назначается в минимальном размере пенсии за выслугу лет</w:t>
      </w:r>
      <w:r w:rsidR="00476356" w:rsidRPr="00F50944">
        <w:rPr>
          <w:rFonts w:ascii="Times New Roman" w:hAnsi="Times New Roman" w:cs="Times New Roman"/>
          <w:sz w:val="26"/>
          <w:szCs w:val="26"/>
        </w:rPr>
        <w:t>.»</w:t>
      </w:r>
    </w:p>
    <w:p w:rsidR="007D7FD8" w:rsidRPr="00F50944" w:rsidRDefault="007D7FD8" w:rsidP="003F0FBE">
      <w:pPr>
        <w:pStyle w:val="aa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50944">
        <w:rPr>
          <w:sz w:val="26"/>
          <w:szCs w:val="26"/>
        </w:rPr>
        <w:t>Настоящее решение вступает в силу после его обнародования</w:t>
      </w:r>
      <w:r w:rsidR="00667536" w:rsidRPr="00F50944">
        <w:rPr>
          <w:sz w:val="26"/>
          <w:szCs w:val="26"/>
        </w:rPr>
        <w:t xml:space="preserve"> и распространяется на правоотношения</w:t>
      </w:r>
      <w:r w:rsidR="00A54654" w:rsidRPr="00F50944">
        <w:rPr>
          <w:sz w:val="26"/>
          <w:szCs w:val="26"/>
        </w:rPr>
        <w:t>,</w:t>
      </w:r>
      <w:r w:rsidR="00667536" w:rsidRPr="00F50944">
        <w:rPr>
          <w:sz w:val="26"/>
          <w:szCs w:val="26"/>
        </w:rPr>
        <w:t xml:space="preserve"> возникшие с 1 января 2021 года.</w:t>
      </w:r>
    </w:p>
    <w:p w:rsidR="00476356" w:rsidRDefault="00476356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09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0944" w:rsidRDefault="00F50944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0944" w:rsidRPr="00F50944" w:rsidRDefault="00F50944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534" w:type="dxa"/>
        <w:tblInd w:w="817" w:type="dxa"/>
        <w:tblLook w:val="0000" w:firstRow="0" w:lastRow="0" w:firstColumn="0" w:lastColumn="0" w:noHBand="0" w:noVBand="0"/>
      </w:tblPr>
      <w:tblGrid>
        <w:gridCol w:w="4394"/>
        <w:gridCol w:w="4140"/>
      </w:tblGrid>
      <w:tr w:rsidR="00F50944" w:rsidRPr="00F50944" w:rsidTr="00E37A84">
        <w:tc>
          <w:tcPr>
            <w:tcW w:w="4394" w:type="dxa"/>
          </w:tcPr>
          <w:p w:rsidR="00F50944" w:rsidRPr="00F50944" w:rsidRDefault="00F50944" w:rsidP="00F5094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944">
              <w:rPr>
                <w:rFonts w:ascii="Times New Roman" w:hAnsi="Times New Roman" w:cs="Times New Roman"/>
                <w:sz w:val="26"/>
                <w:szCs w:val="26"/>
              </w:rPr>
              <w:t>Глава Чендемеровского</w:t>
            </w:r>
          </w:p>
          <w:p w:rsidR="00F50944" w:rsidRPr="00F50944" w:rsidRDefault="00F50944" w:rsidP="00F5094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0944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поселения, </w:t>
            </w:r>
          </w:p>
          <w:p w:rsidR="00F50944" w:rsidRPr="00F50944" w:rsidRDefault="00F50944" w:rsidP="00F509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944">
              <w:rPr>
                <w:rFonts w:ascii="Times New Roman" w:hAnsi="Times New Roman" w:cs="Times New Roman"/>
                <w:sz w:val="26"/>
                <w:szCs w:val="26"/>
              </w:rPr>
              <w:t>Председатель Собрания депутатов</w:t>
            </w:r>
          </w:p>
        </w:tc>
        <w:tc>
          <w:tcPr>
            <w:tcW w:w="4140" w:type="dxa"/>
          </w:tcPr>
          <w:p w:rsidR="00F50944" w:rsidRPr="00F50944" w:rsidRDefault="00F50944" w:rsidP="00F509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0944" w:rsidRPr="00F50944" w:rsidRDefault="00F50944" w:rsidP="00F509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0944" w:rsidRPr="00F50944" w:rsidRDefault="00F50944" w:rsidP="00F509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944">
              <w:rPr>
                <w:rFonts w:ascii="Times New Roman" w:hAnsi="Times New Roman" w:cs="Times New Roman"/>
                <w:sz w:val="26"/>
                <w:szCs w:val="26"/>
              </w:rPr>
              <w:t>И.А. Малинин</w:t>
            </w:r>
          </w:p>
        </w:tc>
      </w:tr>
    </w:tbl>
    <w:p w:rsidR="006C239C" w:rsidRPr="003F0FBE" w:rsidRDefault="006C239C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C239C" w:rsidRPr="003F0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FB48F5"/>
    <w:multiLevelType w:val="hybridMultilevel"/>
    <w:tmpl w:val="83CCC094"/>
    <w:lvl w:ilvl="0" w:tplc="C536530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57D67AFB"/>
    <w:multiLevelType w:val="hybridMultilevel"/>
    <w:tmpl w:val="9D7081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5BD55DB"/>
    <w:multiLevelType w:val="hybridMultilevel"/>
    <w:tmpl w:val="8E38742A"/>
    <w:lvl w:ilvl="0" w:tplc="09E29312">
      <w:start w:val="1"/>
      <w:numFmt w:val="decimal"/>
      <w:lvlText w:val="%1."/>
      <w:lvlJc w:val="left"/>
      <w:pPr>
        <w:ind w:left="1069" w:hanging="360"/>
      </w:pPr>
      <w:rPr>
        <w:rFonts w:asciiTheme="minorHAnsi" w:eastAsia="Arial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90F1F60"/>
    <w:multiLevelType w:val="hybridMultilevel"/>
    <w:tmpl w:val="92A8B2F4"/>
    <w:lvl w:ilvl="0" w:tplc="AB9612C6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6"/>
  </w:num>
  <w:num w:numId="8">
    <w:abstractNumId w:val="6"/>
  </w:num>
  <w:num w:numId="9">
    <w:abstractNumId w:val="6"/>
  </w:num>
  <w:num w:numId="10">
    <w:abstractNumId w:val="2"/>
  </w:num>
  <w:num w:numId="11">
    <w:abstractNumId w:val="4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EA"/>
    <w:rsid w:val="00051213"/>
    <w:rsid w:val="000D2402"/>
    <w:rsid w:val="00120832"/>
    <w:rsid w:val="00215313"/>
    <w:rsid w:val="002228EB"/>
    <w:rsid w:val="00350CA7"/>
    <w:rsid w:val="00352F19"/>
    <w:rsid w:val="00394B80"/>
    <w:rsid w:val="00397BC5"/>
    <w:rsid w:val="003F0FBE"/>
    <w:rsid w:val="00435E2E"/>
    <w:rsid w:val="00471B8F"/>
    <w:rsid w:val="00476356"/>
    <w:rsid w:val="0049603C"/>
    <w:rsid w:val="005953F9"/>
    <w:rsid w:val="005A2572"/>
    <w:rsid w:val="005B63B5"/>
    <w:rsid w:val="00667536"/>
    <w:rsid w:val="006C239C"/>
    <w:rsid w:val="0070750A"/>
    <w:rsid w:val="007116C4"/>
    <w:rsid w:val="007773D6"/>
    <w:rsid w:val="007D7FD8"/>
    <w:rsid w:val="007E649E"/>
    <w:rsid w:val="0082753C"/>
    <w:rsid w:val="00832E44"/>
    <w:rsid w:val="008C487F"/>
    <w:rsid w:val="009125B4"/>
    <w:rsid w:val="009301B3"/>
    <w:rsid w:val="009B004B"/>
    <w:rsid w:val="009C0FA6"/>
    <w:rsid w:val="00A010D2"/>
    <w:rsid w:val="00A108EA"/>
    <w:rsid w:val="00A26709"/>
    <w:rsid w:val="00A54654"/>
    <w:rsid w:val="00AB6D96"/>
    <w:rsid w:val="00AC2932"/>
    <w:rsid w:val="00B07B17"/>
    <w:rsid w:val="00B1431E"/>
    <w:rsid w:val="00BB5407"/>
    <w:rsid w:val="00CA0F65"/>
    <w:rsid w:val="00D03E23"/>
    <w:rsid w:val="00D16363"/>
    <w:rsid w:val="00D2341A"/>
    <w:rsid w:val="00D66903"/>
    <w:rsid w:val="00D81C22"/>
    <w:rsid w:val="00E31BA5"/>
    <w:rsid w:val="00EE5318"/>
    <w:rsid w:val="00F27D10"/>
    <w:rsid w:val="00F5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30C91-DEFE-4848-9AC0-5BD2AF84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35E2E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43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35E2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1"/>
    <w:rsid w:val="00A267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A267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B63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4A4B412D121249A1E197BF3A9AD733" ma:contentTypeVersion="2" ma:contentTypeDescription="Создание документа." ma:contentTypeScope="" ma:versionID="87b04220f4b1dc6fc1271a5b7d860b0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90429d-463e-412b-8dff-2f9d844f25f6" targetNamespace="http://schemas.microsoft.com/office/2006/metadata/properties" ma:root="true" ma:fieldsID="e3f9a5e3d4d3ec1d1d42026b9745c709" ns2:_="" ns3:_="" ns4:_="">
    <xsd:import namespace="57504d04-691e-4fc4-8f09-4f19fdbe90f6"/>
    <xsd:import namespace="6d7c22ec-c6a4-4777-88aa-bc3c76ac660e"/>
    <xsd:import namespace="e690429d-463e-412b-8dff-2f9d844f25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0429d-463e-412b-8dff-2f9d844f25f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Чендемеровского сельского поселения от 17.12.2020 года № 95 «Об утверждении Положения о пенсии за выслугу лет лицам, замещавшим должности муниципальной службы в органах местного самоуправления Чендемеровского сельского поселения»</_x041e__x043f__x0438__x0441__x0430__x043d__x0438__x0435_>
    <_x041f__x0430__x043f__x043a__x0430_ xmlns="e690429d-463e-412b-8dff-2f9d844f25f6">2021 год</_x041f__x0430__x043f__x043a__x0430_>
    <_dlc_DocId xmlns="57504d04-691e-4fc4-8f09-4f19fdbe90f6">XXJ7TYMEEKJ2-3721-127</_dlc_DocId>
    <_dlc_DocIdUrl xmlns="57504d04-691e-4fc4-8f09-4f19fdbe90f6">
      <Url>https://vip.gov.mari.ru/sernur/chsp/_layouts/DocIdRedir.aspx?ID=XXJ7TYMEEKJ2-3721-127</Url>
      <Description>XXJ7TYMEEKJ2-3721-127</Description>
    </_dlc_DocIdUrl>
  </documentManagement>
</p:properties>
</file>

<file path=customXml/itemProps1.xml><?xml version="1.0" encoding="utf-8"?>
<ds:datastoreItem xmlns:ds="http://schemas.openxmlformats.org/officeDocument/2006/customXml" ds:itemID="{C82AF45F-9B68-48EF-940D-91C039AC8120}"/>
</file>

<file path=customXml/itemProps2.xml><?xml version="1.0" encoding="utf-8"?>
<ds:datastoreItem xmlns:ds="http://schemas.openxmlformats.org/officeDocument/2006/customXml" ds:itemID="{2FF52757-1FC3-4F0E-A51B-AF9E00FB4CB2}"/>
</file>

<file path=customXml/itemProps3.xml><?xml version="1.0" encoding="utf-8"?>
<ds:datastoreItem xmlns:ds="http://schemas.openxmlformats.org/officeDocument/2006/customXml" ds:itemID="{CA9AAFEB-E637-4D51-BA10-B6F5E4C0D5F9}"/>
</file>

<file path=customXml/itemProps4.xml><?xml version="1.0" encoding="utf-8"?>
<ds:datastoreItem xmlns:ds="http://schemas.openxmlformats.org/officeDocument/2006/customXml" ds:itemID="{78D93935-FE8C-485D-9D11-484B0148CB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Admin</dc:creator>
  <cp:keywords/>
  <dc:description/>
  <cp:lastModifiedBy>Главный специалист</cp:lastModifiedBy>
  <cp:revision>4</cp:revision>
  <dcterms:created xsi:type="dcterms:W3CDTF">2021-02-05T10:16:00Z</dcterms:created>
  <dcterms:modified xsi:type="dcterms:W3CDTF">2021-02-05T10:21:00Z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0x010100AD4A4B412D121249A1E197BF3A9AD733</vt:lpwstr>
  </property>
  <property fmtid="{D5CDD505-2E9C-101B-9397-08002B2CF9AE}" pid="3" name="_dlc_DocIdItemGuid">
    <vt:lpwstr>0eba8dc8-1c90-405a-8553-0def8bd51311</vt:lpwstr>
  </property>
</Properties>
</file>