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82A" w:rsidRDefault="0097782A">
      <w:pPr>
        <w:jc w:val="right"/>
        <w:rPr>
          <w:sz w:val="20"/>
        </w:rPr>
      </w:pPr>
    </w:p>
    <w:p w:rsidR="00024FAD" w:rsidRDefault="00024FAD">
      <w:pPr>
        <w:jc w:val="right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</w:t>
      </w:r>
      <w:r>
        <w:rPr>
          <w:sz w:val="24"/>
        </w:rPr>
        <w:t>Приложение 1</w:t>
      </w:r>
    </w:p>
    <w:p w:rsidR="00024FAD" w:rsidRDefault="00024FAD">
      <w:pPr>
        <w:jc w:val="right"/>
        <w:rPr>
          <w:sz w:val="24"/>
        </w:rPr>
      </w:pPr>
      <w:r>
        <w:rPr>
          <w:sz w:val="24"/>
        </w:rPr>
        <w:t>к  Регламенту</w:t>
      </w:r>
    </w:p>
    <w:p w:rsidR="00024FAD" w:rsidRDefault="00024FAD">
      <w:pPr>
        <w:rPr>
          <w:sz w:val="24"/>
        </w:rPr>
      </w:pPr>
      <w:r>
        <w:rPr>
          <w:sz w:val="24"/>
        </w:rPr>
        <w:t>Управление по делам архивов Республики Марий Эл</w:t>
      </w:r>
    </w:p>
    <w:p w:rsidR="00024FAD" w:rsidRDefault="00024FAD">
      <w:pPr>
        <w:rPr>
          <w:sz w:val="20"/>
        </w:rPr>
      </w:pPr>
      <w:r>
        <w:rPr>
          <w:sz w:val="24"/>
        </w:rPr>
        <w:t xml:space="preserve"> г. Йошкар – Ола,  ул. Воинов Интернационалистов, д. 28</w:t>
      </w:r>
    </w:p>
    <w:p w:rsidR="00024FAD" w:rsidRDefault="00024FAD">
      <w:pPr>
        <w:rPr>
          <w:sz w:val="20"/>
        </w:rPr>
      </w:pPr>
    </w:p>
    <w:p w:rsidR="00024FAD" w:rsidRDefault="00024FAD">
      <w:pPr>
        <w:rPr>
          <w:sz w:val="24"/>
        </w:rPr>
      </w:pPr>
      <w:r>
        <w:rPr>
          <w:sz w:val="24"/>
        </w:rPr>
        <w:t>Кем представляется: Архивный отдел администрации</w:t>
      </w:r>
    </w:p>
    <w:p w:rsidR="00024FAD" w:rsidRDefault="005440DC">
      <w:pPr>
        <w:rPr>
          <w:sz w:val="24"/>
          <w:szCs w:val="24"/>
          <w:u w:val="single"/>
        </w:rPr>
      </w:pPr>
      <w:r>
        <w:rPr>
          <w:sz w:val="24"/>
        </w:rPr>
        <w:t>Сернурского</w:t>
      </w:r>
      <w:r w:rsidR="00024FAD">
        <w:rPr>
          <w:sz w:val="24"/>
        </w:rPr>
        <w:t xml:space="preserve"> муниципального района</w:t>
      </w:r>
    </w:p>
    <w:p w:rsidR="00024FAD" w:rsidRDefault="00024FAD">
      <w:pPr>
        <w:rPr>
          <w:sz w:val="20"/>
        </w:rPr>
      </w:pPr>
      <w:r>
        <w:rPr>
          <w:sz w:val="24"/>
          <w:szCs w:val="24"/>
          <w:u w:val="single"/>
        </w:rPr>
        <w:t xml:space="preserve"> п. </w:t>
      </w:r>
      <w:r w:rsidR="005440DC">
        <w:rPr>
          <w:sz w:val="24"/>
          <w:szCs w:val="24"/>
          <w:u w:val="single"/>
        </w:rPr>
        <w:t>Сернур</w:t>
      </w:r>
      <w:r>
        <w:rPr>
          <w:sz w:val="24"/>
          <w:szCs w:val="24"/>
          <w:u w:val="single"/>
        </w:rPr>
        <w:t xml:space="preserve">, ул. </w:t>
      </w:r>
      <w:r w:rsidR="005440DC">
        <w:rPr>
          <w:sz w:val="24"/>
          <w:szCs w:val="24"/>
          <w:u w:val="single"/>
        </w:rPr>
        <w:t>Комсомольская</w:t>
      </w:r>
      <w:r>
        <w:rPr>
          <w:sz w:val="24"/>
          <w:szCs w:val="24"/>
          <w:u w:val="single"/>
        </w:rPr>
        <w:t xml:space="preserve">, д. </w:t>
      </w:r>
      <w:r w:rsidR="005440DC">
        <w:rPr>
          <w:sz w:val="24"/>
          <w:szCs w:val="24"/>
          <w:u w:val="single"/>
        </w:rPr>
        <w:t>24</w:t>
      </w:r>
    </w:p>
    <w:p w:rsidR="00024FAD" w:rsidRDefault="00024FAD">
      <w:pPr>
        <w:rPr>
          <w:sz w:val="20"/>
        </w:rPr>
      </w:pPr>
    </w:p>
    <w:p w:rsidR="00024FAD" w:rsidRDefault="00024FAD">
      <w:pPr>
        <w:rPr>
          <w:sz w:val="20"/>
        </w:rPr>
      </w:pPr>
      <w:r>
        <w:rPr>
          <w:b/>
          <w:bCs/>
          <w:sz w:val="24"/>
        </w:rPr>
        <w:t xml:space="preserve">Паспорт_Архивного  отдела администрации </w:t>
      </w:r>
      <w:r w:rsidR="005440DC">
        <w:rPr>
          <w:b/>
          <w:bCs/>
          <w:sz w:val="24"/>
        </w:rPr>
        <w:t xml:space="preserve">Сернурского </w:t>
      </w:r>
      <w:r>
        <w:rPr>
          <w:b/>
          <w:bCs/>
          <w:sz w:val="24"/>
        </w:rPr>
        <w:t xml:space="preserve"> муниципального района Республики Марий Эл  на 1 января  201</w:t>
      </w:r>
      <w:r w:rsidR="0074746D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года</w:t>
      </w:r>
    </w:p>
    <w:p w:rsidR="00024FAD" w:rsidRDefault="00024FAD">
      <w:pPr>
        <w:rPr>
          <w:sz w:val="20"/>
        </w:rPr>
      </w:pPr>
    </w:p>
    <w:p w:rsidR="00024FAD" w:rsidRDefault="00024FAD">
      <w:r>
        <w:rPr>
          <w:sz w:val="24"/>
        </w:rPr>
        <w:t xml:space="preserve"> 1. Состав и объём архивных документов</w:t>
      </w:r>
    </w:p>
    <w:tbl>
      <w:tblPr>
        <w:tblW w:w="10140" w:type="dxa"/>
        <w:tblInd w:w="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720"/>
        <w:gridCol w:w="1275"/>
        <w:gridCol w:w="1275"/>
        <w:gridCol w:w="1410"/>
        <w:gridCol w:w="1140"/>
        <w:gridCol w:w="1305"/>
        <w:gridCol w:w="1140"/>
      </w:tblGrid>
      <w:tr w:rsidR="00024FAD">
        <w:tc>
          <w:tcPr>
            <w:tcW w:w="187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513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 xml:space="preserve">  Количество ед. хр.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</w:t>
            </w:r>
          </w:p>
        </w:tc>
      </w:tr>
      <w:tr w:rsidR="00024FAD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38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 xml:space="preserve"> в том числе</w:t>
            </w: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хр. </w:t>
            </w:r>
          </w:p>
          <w:p w:rsidR="00024FAD" w:rsidRDefault="00024FAD">
            <w:pPr>
              <w:jc w:val="center"/>
            </w:pPr>
            <w:r>
              <w:rPr>
                <w:sz w:val="24"/>
              </w:rPr>
              <w:t>при-</w:t>
            </w:r>
          </w:p>
        </w:tc>
      </w:tr>
      <w:tr w:rsidR="00024FAD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внесённых</w:t>
            </w:r>
          </w:p>
        </w:tc>
        <w:tc>
          <w:tcPr>
            <w:tcW w:w="114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секрет-</w:t>
            </w:r>
          </w:p>
        </w:tc>
        <w:tc>
          <w:tcPr>
            <w:tcW w:w="130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учтённых</w:t>
            </w: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нятых на</w:t>
            </w:r>
          </w:p>
        </w:tc>
      </w:tr>
      <w:tr w:rsidR="00024FAD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стро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фондов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 описи</w:t>
            </w:r>
          </w:p>
        </w:tc>
        <w:tc>
          <w:tcPr>
            <w:tcW w:w="114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ных*</w:t>
            </w:r>
          </w:p>
        </w:tc>
        <w:tc>
          <w:tcPr>
            <w:tcW w:w="130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особо</w:t>
            </w: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ind w:right="227"/>
            </w:pPr>
          </w:p>
        </w:tc>
      </w:tr>
      <w:tr w:rsidR="00024FAD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ценных</w:t>
            </w: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временное</w:t>
            </w:r>
          </w:p>
        </w:tc>
      </w:tr>
      <w:tr w:rsidR="00024FAD"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хранение</w:t>
            </w:r>
          </w:p>
        </w:tc>
      </w:tr>
      <w:tr w:rsidR="00024FAD"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6</w:t>
            </w: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Док-ты на бум. основе. Всего: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2</w:t>
            </w:r>
            <w:r w:rsidR="0074746D"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74746D" w:rsidP="0074746D">
            <w:pPr>
              <w:jc w:val="center"/>
            </w:pPr>
            <w:r>
              <w:t>25386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9C67E5" w:rsidP="0074746D">
            <w:pPr>
              <w:jc w:val="center"/>
            </w:pPr>
            <w:r>
              <w:t>25</w:t>
            </w:r>
            <w:r w:rsidR="0074746D">
              <w:t>386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097178">
            <w:pPr>
              <w:jc w:val="center"/>
            </w:pPr>
            <w:r w:rsidRPr="00BB6665">
              <w:t>268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  <w:p w:rsidR="00C03941" w:rsidRDefault="00C03941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74746D" w:rsidP="0074746D">
            <w:pPr>
              <w:jc w:val="center"/>
            </w:pPr>
            <w:r>
              <w:t>177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74746D">
            <w:pPr>
              <w:jc w:val="center"/>
            </w:pPr>
            <w:r>
              <w:t>19242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C03941" w:rsidP="0074746D">
            <w:pPr>
              <w:jc w:val="center"/>
            </w:pPr>
            <w:r w:rsidRPr="00BB6665">
              <w:t>1</w:t>
            </w:r>
            <w:r w:rsidR="0074746D">
              <w:t>9242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BB6665" w:rsidRDefault="00C03941">
            <w:pPr>
              <w:snapToGrid w:val="0"/>
              <w:jc w:val="center"/>
            </w:pPr>
            <w:r w:rsidRPr="00BB6665">
              <w:t>2</w:t>
            </w:r>
            <w:r w:rsidR="00CA2C78" w:rsidRPr="00BB6665">
              <w:t>68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Док-ты личного происхождения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t>73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jc w:val="center"/>
            </w:pPr>
            <w:r>
              <w:t>73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НТД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104</w:t>
            </w:r>
          </w:p>
          <w:p w:rsidR="00C03941" w:rsidRDefault="00C0394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Документы по личному составу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74746D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60</w:t>
            </w:r>
            <w:r w:rsidR="0074746D">
              <w:t>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60</w:t>
            </w:r>
            <w:r w:rsidR="0074746D">
              <w:t>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Кинодокументы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106</w:t>
            </w:r>
          </w:p>
          <w:p w:rsidR="00C03941" w:rsidRDefault="00C03941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Фотодокументы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107</w:t>
            </w:r>
          </w:p>
          <w:p w:rsidR="00C03941" w:rsidRDefault="00C0394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t>295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jc w:val="center"/>
            </w:pPr>
            <w:r>
              <w:t>295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Фонодокументы</w:t>
            </w:r>
          </w:p>
          <w:p w:rsidR="00C03941" w:rsidRDefault="00C0394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Видеофонограммы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109</w:t>
            </w:r>
          </w:p>
          <w:p w:rsidR="00C03941" w:rsidRDefault="00C0394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МЧД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110</w:t>
            </w:r>
          </w:p>
          <w:p w:rsidR="00C03941" w:rsidRDefault="00C0394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74746D">
            <w:pPr>
              <w:jc w:val="center"/>
            </w:pPr>
            <w: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74746D" w:rsidP="00C20714">
            <w:pPr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C20714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 w:rsidP="00C03941">
            <w:r>
              <w:rPr>
                <w:sz w:val="24"/>
              </w:rPr>
              <w:t>Итого: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112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2</w:t>
            </w:r>
            <w:r w:rsidR="0074746D">
              <w:t>11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097178" w:rsidP="0074746D">
            <w:pPr>
              <w:jc w:val="center"/>
            </w:pPr>
            <w:r>
              <w:t>25</w:t>
            </w:r>
            <w:r w:rsidR="0074746D">
              <w:t>688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25</w:t>
            </w:r>
            <w:r w:rsidR="0074746D">
              <w:t>688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097178">
            <w:pPr>
              <w:jc w:val="center"/>
            </w:pPr>
            <w:r>
              <w:t>268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</w:tbl>
    <w:p w:rsidR="00024FAD" w:rsidRDefault="00024FAD"/>
    <w:p w:rsidR="00024FAD" w:rsidRDefault="00024FAD">
      <w:r>
        <w:lastRenderedPageBreak/>
        <w:t>С</w:t>
      </w:r>
      <w:r>
        <w:rPr>
          <w:sz w:val="24"/>
        </w:rPr>
        <w:t>ведения гр.4 представляются отдельно в установленном порядке Примечания:</w:t>
      </w:r>
    </w:p>
    <w:tbl>
      <w:tblPr>
        <w:tblW w:w="0" w:type="auto"/>
        <w:tblInd w:w="3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990"/>
        <w:gridCol w:w="1845"/>
        <w:gridCol w:w="2115"/>
        <w:gridCol w:w="90"/>
        <w:gridCol w:w="90"/>
        <w:gridCol w:w="120"/>
        <w:gridCol w:w="15"/>
      </w:tblGrid>
      <w:tr w:rsidR="00024FAD">
        <w:tc>
          <w:tcPr>
            <w:tcW w:w="24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427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Количество ед. учёта</w:t>
            </w:r>
          </w:p>
        </w:tc>
      </w:tr>
      <w:tr w:rsidR="00024FAD">
        <w:tc>
          <w:tcPr>
            <w:tcW w:w="243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99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стро</w:t>
            </w:r>
          </w:p>
        </w:tc>
        <w:tc>
          <w:tcPr>
            <w:tcW w:w="184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2430" w:type="dxa"/>
            <w:gridSpan w:val="5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 том числе вне-</w:t>
            </w:r>
          </w:p>
        </w:tc>
      </w:tr>
      <w:tr w:rsidR="00024FAD">
        <w:tc>
          <w:tcPr>
            <w:tcW w:w="24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ки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430" w:type="dxa"/>
            <w:gridSpan w:val="5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сённых в описи</w:t>
            </w:r>
          </w:p>
        </w:tc>
      </w:tr>
      <w:tr w:rsidR="00024FAD">
        <w:tc>
          <w:tcPr>
            <w:tcW w:w="24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2</w:t>
            </w: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3</w:t>
            </w:r>
          </w:p>
        </w:tc>
      </w:tr>
      <w:tr w:rsidR="00024FAD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Кинодокументы</w:t>
            </w:r>
          </w:p>
          <w:p w:rsidR="00024FAD" w:rsidRDefault="00024FAD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Фонодокументы</w:t>
            </w:r>
          </w:p>
          <w:p w:rsidR="00024FAD" w:rsidRDefault="00024FAD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43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Видеофонограммы</w:t>
            </w:r>
          </w:p>
          <w:p w:rsidR="00024FAD" w:rsidRDefault="00024FAD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МЧД</w:t>
            </w:r>
          </w:p>
          <w:p w:rsidR="00024FAD" w:rsidRDefault="00024FAD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74746D">
            <w:pPr>
              <w:jc w:val="center"/>
            </w:pPr>
            <w:r>
              <w:rPr>
                <w:sz w:val="24"/>
              </w:rPr>
              <w:t>7</w:t>
            </w:r>
            <w:r w:rsidR="00C03941">
              <w:rPr>
                <w:sz w:val="24"/>
              </w:rPr>
              <w:t>0</w:t>
            </w: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74746D">
            <w:pPr>
              <w:jc w:val="center"/>
            </w:pPr>
            <w:r>
              <w:rPr>
                <w:sz w:val="24"/>
              </w:rPr>
              <w:t>7</w:t>
            </w:r>
            <w:r w:rsidR="00C03941">
              <w:rPr>
                <w:sz w:val="24"/>
              </w:rPr>
              <w:t>0</w:t>
            </w:r>
          </w:p>
        </w:tc>
      </w:tr>
      <w:tr w:rsidR="00024FAD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243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90" w:type="dxa"/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2115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</w:tr>
      <w:tr w:rsidR="00024FAD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243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Микроформы на правах подлинников (кадров)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11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</w:tr>
      <w:tr w:rsidR="00024FAD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2430" w:type="dxa"/>
            <w:tcBorders>
              <w:top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</w:tr>
      <w:tr w:rsidR="00024FAD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Документы л/п не внесён- ные в описи (док-тов)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103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211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024FAD" w:rsidRDefault="00024FAD">
            <w:pPr>
              <w:snapToGrid w:val="0"/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:rsidR="00024FAD" w:rsidRDefault="00024FAD">
            <w:pPr>
              <w:snapToGrid w:val="0"/>
            </w:pPr>
          </w:p>
        </w:tc>
      </w:tr>
    </w:tbl>
    <w:p w:rsidR="00024FAD" w:rsidRDefault="00024FAD">
      <w:r>
        <w:rPr>
          <w:sz w:val="24"/>
        </w:rPr>
        <w:t xml:space="preserve">                    2. Состав и объём страхового фонда копий архивных документов</w:t>
      </w:r>
    </w:p>
    <w:tbl>
      <w:tblPr>
        <w:tblW w:w="0" w:type="auto"/>
        <w:tblInd w:w="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35"/>
        <w:gridCol w:w="1860"/>
        <w:gridCol w:w="1650"/>
        <w:gridCol w:w="1860"/>
        <w:gridCol w:w="1695"/>
      </w:tblGrid>
      <w:tr w:rsidR="00024FAD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3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Количество ед. хр.</w:t>
            </w:r>
          </w:p>
        </w:tc>
        <w:tc>
          <w:tcPr>
            <w:tcW w:w="35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Объём страхового фонда</w:t>
            </w:r>
          </w:p>
        </w:tc>
      </w:tr>
      <w:tr w:rsidR="00024FAD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3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стро</w:t>
            </w:r>
          </w:p>
        </w:tc>
        <w:tc>
          <w:tcPr>
            <w:tcW w:w="186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скопированных</w:t>
            </w:r>
          </w:p>
        </w:tc>
        <w:tc>
          <w:tcPr>
            <w:tcW w:w="165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имеющих</w:t>
            </w:r>
          </w:p>
        </w:tc>
        <w:tc>
          <w:tcPr>
            <w:tcW w:w="186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 кадров</w:t>
            </w:r>
          </w:p>
        </w:tc>
        <w:tc>
          <w:tcPr>
            <w:tcW w:w="169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 ед. хр.</w:t>
            </w:r>
          </w:p>
        </w:tc>
      </w:tr>
      <w:tr w:rsidR="00024FAD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ки</w:t>
            </w:r>
          </w:p>
        </w:tc>
        <w:tc>
          <w:tcPr>
            <w:tcW w:w="186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для страхового</w:t>
            </w:r>
          </w:p>
        </w:tc>
        <w:tc>
          <w:tcPr>
            <w:tcW w:w="165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фонд</w:t>
            </w:r>
          </w:p>
        </w:tc>
        <w:tc>
          <w:tcPr>
            <w:tcW w:w="186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негатива</w:t>
            </w:r>
          </w:p>
        </w:tc>
        <w:tc>
          <w:tcPr>
            <w:tcW w:w="169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ind w:right="227"/>
              <w:jc w:val="center"/>
            </w:pPr>
            <w:r>
              <w:rPr>
                <w:sz w:val="24"/>
              </w:rPr>
              <w:t xml:space="preserve">страхового </w:t>
            </w:r>
          </w:p>
        </w:tc>
      </w:tr>
      <w:tr w:rsidR="00024FAD"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фонда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пользования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фонда</w:t>
            </w:r>
          </w:p>
        </w:tc>
      </w:tr>
      <w:tr w:rsidR="00024FAD"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4</w:t>
            </w: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Док-ты на бум. основе. Всего: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  <w:p w:rsidR="00024FAD" w:rsidRDefault="00024FAD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Док-ты личного происхождения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НТД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Документы по л/с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  <w:tr w:rsidR="00024FAD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Кинодокументы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206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Фотодокументы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Фонодокументы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Видеофонограммы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209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МЧД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211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Итого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212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</w:tbl>
    <w:p w:rsidR="0074746D" w:rsidRDefault="00024FAD">
      <w:pPr>
        <w:rPr>
          <w:sz w:val="24"/>
        </w:rPr>
      </w:pPr>
      <w:r>
        <w:rPr>
          <w:sz w:val="24"/>
        </w:rPr>
        <w:t xml:space="preserve">  </w:t>
      </w:r>
    </w:p>
    <w:p w:rsidR="0074746D" w:rsidRDefault="0074746D">
      <w:pPr>
        <w:rPr>
          <w:sz w:val="24"/>
        </w:rPr>
      </w:pPr>
    </w:p>
    <w:p w:rsidR="00024FAD" w:rsidRDefault="00024FAD">
      <w:pPr>
        <w:rPr>
          <w:sz w:val="24"/>
        </w:rPr>
      </w:pPr>
      <w:r>
        <w:rPr>
          <w:sz w:val="24"/>
        </w:rPr>
        <w:lastRenderedPageBreak/>
        <w:t xml:space="preserve"> 3. Состав и объём научно-справочного аппарата к архивным документам</w:t>
      </w:r>
    </w:p>
    <w:p w:rsidR="00024FAD" w:rsidRDefault="00024FAD">
      <w:r>
        <w:rPr>
          <w:sz w:val="24"/>
        </w:rPr>
        <w:t xml:space="preserve">       3.1. Описи, каталоги, базы данных</w:t>
      </w:r>
    </w:p>
    <w:tbl>
      <w:tblPr>
        <w:tblW w:w="1038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675"/>
        <w:gridCol w:w="675"/>
        <w:gridCol w:w="1080"/>
        <w:gridCol w:w="570"/>
        <w:gridCol w:w="855"/>
        <w:gridCol w:w="780"/>
        <w:gridCol w:w="1215"/>
        <w:gridCol w:w="1050"/>
        <w:gridCol w:w="30"/>
        <w:gridCol w:w="1185"/>
      </w:tblGrid>
      <w:tr w:rsidR="00024FAD">
        <w:tc>
          <w:tcPr>
            <w:tcW w:w="227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 описей</w:t>
            </w:r>
          </w:p>
        </w:tc>
        <w:tc>
          <w:tcPr>
            <w:tcW w:w="34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Закаталогизировано</w:t>
            </w:r>
          </w:p>
        </w:tc>
        <w:tc>
          <w:tcPr>
            <w:tcW w:w="2265" w:type="dxa"/>
            <w:gridSpan w:val="3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ind w:right="283"/>
              <w:jc w:val="center"/>
            </w:pPr>
            <w:r>
              <w:rPr>
                <w:sz w:val="24"/>
              </w:rPr>
              <w:t>Создано баз данных</w:t>
            </w:r>
          </w:p>
        </w:tc>
      </w:tr>
      <w:tr w:rsidR="00024FAD">
        <w:tc>
          <w:tcPr>
            <w:tcW w:w="227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7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(книг учёта и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99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 состав-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о составе и содержа-</w:t>
            </w:r>
          </w:p>
        </w:tc>
      </w:tr>
      <w:tr w:rsidR="00024FAD">
        <w:tc>
          <w:tcPr>
            <w:tcW w:w="227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описания)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tcW w:w="199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ленных карточек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нии документов</w:t>
            </w:r>
          </w:p>
        </w:tc>
      </w:tr>
      <w:tr w:rsidR="00024FAD">
        <w:tblPrEx>
          <w:tblCellMar>
            <w:left w:w="71" w:type="dxa"/>
            <w:right w:w="71" w:type="dxa"/>
          </w:tblCellMar>
        </w:tblPrEx>
        <w:tc>
          <w:tcPr>
            <w:tcW w:w="227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стро-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 xml:space="preserve">из них в 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-во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  <w:u w:val="single"/>
              </w:rPr>
              <w:t>ед. хр.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из них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 xml:space="preserve">Информ. </w:t>
            </w:r>
          </w:p>
        </w:tc>
      </w:tr>
      <w:tr w:rsidR="00024FAD">
        <w:tc>
          <w:tcPr>
            <w:tcW w:w="227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ки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Все-го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полном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фон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ед.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121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включ-х в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БД</w:t>
            </w:r>
          </w:p>
        </w:tc>
        <w:tc>
          <w:tcPr>
            <w:tcW w:w="1215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объём</w:t>
            </w:r>
          </w:p>
        </w:tc>
      </w:tr>
      <w:tr w:rsidR="00024FAD">
        <w:tc>
          <w:tcPr>
            <w:tcW w:w="2270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компл-те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дов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уч.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каталоги</w:t>
            </w: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(в МБайт)</w:t>
            </w: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8</w:t>
            </w: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Док-тов на бум. основе. всего: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 w:rsidP="0074746D">
            <w:pPr>
              <w:jc w:val="center"/>
            </w:pPr>
            <w:r>
              <w:t>2</w:t>
            </w:r>
            <w:r w:rsidR="0074746D">
              <w:t>4</w:t>
            </w:r>
            <w:r w:rsidR="00C03941"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 w:rsidP="0074746D">
            <w:pPr>
              <w:jc w:val="center"/>
            </w:pPr>
            <w:r>
              <w:t>2</w:t>
            </w:r>
            <w:r w:rsidR="0074746D">
              <w:t>4</w:t>
            </w:r>
            <w:r w:rsidR="00C03941"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C0394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247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1014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1014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  <w:p w:rsidR="00024FAD" w:rsidRDefault="00024FAD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 w:rsidP="0074746D">
            <w:pPr>
              <w:jc w:val="center"/>
            </w:pPr>
            <w:r>
              <w:t>17</w:t>
            </w:r>
            <w:r w:rsidR="0074746D"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 w:rsidP="0074746D">
            <w:pPr>
              <w:jc w:val="center"/>
            </w:pPr>
            <w:r>
              <w:t>17</w:t>
            </w:r>
            <w:r w:rsidR="0074746D"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C0394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247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1014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123192">
            <w:pPr>
              <w:jc w:val="center"/>
            </w:pPr>
            <w:r>
              <w:t>1014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Док-ты личного</w:t>
            </w:r>
          </w:p>
          <w:p w:rsidR="00024FAD" w:rsidRDefault="00024FAD">
            <w:r>
              <w:rPr>
                <w:sz w:val="24"/>
              </w:rPr>
              <w:t>происхождения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C03941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C03941">
            <w:pPr>
              <w:jc w:val="center"/>
            </w:pPr>
            <w: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НТД</w:t>
            </w:r>
          </w:p>
          <w:p w:rsidR="00024FAD" w:rsidRDefault="00024FAD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27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 w:rsidP="00C03941">
            <w:r>
              <w:rPr>
                <w:sz w:val="24"/>
              </w:rPr>
              <w:t>Док-ты по л/с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C03941" w:rsidP="0074746D">
            <w:pPr>
              <w:jc w:val="center"/>
            </w:pPr>
            <w:r>
              <w:t>6</w:t>
            </w:r>
            <w:r w:rsidR="0074746D"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C03941" w:rsidP="0074746D">
            <w:pPr>
              <w:jc w:val="center"/>
            </w:pPr>
            <w:r>
              <w:t>6</w:t>
            </w:r>
            <w:r w:rsidR="0074746D"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2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Кинодокументы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306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C03941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Фотодокументы</w:t>
            </w:r>
          </w:p>
          <w:p w:rsidR="00C03941" w:rsidRDefault="00C03941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 w:rsidP="00C20714">
            <w:pPr>
              <w:snapToGrid w:val="0"/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 w:rsidP="00C20714">
            <w:pPr>
              <w:snapToGrid w:val="0"/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AA2EAE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295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295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295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</w:tr>
      <w:tr w:rsidR="00C03941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Фонодокументы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  <w:tr w:rsidR="00C03941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Видеофонограм-мы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  <w:tr w:rsidR="00C03941">
        <w:tc>
          <w:tcPr>
            <w:tcW w:w="22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МЧД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 w:rsidP="00024FAD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C03941" w:rsidP="00024FAD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AA2EAE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74746D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74746D" w:rsidP="002446B0">
            <w:pPr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3941" w:rsidRPr="00F5433C" w:rsidRDefault="0074746D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  <w:tr w:rsidR="00C03941">
        <w:tc>
          <w:tcPr>
            <w:tcW w:w="227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  <w:rPr>
                <w:sz w:val="24"/>
              </w:rPr>
            </w:pPr>
          </w:p>
          <w:p w:rsidR="00C03941" w:rsidRDefault="00C03941">
            <w:pPr>
              <w:jc w:val="center"/>
            </w:pPr>
            <w:r>
              <w:rPr>
                <w:sz w:val="24"/>
              </w:rPr>
              <w:t>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03941" w:rsidRPr="00F5433C" w:rsidRDefault="00C0394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  <w:tr w:rsidR="00C03941">
        <w:trPr>
          <w:trHeight w:val="313"/>
        </w:trPr>
        <w:tc>
          <w:tcPr>
            <w:tcW w:w="227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r>
              <w:rPr>
                <w:sz w:val="24"/>
              </w:rPr>
              <w:t>Итого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>
            <w:pPr>
              <w:jc w:val="center"/>
            </w:pPr>
            <w:r>
              <w:rPr>
                <w:sz w:val="24"/>
              </w:rPr>
              <w:t>312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B75526" w:rsidP="0074746D">
            <w:pPr>
              <w:jc w:val="center"/>
            </w:pPr>
            <w:r>
              <w:t>2</w:t>
            </w:r>
            <w:r w:rsidR="0074746D">
              <w:t>5</w:t>
            </w:r>
            <w:r>
              <w:t>1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74746D">
            <w:pPr>
              <w:jc w:val="center"/>
            </w:pPr>
            <w:r>
              <w:t>2</w:t>
            </w:r>
            <w:r w:rsidR="0074746D">
              <w:t>5</w:t>
            </w:r>
            <w:r w:rsidR="00B75526">
              <w:t>1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AA2EAE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F5433C">
            <w:pPr>
              <w:jc w:val="center"/>
            </w:pPr>
            <w:r>
              <w:t>612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F5433C">
            <w:pPr>
              <w:jc w:val="center"/>
            </w:pPr>
            <w:r>
              <w:t>13</w:t>
            </w:r>
            <w:r w:rsidR="00F5433C">
              <w:t>79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:rsidR="00C03941" w:rsidRDefault="00C03941" w:rsidP="00F5433C">
            <w:pPr>
              <w:jc w:val="center"/>
            </w:pPr>
            <w:r>
              <w:t>1</w:t>
            </w:r>
            <w:r w:rsidR="00F5433C">
              <w:t>379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  <w:tr w:rsidR="00C03941">
        <w:tc>
          <w:tcPr>
            <w:tcW w:w="22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57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Pr="00F5433C" w:rsidRDefault="0074746D">
            <w:pPr>
              <w:jc w:val="center"/>
              <w:rPr>
                <w:color w:val="000000" w:themeColor="text1"/>
              </w:rPr>
            </w:pPr>
            <w:r w:rsidRPr="00F5433C">
              <w:rPr>
                <w:color w:val="000000" w:themeColor="text1"/>
              </w:rPr>
              <w:t>70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  <w:tc>
          <w:tcPr>
            <w:tcW w:w="121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3941" w:rsidRDefault="00C03941">
            <w:pPr>
              <w:snapToGrid w:val="0"/>
            </w:pPr>
          </w:p>
        </w:tc>
      </w:tr>
    </w:tbl>
    <w:p w:rsidR="00024FAD" w:rsidRDefault="00024FAD">
      <w:pPr>
        <w:rPr>
          <w:sz w:val="24"/>
        </w:rPr>
      </w:pPr>
      <w:r>
        <w:rPr>
          <w:sz w:val="24"/>
        </w:rPr>
        <w:t xml:space="preserve">                           3.2 Справочно-информационные издания:</w:t>
      </w:r>
    </w:p>
    <w:tbl>
      <w:tblPr>
        <w:tblW w:w="9375" w:type="dxa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5"/>
        <w:gridCol w:w="2805"/>
        <w:gridCol w:w="3225"/>
      </w:tblGrid>
      <w:tr w:rsidR="00024FAD"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Код строки</w:t>
            </w:r>
          </w:p>
        </w:tc>
        <w:tc>
          <w:tcPr>
            <w:tcW w:w="3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</w:t>
            </w: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Изданные справочники.</w:t>
            </w:r>
          </w:p>
          <w:p w:rsidR="00024FAD" w:rsidRDefault="00024FAD">
            <w:r>
              <w:rPr>
                <w:sz w:val="24"/>
              </w:rPr>
              <w:t>Всего: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314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 w:rsidP="00C03941">
            <w:r>
              <w:rPr>
                <w:sz w:val="24"/>
              </w:rPr>
              <w:t>в т.ч.:Путеводители, краткие справочники по фондам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315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 w:rsidP="00C03941">
            <w:r>
              <w:rPr>
                <w:sz w:val="24"/>
              </w:rPr>
              <w:t>Других типов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По административно-территориальному делению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317</w:t>
            </w:r>
          </w:p>
          <w:p w:rsidR="00024FAD" w:rsidRDefault="00024FAD">
            <w:pPr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 w:rsidP="00C03941">
            <w:r>
              <w:rPr>
                <w:sz w:val="24"/>
              </w:rPr>
              <w:t>По истории учреждений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318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</w:tbl>
    <w:p w:rsidR="00024FAD" w:rsidRDefault="00024FAD">
      <w:pPr>
        <w:rPr>
          <w:sz w:val="24"/>
        </w:rPr>
      </w:pPr>
      <w:r>
        <w:rPr>
          <w:sz w:val="24"/>
        </w:rPr>
        <w:t xml:space="preserve">              *Только для кинодокументов, фонодокументов, видеофонограмм, МЧД</w:t>
      </w:r>
    </w:p>
    <w:p w:rsidR="00AA2EAE" w:rsidRDefault="00024FAD">
      <w:pPr>
        <w:rPr>
          <w:sz w:val="24"/>
        </w:rPr>
      </w:pPr>
      <w:r>
        <w:rPr>
          <w:sz w:val="24"/>
        </w:rPr>
        <w:t xml:space="preserve">         </w:t>
      </w:r>
    </w:p>
    <w:p w:rsidR="00024FAD" w:rsidRDefault="00024FAD">
      <w:pPr>
        <w:rPr>
          <w:sz w:val="24"/>
        </w:rPr>
      </w:pPr>
      <w:r>
        <w:rPr>
          <w:sz w:val="24"/>
        </w:rPr>
        <w:lastRenderedPageBreak/>
        <w:t>4. Состав и объём научно-справочной библиотеки</w:t>
      </w:r>
    </w:p>
    <w:p w:rsidR="00024FAD" w:rsidRDefault="00024FAD">
      <w:pPr>
        <w:rPr>
          <w:sz w:val="24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1125"/>
        <w:gridCol w:w="1573"/>
      </w:tblGrid>
      <w:tr w:rsidR="00024FAD"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</w:p>
          <w:p w:rsidR="00024FAD" w:rsidRDefault="00024FAD">
            <w:pPr>
              <w:jc w:val="center"/>
            </w:pPr>
            <w:r>
              <w:rPr>
                <w:sz w:val="24"/>
              </w:rPr>
              <w:t>строки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24FAD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</w:p>
        </w:tc>
      </w:tr>
      <w:tr w:rsidR="00024FAD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Книги и брошюры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401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Газеты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402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</w:p>
        </w:tc>
      </w:tr>
      <w:tr w:rsidR="00024FAD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Журналы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403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</w:p>
        </w:tc>
      </w:tr>
      <w:tr w:rsidR="00024FAD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Другие  виды печатной продукции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404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</w:p>
        </w:tc>
      </w:tr>
    </w:tbl>
    <w:p w:rsidR="00024FAD" w:rsidRDefault="00024F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 Условия хранения документов</w:t>
      </w:r>
    </w:p>
    <w:tbl>
      <w:tblPr>
        <w:tblW w:w="0" w:type="auto"/>
        <w:tblInd w:w="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5"/>
        <w:gridCol w:w="795"/>
        <w:gridCol w:w="1757"/>
      </w:tblGrid>
      <w:tr w:rsidR="00024FAD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</w:p>
          <w:p w:rsidR="00024FAD" w:rsidRDefault="00024FAD">
            <w:pPr>
              <w:jc w:val="center"/>
            </w:pPr>
            <w:r>
              <w:rPr>
                <w:sz w:val="24"/>
              </w:rPr>
              <w:t>строки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Б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</w:t>
            </w: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Здания (</w:t>
            </w:r>
            <w:r>
              <w:rPr>
                <w:sz w:val="24"/>
                <w:u w:val="single"/>
              </w:rPr>
              <w:t>помещения</w:t>
            </w:r>
            <w:r>
              <w:rPr>
                <w:sz w:val="24"/>
              </w:rPr>
              <w:t>)</w:t>
            </w:r>
          </w:p>
          <w:p w:rsidR="00024FAD" w:rsidRDefault="00024FAD">
            <w:r>
              <w:rPr>
                <w:sz w:val="24"/>
              </w:rPr>
              <w:t>архива. Всего: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501</w:t>
            </w:r>
          </w:p>
          <w:p w:rsidR="00024FAD" w:rsidRDefault="00024FAD">
            <w:pPr>
              <w:jc w:val="center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6C44B8">
            <w:pPr>
              <w:jc w:val="center"/>
            </w:pPr>
            <w:r>
              <w:t>1</w:t>
            </w: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В т.ч.: специальные</w:t>
            </w:r>
          </w:p>
          <w:p w:rsidR="00024FAD" w:rsidRDefault="00024FAD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Приспособленные</w:t>
            </w:r>
          </w:p>
          <w:p w:rsidR="00024FAD" w:rsidRDefault="00024FAD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6C44B8">
            <w:pPr>
              <w:jc w:val="center"/>
            </w:pPr>
            <w:r>
              <w:t>1</w:t>
            </w:r>
          </w:p>
        </w:tc>
      </w:tr>
      <w:tr w:rsidR="00024FAD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rPr>
                <w:sz w:val="24"/>
              </w:rPr>
            </w:pPr>
            <w:r>
              <w:rPr>
                <w:sz w:val="24"/>
              </w:rPr>
              <w:t>Протяжённость стеллажных полок</w:t>
            </w:r>
          </w:p>
          <w:p w:rsidR="00024FAD" w:rsidRDefault="00024FAD">
            <w:r>
              <w:rPr>
                <w:sz w:val="24"/>
              </w:rPr>
              <w:t>(в пог.м). Всего: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504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6C44B8" w:rsidP="00800E9A">
            <w:pPr>
              <w:jc w:val="center"/>
            </w:pPr>
            <w:r>
              <w:t>5</w:t>
            </w:r>
            <w:r w:rsidR="009F678C">
              <w:t>6</w:t>
            </w:r>
            <w:r w:rsidR="00B77FE6">
              <w:t>6</w:t>
            </w:r>
            <w:r>
              <w:t xml:space="preserve"> </w:t>
            </w:r>
          </w:p>
        </w:tc>
      </w:tr>
      <w:tr w:rsidR="00024FAD"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 w:rsidP="009F678C">
            <w:r>
              <w:rPr>
                <w:sz w:val="24"/>
              </w:rPr>
              <w:t>в т.ч. металлических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505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9F678C">
            <w:pPr>
              <w:snapToGrid w:val="0"/>
              <w:jc w:val="center"/>
            </w:pPr>
            <w:r>
              <w:t>2</w:t>
            </w:r>
            <w:r w:rsidR="005C5267">
              <w:t>51</w:t>
            </w: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 w:rsidP="009F678C">
            <w:r>
              <w:rPr>
                <w:sz w:val="24"/>
              </w:rPr>
              <w:t xml:space="preserve">деревянных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506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</w:pPr>
          </w:p>
        </w:tc>
      </w:tr>
      <w:tr w:rsidR="00024FAD">
        <w:tc>
          <w:tcPr>
            <w:tcW w:w="238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смешанных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4FAD" w:rsidRDefault="00024FAD" w:rsidP="009F678C">
            <w:pPr>
              <w:jc w:val="center"/>
            </w:pPr>
            <w:r>
              <w:rPr>
                <w:sz w:val="24"/>
              </w:rPr>
              <w:t>507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6C44B8">
            <w:pPr>
              <w:snapToGrid w:val="0"/>
              <w:jc w:val="center"/>
            </w:pPr>
            <w:r>
              <w:t>315</w:t>
            </w:r>
          </w:p>
        </w:tc>
      </w:tr>
      <w:tr w:rsidR="00024FAD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r>
              <w:rPr>
                <w:sz w:val="24"/>
              </w:rPr>
              <w:t>Степень загруженности (в %)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508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Default="006C44B8" w:rsidP="00AA2EAE">
            <w:pPr>
              <w:jc w:val="center"/>
            </w:pPr>
            <w:r>
              <w:t>9</w:t>
            </w:r>
            <w:r w:rsidR="00AA2EAE">
              <w:t>8</w:t>
            </w:r>
          </w:p>
        </w:tc>
      </w:tr>
      <w:tr w:rsidR="00024FAD"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 w:rsidP="009F678C">
            <w:r>
              <w:rPr>
                <w:sz w:val="24"/>
              </w:rPr>
              <w:t>Оснащённость зданий сигнализацией (в %): охранная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4FAD" w:rsidRDefault="00024FAD">
            <w:pPr>
              <w:snapToGrid w:val="0"/>
              <w:jc w:val="center"/>
              <w:rPr>
                <w:sz w:val="24"/>
              </w:rPr>
            </w:pPr>
          </w:p>
          <w:p w:rsidR="00024FAD" w:rsidRDefault="00024FAD">
            <w:pPr>
              <w:jc w:val="center"/>
            </w:pPr>
            <w:r>
              <w:rPr>
                <w:sz w:val="24"/>
              </w:rPr>
              <w:t>509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-</w:t>
            </w:r>
          </w:p>
        </w:tc>
      </w:tr>
      <w:tr w:rsidR="00024FAD">
        <w:tc>
          <w:tcPr>
            <w:tcW w:w="2385" w:type="dxa"/>
            <w:tcBorders>
              <w:left w:val="single" w:sz="18" w:space="0" w:color="000000"/>
            </w:tcBorders>
            <w:shd w:val="clear" w:color="auto" w:fill="auto"/>
          </w:tcPr>
          <w:p w:rsidR="00024FAD" w:rsidRDefault="00024FAD" w:rsidP="009F678C">
            <w:r>
              <w:rPr>
                <w:sz w:val="24"/>
              </w:rPr>
              <w:t xml:space="preserve"> Пожарная</w:t>
            </w:r>
          </w:p>
        </w:tc>
        <w:tc>
          <w:tcPr>
            <w:tcW w:w="795" w:type="dxa"/>
            <w:tcBorders>
              <w:left w:val="single" w:sz="6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510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t>100</w:t>
            </w:r>
          </w:p>
        </w:tc>
      </w:tr>
      <w:tr w:rsidR="00024FAD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 w:rsidP="00450F18">
            <w:r>
              <w:rPr>
                <w:sz w:val="24"/>
              </w:rPr>
              <w:t>Закарт</w:t>
            </w:r>
            <w:r w:rsidR="00450F18">
              <w:rPr>
                <w:sz w:val="24"/>
              </w:rPr>
              <w:t>о</w:t>
            </w:r>
            <w:r>
              <w:rPr>
                <w:sz w:val="24"/>
              </w:rPr>
              <w:t>нировано ед.хр.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024FAD" w:rsidRDefault="00024FAD">
            <w:pPr>
              <w:jc w:val="center"/>
            </w:pPr>
            <w:r>
              <w:rPr>
                <w:sz w:val="24"/>
              </w:rPr>
              <w:t>511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24FAD" w:rsidRPr="00280B03" w:rsidRDefault="00B75526" w:rsidP="00AA2EAE">
            <w:pPr>
              <w:jc w:val="center"/>
            </w:pPr>
            <w:r w:rsidRPr="00280B03">
              <w:t>23</w:t>
            </w:r>
            <w:r w:rsidR="00AA2EAE" w:rsidRPr="00280B03">
              <w:t>752</w:t>
            </w:r>
          </w:p>
        </w:tc>
      </w:tr>
    </w:tbl>
    <w:p w:rsidR="00024FAD" w:rsidRDefault="00024FAD">
      <w:pPr>
        <w:rPr>
          <w:sz w:val="24"/>
        </w:rPr>
      </w:pPr>
    </w:p>
    <w:p w:rsidR="00024FAD" w:rsidRDefault="00024FAD">
      <w:pPr>
        <w:rPr>
          <w:sz w:val="24"/>
        </w:rPr>
      </w:pPr>
    </w:p>
    <w:p w:rsidR="00024FAD" w:rsidRDefault="00024FAD">
      <w:pPr>
        <w:rPr>
          <w:szCs w:val="28"/>
        </w:rPr>
      </w:pPr>
      <w:r>
        <w:rPr>
          <w:sz w:val="24"/>
          <w:szCs w:val="28"/>
        </w:rPr>
        <w:t xml:space="preserve">      </w:t>
      </w:r>
      <w:r>
        <w:rPr>
          <w:szCs w:val="28"/>
        </w:rPr>
        <w:t xml:space="preserve">Руководитель архивного отдела -             </w:t>
      </w:r>
      <w:r w:rsidR="006C44B8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6C44B8">
        <w:rPr>
          <w:szCs w:val="28"/>
        </w:rPr>
        <w:t>Д.Г. Зарипова</w:t>
      </w:r>
    </w:p>
    <w:p w:rsidR="00024FAD" w:rsidRDefault="00024FAD">
      <w:pPr>
        <w:rPr>
          <w:sz w:val="24"/>
          <w:szCs w:val="28"/>
          <w:u w:val="single"/>
        </w:rPr>
      </w:pPr>
      <w:r>
        <w:rPr>
          <w:szCs w:val="28"/>
        </w:rPr>
        <w:t xml:space="preserve">       </w:t>
      </w:r>
      <w:r w:rsidR="001628D9">
        <w:rPr>
          <w:szCs w:val="28"/>
        </w:rPr>
        <w:t xml:space="preserve">10 </w:t>
      </w:r>
      <w:r w:rsidR="005C5267">
        <w:rPr>
          <w:szCs w:val="28"/>
        </w:rPr>
        <w:t>января 201</w:t>
      </w:r>
      <w:r w:rsidR="00AA2EAE">
        <w:rPr>
          <w:szCs w:val="28"/>
        </w:rPr>
        <w:t>8</w:t>
      </w:r>
      <w:r>
        <w:rPr>
          <w:szCs w:val="28"/>
        </w:rPr>
        <w:t xml:space="preserve"> года </w:t>
      </w:r>
    </w:p>
    <w:p w:rsidR="00024FAD" w:rsidRDefault="00024FAD">
      <w:pPr>
        <w:rPr>
          <w:sz w:val="24"/>
          <w:szCs w:val="28"/>
          <w:u w:val="single"/>
        </w:rPr>
      </w:pPr>
    </w:p>
    <w:p w:rsidR="00024FAD" w:rsidRDefault="00024FAD">
      <w:pPr>
        <w:rPr>
          <w:sz w:val="24"/>
          <w:szCs w:val="28"/>
        </w:rPr>
      </w:pPr>
    </w:p>
    <w:p w:rsidR="00024FAD" w:rsidRDefault="00024FAD">
      <w:pPr>
        <w:rPr>
          <w:sz w:val="24"/>
        </w:rPr>
      </w:pPr>
      <w:r>
        <w:rPr>
          <w:sz w:val="24"/>
          <w:szCs w:val="28"/>
        </w:rPr>
        <w:t xml:space="preserve">         </w:t>
      </w:r>
      <w:r w:rsidR="006C44B8">
        <w:rPr>
          <w:sz w:val="24"/>
        </w:rPr>
        <w:t>Д.Г. Зарипова</w:t>
      </w:r>
      <w:r>
        <w:rPr>
          <w:sz w:val="24"/>
        </w:rPr>
        <w:t xml:space="preserve"> </w:t>
      </w:r>
    </w:p>
    <w:p w:rsidR="00024FAD" w:rsidRDefault="00024FAD">
      <w:pPr>
        <w:rPr>
          <w:sz w:val="24"/>
        </w:rPr>
      </w:pPr>
      <w:r>
        <w:rPr>
          <w:sz w:val="24"/>
        </w:rPr>
        <w:t xml:space="preserve">          8 836 </w:t>
      </w:r>
      <w:r w:rsidR="006C44B8">
        <w:rPr>
          <w:sz w:val="24"/>
        </w:rPr>
        <w:t>33 97683</w:t>
      </w:r>
    </w:p>
    <w:p w:rsidR="00024FAD" w:rsidRDefault="00024FAD" w:rsidP="00FB26B4">
      <w:pPr>
        <w:rPr>
          <w:b/>
          <w:szCs w:val="28"/>
        </w:rPr>
      </w:pPr>
    </w:p>
    <w:p w:rsidR="00024FAD" w:rsidRDefault="00024FAD" w:rsidP="00FB26B4">
      <w:pPr>
        <w:rPr>
          <w:b/>
          <w:szCs w:val="28"/>
        </w:rPr>
      </w:pPr>
    </w:p>
    <w:p w:rsidR="0074746D" w:rsidRDefault="0074746D" w:rsidP="00FB26B4">
      <w:pPr>
        <w:rPr>
          <w:b/>
          <w:szCs w:val="28"/>
        </w:rPr>
      </w:pPr>
    </w:p>
    <w:p w:rsidR="0074746D" w:rsidRDefault="0074746D" w:rsidP="00FB26B4">
      <w:pPr>
        <w:rPr>
          <w:b/>
          <w:szCs w:val="28"/>
        </w:rPr>
      </w:pPr>
    </w:p>
    <w:p w:rsidR="0074746D" w:rsidRDefault="0074746D" w:rsidP="0074746D">
      <w:pPr>
        <w:shd w:val="clear" w:color="auto" w:fill="FFFFFF"/>
        <w:spacing w:line="322" w:lineRule="exact"/>
        <w:ind w:left="3490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Объяснительная записка</w:t>
      </w:r>
    </w:p>
    <w:p w:rsidR="0074746D" w:rsidRDefault="0074746D" w:rsidP="0074746D">
      <w:pPr>
        <w:shd w:val="clear" w:color="auto" w:fill="FFFFFF"/>
        <w:spacing w:line="322" w:lineRule="exact"/>
        <w:ind w:left="3490"/>
        <w:rPr>
          <w:spacing w:val="0"/>
          <w:sz w:val="20"/>
        </w:rPr>
      </w:pPr>
    </w:p>
    <w:p w:rsidR="0074746D" w:rsidRDefault="0074746D" w:rsidP="0074746D">
      <w:pPr>
        <w:shd w:val="clear" w:color="auto" w:fill="FFFFFF"/>
        <w:spacing w:line="322" w:lineRule="exact"/>
        <w:ind w:left="1114" w:firstLine="211"/>
      </w:pPr>
      <w:r>
        <w:rPr>
          <w:color w:val="000000"/>
          <w:spacing w:val="-1"/>
          <w:szCs w:val="28"/>
        </w:rPr>
        <w:t xml:space="preserve">к паспорту архивного отдела администрации МО «Сернурский </w:t>
      </w:r>
      <w:r>
        <w:rPr>
          <w:color w:val="000000"/>
          <w:spacing w:val="-2"/>
          <w:szCs w:val="28"/>
        </w:rPr>
        <w:t>муниципальный район» Республики Марий Эл на 01.01.201</w:t>
      </w:r>
      <w:r w:rsidR="00AA2EAE">
        <w:rPr>
          <w:color w:val="000000"/>
          <w:spacing w:val="-2"/>
          <w:szCs w:val="28"/>
        </w:rPr>
        <w:t>8</w:t>
      </w:r>
      <w:r>
        <w:rPr>
          <w:color w:val="000000"/>
          <w:spacing w:val="-2"/>
          <w:szCs w:val="28"/>
        </w:rPr>
        <w:t xml:space="preserve"> года.</w:t>
      </w:r>
    </w:p>
    <w:p w:rsidR="0074746D" w:rsidRDefault="0074746D" w:rsidP="0074746D">
      <w:pPr>
        <w:shd w:val="clear" w:color="auto" w:fill="FFFFFF"/>
        <w:spacing w:before="72" w:line="638" w:lineRule="exact"/>
        <w:ind w:left="1949" w:right="1037" w:firstLine="470"/>
      </w:pPr>
      <w:r>
        <w:rPr>
          <w:b/>
          <w:bCs/>
          <w:color w:val="000000"/>
          <w:spacing w:val="3"/>
          <w:szCs w:val="28"/>
        </w:rPr>
        <w:t xml:space="preserve">1. Состав и объем архивных документов. </w:t>
      </w:r>
      <w:r>
        <w:rPr>
          <w:b/>
          <w:bCs/>
          <w:color w:val="000000"/>
          <w:spacing w:val="-3"/>
          <w:szCs w:val="28"/>
        </w:rPr>
        <w:t>Сведения об изменения в количестве фондов.</w:t>
      </w:r>
    </w:p>
    <w:p w:rsidR="0074746D" w:rsidRDefault="0074746D" w:rsidP="0074746D">
      <w:pPr>
        <w:shd w:val="clear" w:color="auto" w:fill="FFFFFF"/>
        <w:spacing w:line="638" w:lineRule="exact"/>
        <w:ind w:left="29"/>
      </w:pPr>
      <w:r>
        <w:rPr>
          <w:color w:val="000000"/>
          <w:spacing w:val="-1"/>
          <w:szCs w:val="28"/>
        </w:rPr>
        <w:t>На 01.01.201</w:t>
      </w:r>
      <w:r w:rsidR="00AA2EAE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г. в архивном отделе хранилось 201 фонд.</w:t>
      </w:r>
    </w:p>
    <w:p w:rsidR="0074746D" w:rsidRDefault="0074746D" w:rsidP="0074746D">
      <w:pPr>
        <w:shd w:val="clear" w:color="auto" w:fill="FFFFFF"/>
        <w:ind w:left="24"/>
      </w:pPr>
      <w:r>
        <w:rPr>
          <w:color w:val="000000"/>
          <w:spacing w:val="-1"/>
          <w:szCs w:val="28"/>
        </w:rPr>
        <w:t xml:space="preserve">В 2017 году </w:t>
      </w:r>
      <w:r w:rsidR="00AA2EAE">
        <w:rPr>
          <w:color w:val="000000"/>
          <w:spacing w:val="-1"/>
          <w:szCs w:val="28"/>
        </w:rPr>
        <w:t xml:space="preserve"> количество фондов увеличилось на 10 в результате приема новых фондов.</w:t>
      </w:r>
    </w:p>
    <w:p w:rsidR="0074746D" w:rsidRDefault="0074746D" w:rsidP="0074746D">
      <w:pPr>
        <w:shd w:val="clear" w:color="auto" w:fill="FFFFFF"/>
        <w:ind w:left="43"/>
      </w:pPr>
      <w:r>
        <w:rPr>
          <w:color w:val="000000"/>
          <w:spacing w:val="1"/>
          <w:szCs w:val="28"/>
        </w:rPr>
        <w:t>Итого: на 01.01.2017 года в архивном отделе хранится 2</w:t>
      </w:r>
      <w:r w:rsidR="00AA2EAE">
        <w:rPr>
          <w:color w:val="000000"/>
          <w:spacing w:val="1"/>
          <w:szCs w:val="28"/>
        </w:rPr>
        <w:t>11</w:t>
      </w:r>
      <w:r>
        <w:rPr>
          <w:color w:val="000000"/>
          <w:spacing w:val="1"/>
          <w:szCs w:val="28"/>
        </w:rPr>
        <w:t xml:space="preserve"> фонд</w:t>
      </w:r>
      <w:r w:rsidR="00AA2EAE">
        <w:rPr>
          <w:color w:val="000000"/>
          <w:spacing w:val="1"/>
          <w:szCs w:val="28"/>
        </w:rPr>
        <w:t>ов</w:t>
      </w:r>
      <w:r>
        <w:rPr>
          <w:color w:val="000000"/>
          <w:spacing w:val="1"/>
          <w:szCs w:val="28"/>
        </w:rPr>
        <w:t>.</w:t>
      </w:r>
    </w:p>
    <w:p w:rsidR="0074746D" w:rsidRDefault="0074746D" w:rsidP="0074746D">
      <w:pPr>
        <w:shd w:val="clear" w:color="auto" w:fill="FFFFFF"/>
        <w:spacing w:before="658"/>
        <w:ind w:left="2818"/>
      </w:pPr>
      <w:r>
        <w:rPr>
          <w:b/>
          <w:bCs/>
          <w:color w:val="000000"/>
          <w:szCs w:val="28"/>
        </w:rPr>
        <w:t>2.Сведения об изменениях в количестве дел.</w:t>
      </w:r>
    </w:p>
    <w:p w:rsidR="0074746D" w:rsidRDefault="0074746D" w:rsidP="0074746D">
      <w:pPr>
        <w:shd w:val="clear" w:color="auto" w:fill="FFFFFF"/>
        <w:spacing w:before="638"/>
        <w:ind w:left="3384"/>
      </w:pPr>
      <w:r>
        <w:rPr>
          <w:b/>
          <w:bCs/>
          <w:color w:val="000000"/>
          <w:spacing w:val="-1"/>
          <w:szCs w:val="28"/>
        </w:rPr>
        <w:t>Дела на бумажной основе.</w:t>
      </w:r>
    </w:p>
    <w:p w:rsidR="0074746D" w:rsidRDefault="00AA2EAE" w:rsidP="0074746D">
      <w:pPr>
        <w:shd w:val="clear" w:color="auto" w:fill="FFFFFF"/>
        <w:spacing w:before="307" w:line="322" w:lineRule="exact"/>
        <w:ind w:left="10" w:firstLine="278"/>
      </w:pPr>
      <w:r>
        <w:rPr>
          <w:color w:val="000000"/>
          <w:spacing w:val="-1"/>
          <w:szCs w:val="28"/>
        </w:rPr>
        <w:t>На 01.01.2017</w:t>
      </w:r>
      <w:r w:rsidR="0074746D">
        <w:rPr>
          <w:color w:val="000000"/>
          <w:spacing w:val="-1"/>
          <w:szCs w:val="28"/>
        </w:rPr>
        <w:t xml:space="preserve">   в архивном отделе хранилось </w:t>
      </w:r>
      <w:r w:rsidR="0074746D">
        <w:rPr>
          <w:color w:val="000000"/>
          <w:szCs w:val="28"/>
        </w:rPr>
        <w:t>2</w:t>
      </w:r>
      <w:r>
        <w:rPr>
          <w:color w:val="000000"/>
          <w:szCs w:val="28"/>
        </w:rPr>
        <w:t>5065</w:t>
      </w:r>
      <w:r w:rsidR="0074746D">
        <w:rPr>
          <w:color w:val="000000"/>
          <w:szCs w:val="28"/>
        </w:rPr>
        <w:t xml:space="preserve">   </w:t>
      </w:r>
      <w:r w:rsidR="0074746D">
        <w:rPr>
          <w:color w:val="000000"/>
          <w:spacing w:val="-1"/>
          <w:szCs w:val="28"/>
        </w:rPr>
        <w:t xml:space="preserve">единиц хранения на </w:t>
      </w:r>
      <w:r w:rsidR="0074746D">
        <w:rPr>
          <w:color w:val="000000"/>
          <w:spacing w:val="-2"/>
          <w:szCs w:val="28"/>
        </w:rPr>
        <w:t>бумажной основе.</w:t>
      </w:r>
    </w:p>
    <w:p w:rsidR="0074746D" w:rsidRDefault="0074746D" w:rsidP="0074746D">
      <w:pPr>
        <w:shd w:val="clear" w:color="auto" w:fill="FFFFFF"/>
        <w:spacing w:before="5" w:line="322" w:lineRule="exact"/>
        <w:ind w:left="350"/>
      </w:pPr>
      <w:r>
        <w:rPr>
          <w:color w:val="000000"/>
          <w:spacing w:val="-1"/>
          <w:szCs w:val="28"/>
        </w:rPr>
        <w:t>В 201</w:t>
      </w:r>
      <w:r w:rsidR="00AA2EAE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году </w:t>
      </w:r>
      <w:r w:rsidR="009C1AC1">
        <w:rPr>
          <w:color w:val="000000"/>
          <w:spacing w:val="-1"/>
          <w:szCs w:val="28"/>
        </w:rPr>
        <w:t xml:space="preserve"> в количестве единиц хранения </w:t>
      </w:r>
      <w:r>
        <w:rPr>
          <w:color w:val="000000"/>
          <w:spacing w:val="-1"/>
          <w:szCs w:val="28"/>
        </w:rPr>
        <w:t>произошли следующие изменения.</w:t>
      </w:r>
    </w:p>
    <w:p w:rsidR="0074746D" w:rsidRDefault="0074746D" w:rsidP="0074746D">
      <w:pPr>
        <w:shd w:val="clear" w:color="auto" w:fill="FFFFFF"/>
        <w:spacing w:line="322" w:lineRule="exact"/>
        <w:ind w:left="706" w:hanging="331"/>
      </w:pPr>
      <w:r>
        <w:rPr>
          <w:color w:val="000000"/>
          <w:spacing w:val="3"/>
          <w:sz w:val="27"/>
          <w:szCs w:val="27"/>
        </w:rPr>
        <w:t xml:space="preserve">1.  Количество единиц хранения увеличилось на   </w:t>
      </w:r>
      <w:r w:rsidR="00AA2EAE">
        <w:rPr>
          <w:color w:val="000000"/>
          <w:spacing w:val="3"/>
          <w:sz w:val="27"/>
          <w:szCs w:val="27"/>
        </w:rPr>
        <w:t>321</w:t>
      </w:r>
      <w:r>
        <w:rPr>
          <w:color w:val="000000"/>
          <w:spacing w:val="3"/>
          <w:sz w:val="27"/>
          <w:szCs w:val="27"/>
        </w:rPr>
        <w:t xml:space="preserve">  единиц хранения в </w:t>
      </w:r>
      <w:r>
        <w:rPr>
          <w:color w:val="000000"/>
          <w:spacing w:val="1"/>
          <w:sz w:val="27"/>
          <w:szCs w:val="27"/>
        </w:rPr>
        <w:t>результате:</w:t>
      </w:r>
    </w:p>
    <w:p w:rsidR="0074746D" w:rsidRDefault="0074746D" w:rsidP="0074746D">
      <w:pPr>
        <w:shd w:val="clear" w:color="auto" w:fill="FFFFFF"/>
        <w:spacing w:line="322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приема управленческой документации на   2</w:t>
      </w:r>
      <w:r w:rsidR="00AA2EAE">
        <w:rPr>
          <w:color w:val="000000"/>
          <w:szCs w:val="28"/>
        </w:rPr>
        <w:t>79</w:t>
      </w:r>
      <w:r>
        <w:rPr>
          <w:color w:val="000000"/>
          <w:szCs w:val="28"/>
        </w:rPr>
        <w:t xml:space="preserve"> единиц хранения;</w:t>
      </w:r>
    </w:p>
    <w:p w:rsidR="00AA2EAE" w:rsidRDefault="0074746D" w:rsidP="0074746D">
      <w:pPr>
        <w:shd w:val="clear" w:color="auto" w:fill="FFFFFF"/>
        <w:spacing w:line="322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A2EAE">
        <w:rPr>
          <w:color w:val="000000"/>
          <w:szCs w:val="28"/>
        </w:rPr>
        <w:t xml:space="preserve">приема документов </w:t>
      </w:r>
      <w:r>
        <w:rPr>
          <w:color w:val="000000"/>
          <w:szCs w:val="28"/>
        </w:rPr>
        <w:t xml:space="preserve">по личному составу </w:t>
      </w:r>
      <w:r w:rsidR="00AA2EAE">
        <w:rPr>
          <w:color w:val="000000"/>
          <w:szCs w:val="28"/>
        </w:rPr>
        <w:t>на 42 единиц хранения</w:t>
      </w:r>
      <w:r w:rsidR="009C1AC1">
        <w:rPr>
          <w:color w:val="000000"/>
          <w:szCs w:val="28"/>
        </w:rPr>
        <w:t>;</w:t>
      </w:r>
    </w:p>
    <w:p w:rsidR="0074746D" w:rsidRDefault="0074746D" w:rsidP="0074746D">
      <w:pPr>
        <w:shd w:val="clear" w:color="auto" w:fill="FFFFFF"/>
        <w:spacing w:line="322" w:lineRule="exact"/>
        <w:rPr>
          <w:color w:val="000000"/>
          <w:spacing w:val="1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pacing w:val="1"/>
          <w:szCs w:val="28"/>
        </w:rPr>
        <w:t>количество документов личного происхождения не изменилось.</w:t>
      </w:r>
    </w:p>
    <w:p w:rsidR="0074746D" w:rsidRDefault="0074746D" w:rsidP="0074746D">
      <w:pPr>
        <w:shd w:val="clear" w:color="auto" w:fill="FFFFFF"/>
        <w:spacing w:line="322" w:lineRule="exact"/>
        <w:rPr>
          <w:spacing w:val="0"/>
          <w:sz w:val="20"/>
        </w:rPr>
      </w:pP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Итого: на 1 января 201</w:t>
      </w:r>
      <w:r w:rsidR="009C1AC1">
        <w:rPr>
          <w:color w:val="000000"/>
          <w:szCs w:val="28"/>
        </w:rPr>
        <w:t xml:space="preserve">8 </w:t>
      </w:r>
      <w:r>
        <w:rPr>
          <w:color w:val="000000"/>
          <w:szCs w:val="28"/>
        </w:rPr>
        <w:t>года в архивном отделе хранится</w:t>
      </w:r>
      <w:r w:rsidRPr="009C1AC1">
        <w:rPr>
          <w:b/>
          <w:color w:val="000000"/>
          <w:szCs w:val="28"/>
        </w:rPr>
        <w:t xml:space="preserve"> 25</w:t>
      </w:r>
      <w:r w:rsidR="009C1AC1" w:rsidRPr="009C1AC1">
        <w:rPr>
          <w:b/>
          <w:color w:val="000000"/>
          <w:szCs w:val="28"/>
        </w:rPr>
        <w:t>386</w:t>
      </w:r>
      <w:r>
        <w:rPr>
          <w:color w:val="000000"/>
          <w:szCs w:val="28"/>
        </w:rPr>
        <w:t xml:space="preserve">  единиц </w:t>
      </w:r>
      <w:r>
        <w:rPr>
          <w:color w:val="000000"/>
          <w:spacing w:val="-1"/>
          <w:szCs w:val="28"/>
        </w:rPr>
        <w:t>хранения на бумажной основе.</w:t>
      </w:r>
    </w:p>
    <w:p w:rsidR="0074746D" w:rsidRDefault="0074746D" w:rsidP="0074746D">
      <w:pPr>
        <w:shd w:val="clear" w:color="auto" w:fill="FFFFFF"/>
        <w:spacing w:before="307"/>
        <w:ind w:left="192"/>
        <w:jc w:val="center"/>
      </w:pPr>
      <w:r>
        <w:rPr>
          <w:b/>
          <w:bCs/>
          <w:color w:val="000000"/>
          <w:spacing w:val="-2"/>
          <w:szCs w:val="28"/>
        </w:rPr>
        <w:t>Фотодокументы.</w:t>
      </w:r>
    </w:p>
    <w:p w:rsidR="0074746D" w:rsidRDefault="0074746D" w:rsidP="0074746D">
      <w:pPr>
        <w:shd w:val="clear" w:color="auto" w:fill="FFFFFF"/>
        <w:spacing w:before="326"/>
      </w:pPr>
      <w:r>
        <w:rPr>
          <w:color w:val="000000"/>
          <w:szCs w:val="28"/>
        </w:rPr>
        <w:t>На 01.01.201</w:t>
      </w:r>
      <w:r w:rsidR="009C1AC1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в архивном отделе хранилось 295 единиц хранения</w:t>
      </w:r>
    </w:p>
    <w:p w:rsidR="0074746D" w:rsidRDefault="0074746D" w:rsidP="0074746D">
      <w:pPr>
        <w:shd w:val="clear" w:color="auto" w:fill="FFFFFF"/>
        <w:spacing w:before="19"/>
        <w:ind w:left="10"/>
      </w:pPr>
      <w:r>
        <w:rPr>
          <w:color w:val="000000"/>
          <w:spacing w:val="-2"/>
          <w:szCs w:val="28"/>
        </w:rPr>
        <w:t>фотодокументов.</w:t>
      </w:r>
    </w:p>
    <w:p w:rsidR="0074746D" w:rsidRDefault="0074746D" w:rsidP="0074746D">
      <w:pPr>
        <w:shd w:val="clear" w:color="auto" w:fill="FFFFFF"/>
        <w:spacing w:line="326" w:lineRule="exact"/>
        <w:ind w:left="14"/>
      </w:pPr>
      <w:r>
        <w:rPr>
          <w:color w:val="000000"/>
          <w:spacing w:val="-1"/>
          <w:szCs w:val="28"/>
        </w:rPr>
        <w:t>В 201</w:t>
      </w:r>
      <w:r w:rsidR="009C1AC1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году изменений в количестве фотодокументов не произошло.</w:t>
      </w:r>
    </w:p>
    <w:p w:rsidR="0074746D" w:rsidRDefault="0074746D" w:rsidP="0074746D">
      <w:pPr>
        <w:shd w:val="clear" w:color="auto" w:fill="FFFFFF"/>
        <w:spacing w:line="326" w:lineRule="exact"/>
        <w:ind w:left="24"/>
      </w:pPr>
      <w:r>
        <w:rPr>
          <w:color w:val="000000"/>
          <w:spacing w:val="5"/>
          <w:sz w:val="27"/>
          <w:szCs w:val="27"/>
        </w:rPr>
        <w:t>Итого: на 1 января 201</w:t>
      </w:r>
      <w:r w:rsidR="009C1AC1">
        <w:rPr>
          <w:color w:val="000000"/>
          <w:spacing w:val="5"/>
          <w:sz w:val="27"/>
          <w:szCs w:val="27"/>
        </w:rPr>
        <w:t>8</w:t>
      </w:r>
      <w:r>
        <w:rPr>
          <w:color w:val="000000"/>
          <w:spacing w:val="5"/>
          <w:sz w:val="27"/>
          <w:szCs w:val="27"/>
        </w:rPr>
        <w:t xml:space="preserve"> года в архивном отделе хранится 295 единиц</w:t>
      </w:r>
    </w:p>
    <w:p w:rsidR="0074746D" w:rsidRDefault="0074746D" w:rsidP="0074746D">
      <w:pPr>
        <w:shd w:val="clear" w:color="auto" w:fill="FFFFFF"/>
        <w:spacing w:line="326" w:lineRule="exact"/>
      </w:pPr>
      <w:r>
        <w:rPr>
          <w:color w:val="000000"/>
          <w:spacing w:val="4"/>
          <w:sz w:val="27"/>
          <w:szCs w:val="27"/>
        </w:rPr>
        <w:t>хранения позитивов и негативов.</w:t>
      </w:r>
    </w:p>
    <w:p w:rsidR="0074746D" w:rsidRDefault="0074746D" w:rsidP="0074746D">
      <w:pPr>
        <w:shd w:val="clear" w:color="auto" w:fill="FFFFFF"/>
        <w:spacing w:before="187"/>
        <w:ind w:left="187"/>
        <w:jc w:val="center"/>
      </w:pPr>
      <w:r>
        <w:rPr>
          <w:b/>
          <w:bCs/>
          <w:color w:val="000000"/>
          <w:spacing w:val="-21"/>
          <w:sz w:val="40"/>
          <w:szCs w:val="40"/>
        </w:rPr>
        <w:t>мчд.</w:t>
      </w:r>
    </w:p>
    <w:p w:rsidR="0074746D" w:rsidRDefault="0074746D" w:rsidP="0074746D">
      <w:pPr>
        <w:shd w:val="clear" w:color="auto" w:fill="FFFFFF"/>
        <w:spacing w:before="278"/>
        <w:ind w:left="6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На </w:t>
      </w:r>
      <w:r>
        <w:rPr>
          <w:color w:val="000000"/>
          <w:spacing w:val="25"/>
          <w:szCs w:val="28"/>
        </w:rPr>
        <w:t>01.01.201</w:t>
      </w:r>
      <w:r w:rsidR="009C1AC1">
        <w:rPr>
          <w:color w:val="000000"/>
          <w:spacing w:val="25"/>
          <w:szCs w:val="28"/>
        </w:rPr>
        <w:t>7</w:t>
      </w:r>
      <w:r>
        <w:rPr>
          <w:color w:val="000000"/>
          <w:spacing w:val="25"/>
          <w:szCs w:val="28"/>
        </w:rPr>
        <w:t xml:space="preserve"> в</w:t>
      </w:r>
      <w:r>
        <w:rPr>
          <w:color w:val="000000"/>
          <w:spacing w:val="-3"/>
          <w:szCs w:val="28"/>
        </w:rPr>
        <w:t xml:space="preserve"> архивном отделе хранилось </w:t>
      </w:r>
      <w:r>
        <w:rPr>
          <w:spacing w:val="-3"/>
          <w:szCs w:val="28"/>
        </w:rPr>
        <w:t>6</w:t>
      </w:r>
      <w:r>
        <w:rPr>
          <w:color w:val="000000"/>
          <w:spacing w:val="-3"/>
          <w:szCs w:val="28"/>
        </w:rPr>
        <w:t xml:space="preserve"> единиц хранения МЧД. </w:t>
      </w:r>
    </w:p>
    <w:p w:rsidR="009C1AC1" w:rsidRDefault="0074746D" w:rsidP="009C1AC1">
      <w:pPr>
        <w:shd w:val="clear" w:color="auto" w:fill="FFFFFF"/>
        <w:spacing w:before="278"/>
        <w:ind w:left="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В 201</w:t>
      </w:r>
      <w:r w:rsidR="009C1AC1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году </w:t>
      </w:r>
      <w:r w:rsidR="009C1AC1">
        <w:rPr>
          <w:color w:val="000000"/>
          <w:spacing w:val="-1"/>
          <w:szCs w:val="28"/>
        </w:rPr>
        <w:t xml:space="preserve">в количестве единиц хранения произошли следующие изменения. В 2017 году количество единиц хранения увеличилось на 1 единицу хранения. </w:t>
      </w:r>
    </w:p>
    <w:p w:rsidR="0074746D" w:rsidRDefault="0074746D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Итого: на 1 января 201</w:t>
      </w:r>
      <w:r w:rsidR="009C1AC1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архивном отделе имеется  </w:t>
      </w:r>
      <w:r w:rsidR="009C1AC1">
        <w:rPr>
          <w:color w:val="000000"/>
          <w:szCs w:val="28"/>
        </w:rPr>
        <w:t>7</w:t>
      </w:r>
      <w:r>
        <w:rPr>
          <w:color w:val="FF6600"/>
          <w:szCs w:val="28"/>
        </w:rPr>
        <w:t xml:space="preserve"> </w:t>
      </w:r>
      <w:r>
        <w:rPr>
          <w:color w:val="000000"/>
          <w:szCs w:val="28"/>
        </w:rPr>
        <w:t xml:space="preserve">единиц </w:t>
      </w:r>
      <w:r>
        <w:rPr>
          <w:color w:val="000000"/>
          <w:spacing w:val="-2"/>
          <w:szCs w:val="28"/>
        </w:rPr>
        <w:t>хранения МЧД.</w:t>
      </w:r>
    </w:p>
    <w:p w:rsidR="009C1AC1" w:rsidRDefault="009C1AC1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Общее количество единиц хранения</w:t>
      </w:r>
    </w:p>
    <w:p w:rsidR="009C1AC1" w:rsidRDefault="009C1AC1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 1 января 2017 года в архивном отделе хранилось </w:t>
      </w:r>
      <w:r w:rsidR="005211C2">
        <w:rPr>
          <w:color w:val="000000"/>
          <w:spacing w:val="-2"/>
          <w:szCs w:val="28"/>
        </w:rPr>
        <w:t>301 единиц хранения.</w:t>
      </w:r>
    </w:p>
    <w:p w:rsidR="005211C2" w:rsidRDefault="005211C2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2017 году в количестве единиц хранения произошли следующие изменения.</w:t>
      </w:r>
    </w:p>
    <w:p w:rsidR="005211C2" w:rsidRDefault="005211C2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2017 году количество единиц хранения увеличилось на 1  единицу хранения. Итого: на 1 января 2018 года в архивном отделе всего хранится 302единиц хранения:</w:t>
      </w:r>
    </w:p>
    <w:p w:rsidR="005211C2" w:rsidRDefault="005211C2" w:rsidP="009C1AC1">
      <w:pPr>
        <w:shd w:val="clear" w:color="auto" w:fill="FFFFFF"/>
        <w:spacing w:before="27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295 –ед.хр. фотодокументов (негативы, позитивы)</w:t>
      </w:r>
    </w:p>
    <w:p w:rsidR="005211C2" w:rsidRPr="009C1AC1" w:rsidRDefault="005211C2" w:rsidP="009C1AC1">
      <w:pPr>
        <w:shd w:val="clear" w:color="auto" w:fill="FFFFFF"/>
        <w:spacing w:before="278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>7- единиц хранения (70 ед.уч.) в цифровом формате</w:t>
      </w:r>
    </w:p>
    <w:p w:rsidR="0074746D" w:rsidRDefault="0074746D" w:rsidP="0074746D">
      <w:pPr>
        <w:shd w:val="clear" w:color="auto" w:fill="FFFFFF"/>
        <w:spacing w:before="278" w:line="336" w:lineRule="exact"/>
        <w:ind w:left="5"/>
        <w:rPr>
          <w:color w:val="000000"/>
          <w:spacing w:val="-2"/>
          <w:szCs w:val="28"/>
        </w:rPr>
      </w:pPr>
    </w:p>
    <w:p w:rsidR="0074746D" w:rsidRDefault="0074746D" w:rsidP="0074746D">
      <w:pPr>
        <w:shd w:val="clear" w:color="auto" w:fill="FFFFFF"/>
        <w:spacing w:line="317" w:lineRule="exact"/>
        <w:ind w:left="2323" w:right="518" w:hanging="427"/>
        <w:rPr>
          <w:spacing w:val="0"/>
          <w:sz w:val="20"/>
        </w:rPr>
      </w:pPr>
      <w:r>
        <w:rPr>
          <w:b/>
          <w:bCs/>
          <w:color w:val="000000"/>
          <w:spacing w:val="-3"/>
          <w:szCs w:val="28"/>
        </w:rPr>
        <w:t xml:space="preserve"> Сведения об изменениях количества учетных </w:t>
      </w:r>
      <w:r>
        <w:rPr>
          <w:b/>
          <w:bCs/>
          <w:color w:val="000000"/>
          <w:spacing w:val="-1"/>
          <w:szCs w:val="28"/>
        </w:rPr>
        <w:t>особо ценных единиц хранения.</w:t>
      </w:r>
    </w:p>
    <w:p w:rsidR="0074746D" w:rsidRDefault="0074746D" w:rsidP="0074746D">
      <w:pPr>
        <w:shd w:val="clear" w:color="auto" w:fill="FFFFFF"/>
        <w:spacing w:before="336" w:line="302" w:lineRule="exact"/>
        <w:ind w:left="77" w:right="518"/>
        <w:rPr>
          <w:color w:val="000000"/>
          <w:spacing w:val="-1"/>
          <w:szCs w:val="28"/>
        </w:rPr>
      </w:pPr>
      <w:r>
        <w:rPr>
          <w:color w:val="000000"/>
          <w:spacing w:val="-3"/>
          <w:szCs w:val="28"/>
        </w:rPr>
        <w:t>На 01.01.201</w:t>
      </w:r>
      <w:r w:rsidR="00CD5644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 xml:space="preserve"> в архивном отделе хранилось 2</w:t>
      </w:r>
      <w:r w:rsidR="00CD5644">
        <w:rPr>
          <w:color w:val="000000"/>
          <w:spacing w:val="-3"/>
          <w:szCs w:val="28"/>
        </w:rPr>
        <w:t>68</w:t>
      </w:r>
      <w:r>
        <w:rPr>
          <w:color w:val="000000"/>
          <w:spacing w:val="-3"/>
          <w:szCs w:val="28"/>
        </w:rPr>
        <w:t xml:space="preserve"> единиц хранения на </w:t>
      </w:r>
      <w:r>
        <w:rPr>
          <w:color w:val="000000"/>
          <w:spacing w:val="-1"/>
          <w:szCs w:val="28"/>
        </w:rPr>
        <w:t>бумажной основе с отметкой «ОЦ».</w:t>
      </w:r>
    </w:p>
    <w:p w:rsidR="0074746D" w:rsidRDefault="00CD5644" w:rsidP="0074746D">
      <w:pPr>
        <w:ind w:firstLine="680"/>
        <w:jc w:val="both"/>
        <w:rPr>
          <w:spacing w:val="0"/>
          <w:szCs w:val="28"/>
        </w:rPr>
      </w:pPr>
      <w:r>
        <w:rPr>
          <w:szCs w:val="28"/>
        </w:rPr>
        <w:t>В 2017 году в количестве единиц хранения изменений не произошло.</w:t>
      </w:r>
    </w:p>
    <w:p w:rsidR="0074746D" w:rsidRDefault="0074746D" w:rsidP="0074746D">
      <w:pPr>
        <w:shd w:val="clear" w:color="auto" w:fill="FFFFFF"/>
        <w:spacing w:before="24" w:line="317" w:lineRule="exact"/>
        <w:ind w:left="72" w:right="854"/>
        <w:jc w:val="both"/>
        <w:rPr>
          <w:sz w:val="20"/>
        </w:rPr>
      </w:pPr>
      <w:r>
        <w:rPr>
          <w:color w:val="000000"/>
          <w:spacing w:val="-1"/>
          <w:szCs w:val="28"/>
        </w:rPr>
        <w:t>Итого: на 1 января 201</w:t>
      </w:r>
      <w:r w:rsidR="00CD5644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года в архивном отделе хранится 268 единиц хранения на бумажной основе с отметкой «ОЦ».</w:t>
      </w:r>
    </w:p>
    <w:p w:rsidR="0074746D" w:rsidRDefault="00450F18" w:rsidP="0074746D">
      <w:pPr>
        <w:shd w:val="clear" w:color="auto" w:fill="FFFFFF"/>
        <w:spacing w:before="662" w:line="326" w:lineRule="exact"/>
        <w:ind w:left="3197" w:right="2074" w:hanging="398"/>
      </w:pPr>
      <w:r>
        <w:rPr>
          <w:b/>
          <w:bCs/>
          <w:color w:val="000000"/>
          <w:spacing w:val="-1"/>
          <w:szCs w:val="28"/>
        </w:rPr>
        <w:t>3</w:t>
      </w:r>
      <w:r w:rsidR="0074746D">
        <w:rPr>
          <w:b/>
          <w:bCs/>
          <w:color w:val="000000"/>
          <w:spacing w:val="-1"/>
          <w:szCs w:val="28"/>
        </w:rPr>
        <w:t xml:space="preserve">.Сведения о состоянии и объеме </w:t>
      </w:r>
      <w:r w:rsidR="0074746D">
        <w:rPr>
          <w:b/>
          <w:bCs/>
          <w:color w:val="000000"/>
          <w:spacing w:val="-3"/>
          <w:szCs w:val="28"/>
        </w:rPr>
        <w:t>научно-справочного аппарата.</w:t>
      </w:r>
    </w:p>
    <w:p w:rsidR="0074746D" w:rsidRDefault="0074746D" w:rsidP="0074746D">
      <w:pPr>
        <w:shd w:val="clear" w:color="auto" w:fill="FFFFFF"/>
        <w:spacing w:before="312"/>
        <w:ind w:left="48"/>
        <w:jc w:val="both"/>
      </w:pPr>
      <w:r>
        <w:rPr>
          <w:color w:val="000000"/>
          <w:szCs w:val="28"/>
        </w:rPr>
        <w:t>На 01.01.201</w:t>
      </w:r>
      <w:r w:rsidR="00CD564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в архивном отделе числилось 239 описей дел на бумажной</w:t>
      </w:r>
    </w:p>
    <w:p w:rsidR="0074746D" w:rsidRDefault="0074746D" w:rsidP="0074746D">
      <w:pPr>
        <w:shd w:val="clear" w:color="auto" w:fill="FFFFFF"/>
        <w:ind w:left="48"/>
        <w:jc w:val="both"/>
      </w:pPr>
      <w:r>
        <w:rPr>
          <w:color w:val="000000"/>
          <w:spacing w:val="-4"/>
          <w:szCs w:val="28"/>
        </w:rPr>
        <w:t>основе.</w:t>
      </w:r>
    </w:p>
    <w:p w:rsidR="0074746D" w:rsidRDefault="0074746D" w:rsidP="0074746D">
      <w:pPr>
        <w:shd w:val="clear" w:color="auto" w:fill="FFFFFF"/>
        <w:spacing w:before="38" w:line="307" w:lineRule="exact"/>
        <w:ind w:left="38"/>
        <w:jc w:val="both"/>
        <w:rPr>
          <w:color w:val="000000"/>
          <w:szCs w:val="28"/>
        </w:rPr>
      </w:pPr>
      <w:r>
        <w:rPr>
          <w:color w:val="000000"/>
          <w:szCs w:val="28"/>
        </w:rPr>
        <w:t>В 201</w:t>
      </w:r>
      <w:r w:rsidR="00CD564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году </w:t>
      </w:r>
      <w:r w:rsidR="00CD5644">
        <w:rPr>
          <w:color w:val="000000"/>
          <w:szCs w:val="28"/>
        </w:rPr>
        <w:t>количество описей увеличилось на 10 описей:</w:t>
      </w:r>
    </w:p>
    <w:p w:rsidR="00CD5644" w:rsidRDefault="00CD5644" w:rsidP="0074746D">
      <w:pPr>
        <w:shd w:val="clear" w:color="auto" w:fill="FFFFFF"/>
        <w:spacing w:before="38" w:line="307" w:lineRule="exact"/>
        <w:ind w:left="38"/>
        <w:jc w:val="both"/>
      </w:pPr>
      <w:r>
        <w:rPr>
          <w:color w:val="000000"/>
          <w:szCs w:val="28"/>
        </w:rPr>
        <w:t xml:space="preserve">- на 10 описей в результате приема новых документов; </w:t>
      </w:r>
    </w:p>
    <w:p w:rsidR="0074746D" w:rsidRDefault="0074746D" w:rsidP="0074746D">
      <w:pPr>
        <w:shd w:val="clear" w:color="auto" w:fill="FFFFFF"/>
        <w:spacing w:line="307" w:lineRule="exact"/>
        <w:ind w:left="62"/>
        <w:jc w:val="both"/>
      </w:pPr>
      <w:r>
        <w:rPr>
          <w:color w:val="000000"/>
          <w:szCs w:val="28"/>
        </w:rPr>
        <w:t>Итого: на 1 января 201</w:t>
      </w:r>
      <w:r w:rsidR="00CD5644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в архивном отделе числится 2</w:t>
      </w:r>
      <w:r w:rsidR="00CD5644">
        <w:rPr>
          <w:color w:val="000000"/>
          <w:szCs w:val="28"/>
        </w:rPr>
        <w:t>4</w:t>
      </w:r>
      <w:r>
        <w:rPr>
          <w:color w:val="000000"/>
          <w:szCs w:val="28"/>
        </w:rPr>
        <w:t>9 описей на</w:t>
      </w:r>
    </w:p>
    <w:p w:rsidR="0074746D" w:rsidRDefault="0074746D" w:rsidP="0074746D">
      <w:pPr>
        <w:shd w:val="clear" w:color="auto" w:fill="FFFFFF"/>
        <w:spacing w:line="307" w:lineRule="exact"/>
        <w:ind w:left="43"/>
        <w:jc w:val="both"/>
      </w:pPr>
      <w:r>
        <w:rPr>
          <w:color w:val="000000"/>
          <w:spacing w:val="-2"/>
          <w:szCs w:val="28"/>
        </w:rPr>
        <w:t>бумажной основе.</w:t>
      </w:r>
    </w:p>
    <w:p w:rsidR="0074746D" w:rsidRDefault="0074746D" w:rsidP="0074746D">
      <w:pPr>
        <w:shd w:val="clear" w:color="auto" w:fill="FFFFFF"/>
        <w:spacing w:before="341" w:line="322" w:lineRule="exact"/>
        <w:ind w:left="43"/>
        <w:jc w:val="both"/>
      </w:pPr>
      <w:r>
        <w:rPr>
          <w:color w:val="000000"/>
          <w:szCs w:val="28"/>
        </w:rPr>
        <w:t>На 01.01.201</w:t>
      </w:r>
      <w:r w:rsidR="00CD564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в архивном отделе числилось 1 опись МЧД.</w:t>
      </w:r>
    </w:p>
    <w:p w:rsidR="0074746D" w:rsidRDefault="0074746D" w:rsidP="0074746D">
      <w:pPr>
        <w:shd w:val="clear" w:color="auto" w:fill="FFFFFF"/>
        <w:spacing w:line="322" w:lineRule="exact"/>
        <w:ind w:left="24"/>
        <w:jc w:val="both"/>
      </w:pPr>
      <w:r>
        <w:rPr>
          <w:color w:val="000000"/>
          <w:szCs w:val="28"/>
        </w:rPr>
        <w:t>В 201</w:t>
      </w:r>
      <w:r w:rsidR="00F66AB9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изменений в количестве единиц хранения не произошло.</w:t>
      </w:r>
    </w:p>
    <w:p w:rsidR="0074746D" w:rsidRDefault="0074746D" w:rsidP="0074746D">
      <w:pPr>
        <w:shd w:val="clear" w:color="auto" w:fill="FFFFFF"/>
        <w:spacing w:line="322" w:lineRule="exact"/>
        <w:ind w:left="53"/>
        <w:jc w:val="both"/>
      </w:pPr>
      <w:r>
        <w:rPr>
          <w:color w:val="000000"/>
          <w:spacing w:val="5"/>
          <w:sz w:val="27"/>
          <w:szCs w:val="27"/>
        </w:rPr>
        <w:t>Итого: на 1 января 201</w:t>
      </w:r>
      <w:r w:rsidR="00F66AB9">
        <w:rPr>
          <w:color w:val="000000"/>
          <w:spacing w:val="5"/>
          <w:sz w:val="27"/>
          <w:szCs w:val="27"/>
        </w:rPr>
        <w:t>9</w:t>
      </w:r>
      <w:r>
        <w:rPr>
          <w:color w:val="000000"/>
          <w:spacing w:val="5"/>
          <w:sz w:val="27"/>
          <w:szCs w:val="27"/>
        </w:rPr>
        <w:t xml:space="preserve"> года в архивном отделе числится 1 опись МЧД.</w:t>
      </w:r>
    </w:p>
    <w:p w:rsidR="0074746D" w:rsidRDefault="0074746D" w:rsidP="0074746D">
      <w:pPr>
        <w:shd w:val="clear" w:color="auto" w:fill="FFFFFF"/>
        <w:ind w:left="51"/>
        <w:jc w:val="both"/>
      </w:pPr>
      <w:r>
        <w:rPr>
          <w:color w:val="000000"/>
          <w:spacing w:val="-3"/>
          <w:szCs w:val="28"/>
        </w:rPr>
        <w:t>На 0 1.0 1.201</w:t>
      </w:r>
      <w:r w:rsidR="00F66AB9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 xml:space="preserve"> в архивном отделе числилось 247 закаталогизированных</w:t>
      </w:r>
    </w:p>
    <w:p w:rsidR="0074746D" w:rsidRDefault="0074746D" w:rsidP="0074746D">
      <w:pPr>
        <w:shd w:val="clear" w:color="auto" w:fill="FFFFFF"/>
        <w:spacing w:line="326" w:lineRule="exact"/>
        <w:ind w:left="24"/>
        <w:jc w:val="both"/>
      </w:pPr>
      <w:r>
        <w:rPr>
          <w:color w:val="000000"/>
          <w:spacing w:val="-2"/>
          <w:szCs w:val="28"/>
        </w:rPr>
        <w:t>единиц хранения.</w:t>
      </w:r>
    </w:p>
    <w:p w:rsidR="0074746D" w:rsidRDefault="0074746D" w:rsidP="00F66AB9">
      <w:pPr>
        <w:shd w:val="clear" w:color="auto" w:fill="FFFFFF"/>
        <w:spacing w:line="326" w:lineRule="exact"/>
        <w:ind w:left="19"/>
        <w:jc w:val="both"/>
      </w:pPr>
      <w:r>
        <w:rPr>
          <w:color w:val="000000"/>
          <w:szCs w:val="28"/>
        </w:rPr>
        <w:lastRenderedPageBreak/>
        <w:t>В 201</w:t>
      </w:r>
      <w:r w:rsidR="00F66AB9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изменений в количестве закаталогизированных единиц хранения</w:t>
      </w:r>
      <w:r>
        <w:t xml:space="preserve"> </w:t>
      </w:r>
      <w:r>
        <w:rPr>
          <w:color w:val="000000"/>
          <w:spacing w:val="-3"/>
          <w:szCs w:val="28"/>
        </w:rPr>
        <w:t>не произошло.</w:t>
      </w:r>
    </w:p>
    <w:p w:rsidR="0074746D" w:rsidRDefault="0074746D" w:rsidP="00F66AB9">
      <w:pPr>
        <w:shd w:val="clear" w:color="auto" w:fill="FFFFFF"/>
        <w:ind w:left="38"/>
        <w:jc w:val="both"/>
      </w:pPr>
      <w:r>
        <w:rPr>
          <w:color w:val="000000"/>
          <w:spacing w:val="1"/>
          <w:szCs w:val="28"/>
        </w:rPr>
        <w:t>Итого: на 1 января 201</w:t>
      </w:r>
      <w:r w:rsidR="00F66AB9">
        <w:rPr>
          <w:color w:val="000000"/>
          <w:spacing w:val="1"/>
          <w:szCs w:val="28"/>
        </w:rPr>
        <w:t>8</w:t>
      </w:r>
      <w:r>
        <w:rPr>
          <w:color w:val="000000"/>
          <w:spacing w:val="1"/>
          <w:szCs w:val="28"/>
        </w:rPr>
        <w:t xml:space="preserve"> года в архивном отделе имеется 247</w:t>
      </w:r>
    </w:p>
    <w:p w:rsidR="0074746D" w:rsidRDefault="0074746D" w:rsidP="00F66AB9">
      <w:pPr>
        <w:shd w:val="clear" w:color="auto" w:fill="FFFFFF"/>
        <w:ind w:left="14"/>
        <w:jc w:val="both"/>
      </w:pPr>
      <w:r>
        <w:rPr>
          <w:color w:val="000000"/>
          <w:spacing w:val="-1"/>
          <w:szCs w:val="28"/>
        </w:rPr>
        <w:t>закаталогизированных единиц хранения.</w:t>
      </w:r>
    </w:p>
    <w:p w:rsidR="0074746D" w:rsidRDefault="000A64FD" w:rsidP="00F66AB9">
      <w:pPr>
        <w:shd w:val="clear" w:color="auto" w:fill="FFFFFF"/>
        <w:spacing w:before="312" w:line="322" w:lineRule="exact"/>
        <w:ind w:left="10"/>
        <w:jc w:val="both"/>
      </w:pPr>
      <w:r>
        <w:rPr>
          <w:color w:val="000000"/>
          <w:spacing w:val="-3"/>
          <w:szCs w:val="28"/>
        </w:rPr>
        <w:t>На 01.0</w:t>
      </w:r>
      <w:r w:rsidR="0074746D">
        <w:rPr>
          <w:color w:val="000000"/>
          <w:spacing w:val="-3"/>
          <w:szCs w:val="28"/>
        </w:rPr>
        <w:t>1.201</w:t>
      </w:r>
      <w:r w:rsidR="00F66AB9">
        <w:rPr>
          <w:color w:val="000000"/>
          <w:spacing w:val="-3"/>
          <w:szCs w:val="28"/>
        </w:rPr>
        <w:t>7</w:t>
      </w:r>
      <w:r w:rsidR="0074746D">
        <w:rPr>
          <w:color w:val="000000"/>
          <w:spacing w:val="-3"/>
          <w:szCs w:val="28"/>
        </w:rPr>
        <w:t xml:space="preserve"> в архивном отделе имелось 1014 карточек.</w:t>
      </w:r>
    </w:p>
    <w:p w:rsidR="0074746D" w:rsidRDefault="0074746D" w:rsidP="00F66AB9">
      <w:pPr>
        <w:shd w:val="clear" w:color="auto" w:fill="FFFFFF"/>
        <w:spacing w:line="322" w:lineRule="exact"/>
        <w:ind w:left="29"/>
        <w:jc w:val="both"/>
      </w:pPr>
      <w:r>
        <w:rPr>
          <w:color w:val="000000"/>
          <w:spacing w:val="-2"/>
          <w:szCs w:val="28"/>
        </w:rPr>
        <w:t>В 201</w:t>
      </w:r>
      <w:r w:rsidR="00F66AB9">
        <w:rPr>
          <w:color w:val="000000"/>
          <w:spacing w:val="-2"/>
          <w:szCs w:val="28"/>
        </w:rPr>
        <w:t>7</w:t>
      </w:r>
      <w:r>
        <w:rPr>
          <w:color w:val="000000"/>
          <w:spacing w:val="-2"/>
          <w:szCs w:val="28"/>
        </w:rPr>
        <w:t xml:space="preserve"> году изменений в количестве карточек   не произошло.</w:t>
      </w:r>
    </w:p>
    <w:p w:rsidR="0074746D" w:rsidRDefault="0074746D" w:rsidP="00F66AB9">
      <w:pPr>
        <w:shd w:val="clear" w:color="auto" w:fill="FFFFFF"/>
        <w:spacing w:line="322" w:lineRule="exact"/>
        <w:ind w:left="34"/>
        <w:jc w:val="both"/>
      </w:pPr>
      <w:r>
        <w:rPr>
          <w:color w:val="000000"/>
          <w:spacing w:val="1"/>
          <w:szCs w:val="28"/>
        </w:rPr>
        <w:t>Итого: на 1 января 201</w:t>
      </w:r>
      <w:r w:rsidR="00F66AB9">
        <w:rPr>
          <w:color w:val="000000"/>
          <w:spacing w:val="1"/>
          <w:szCs w:val="28"/>
        </w:rPr>
        <w:t>8</w:t>
      </w:r>
      <w:r>
        <w:rPr>
          <w:color w:val="000000"/>
          <w:spacing w:val="1"/>
          <w:szCs w:val="28"/>
        </w:rPr>
        <w:t xml:space="preserve"> года в архивном отделе имеется 1014 карточек.</w:t>
      </w:r>
    </w:p>
    <w:p w:rsidR="0074746D" w:rsidRDefault="000A64FD" w:rsidP="00F66AB9">
      <w:pPr>
        <w:shd w:val="clear" w:color="auto" w:fill="FFFFFF"/>
        <w:spacing w:before="322"/>
        <w:ind w:left="10"/>
        <w:jc w:val="both"/>
      </w:pPr>
      <w:r>
        <w:rPr>
          <w:color w:val="000000"/>
          <w:spacing w:val="-5"/>
          <w:szCs w:val="28"/>
        </w:rPr>
        <w:t>На 0 1.0</w:t>
      </w:r>
      <w:r w:rsidR="0074746D">
        <w:rPr>
          <w:color w:val="000000"/>
          <w:spacing w:val="-5"/>
          <w:szCs w:val="28"/>
        </w:rPr>
        <w:t>1.201</w:t>
      </w:r>
      <w:r w:rsidR="00F66AB9">
        <w:rPr>
          <w:color w:val="000000"/>
          <w:spacing w:val="-5"/>
          <w:szCs w:val="28"/>
        </w:rPr>
        <w:t>7</w:t>
      </w:r>
      <w:r w:rsidR="0074746D">
        <w:rPr>
          <w:color w:val="000000"/>
          <w:spacing w:val="-5"/>
          <w:szCs w:val="28"/>
        </w:rPr>
        <w:t xml:space="preserve"> в архивном отделе числилось 295 закаталогизированных</w:t>
      </w:r>
    </w:p>
    <w:p w:rsidR="0074746D" w:rsidRDefault="0074746D" w:rsidP="00F66AB9">
      <w:pPr>
        <w:shd w:val="clear" w:color="auto" w:fill="FFFFFF"/>
        <w:spacing w:before="14"/>
        <w:ind w:left="14"/>
        <w:jc w:val="both"/>
      </w:pPr>
      <w:r>
        <w:rPr>
          <w:color w:val="000000"/>
          <w:spacing w:val="-1"/>
          <w:szCs w:val="28"/>
        </w:rPr>
        <w:t>единиц хранения фотодокументов.</w:t>
      </w:r>
    </w:p>
    <w:p w:rsidR="0074746D" w:rsidRDefault="0074746D" w:rsidP="00F66AB9">
      <w:pPr>
        <w:shd w:val="clear" w:color="auto" w:fill="FFFFFF"/>
        <w:ind w:left="14"/>
        <w:jc w:val="both"/>
      </w:pPr>
      <w:r>
        <w:rPr>
          <w:color w:val="000000"/>
          <w:sz w:val="27"/>
          <w:szCs w:val="27"/>
        </w:rPr>
        <w:t>В 201</w:t>
      </w:r>
      <w:r w:rsidR="00F66AB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году изменений в количестве закаталогизированных единиц хранения</w:t>
      </w:r>
    </w:p>
    <w:p w:rsidR="0074746D" w:rsidRDefault="0074746D" w:rsidP="00F66AB9">
      <w:pPr>
        <w:shd w:val="clear" w:color="auto" w:fill="FFFFFF"/>
        <w:spacing w:before="34" w:line="312" w:lineRule="exact"/>
        <w:ind w:left="19"/>
        <w:jc w:val="both"/>
      </w:pPr>
      <w:r>
        <w:rPr>
          <w:color w:val="000000"/>
          <w:spacing w:val="3"/>
          <w:sz w:val="27"/>
          <w:szCs w:val="27"/>
        </w:rPr>
        <w:t>фотодокументов не произошло.</w:t>
      </w:r>
    </w:p>
    <w:p w:rsidR="0074746D" w:rsidRDefault="0074746D" w:rsidP="00F66AB9">
      <w:pPr>
        <w:shd w:val="clear" w:color="auto" w:fill="FFFFFF"/>
        <w:spacing w:line="312" w:lineRule="exact"/>
        <w:ind w:left="29"/>
        <w:jc w:val="both"/>
      </w:pPr>
      <w:r>
        <w:rPr>
          <w:color w:val="000000"/>
          <w:spacing w:val="6"/>
          <w:sz w:val="27"/>
          <w:szCs w:val="27"/>
        </w:rPr>
        <w:t>Итого: на 1 января 201</w:t>
      </w:r>
      <w:r w:rsidR="00F66AB9">
        <w:rPr>
          <w:color w:val="000000"/>
          <w:spacing w:val="6"/>
          <w:sz w:val="27"/>
          <w:szCs w:val="27"/>
        </w:rPr>
        <w:t>8</w:t>
      </w:r>
      <w:r>
        <w:rPr>
          <w:color w:val="000000"/>
          <w:spacing w:val="6"/>
          <w:sz w:val="27"/>
          <w:szCs w:val="27"/>
        </w:rPr>
        <w:t>года в архивном отделе имеется 295</w:t>
      </w:r>
    </w:p>
    <w:p w:rsidR="0074746D" w:rsidRDefault="0074746D" w:rsidP="00F66AB9">
      <w:pPr>
        <w:shd w:val="clear" w:color="auto" w:fill="FFFFFF"/>
        <w:spacing w:before="5" w:line="312" w:lineRule="exact"/>
        <w:ind w:left="5"/>
        <w:jc w:val="both"/>
      </w:pPr>
      <w:r>
        <w:rPr>
          <w:color w:val="000000"/>
          <w:spacing w:val="-1"/>
          <w:szCs w:val="28"/>
        </w:rPr>
        <w:t>закаталогизированных единиц хранения фотодокументов.</w:t>
      </w:r>
    </w:p>
    <w:p w:rsidR="0074746D" w:rsidRDefault="0074746D" w:rsidP="00F66AB9">
      <w:pPr>
        <w:shd w:val="clear" w:color="auto" w:fill="FFFFFF"/>
        <w:spacing w:before="5" w:line="312" w:lineRule="exact"/>
        <w:ind w:left="5"/>
        <w:jc w:val="both"/>
        <w:rPr>
          <w:color w:val="000000"/>
          <w:spacing w:val="-1"/>
          <w:szCs w:val="28"/>
        </w:rPr>
      </w:pPr>
    </w:p>
    <w:p w:rsidR="0074746D" w:rsidRPr="00280B03" w:rsidRDefault="0074746D" w:rsidP="00F66AB9">
      <w:pPr>
        <w:shd w:val="clear" w:color="auto" w:fill="FFFFFF"/>
        <w:spacing w:before="5" w:line="312" w:lineRule="exact"/>
        <w:ind w:left="5"/>
        <w:jc w:val="both"/>
        <w:rPr>
          <w:spacing w:val="0"/>
          <w:sz w:val="20"/>
        </w:rPr>
      </w:pPr>
      <w:r w:rsidRPr="00280B03">
        <w:rPr>
          <w:spacing w:val="-1"/>
          <w:szCs w:val="28"/>
        </w:rPr>
        <w:t>На 01.01.201</w:t>
      </w:r>
      <w:r w:rsidR="00280B03" w:rsidRPr="00280B03">
        <w:rPr>
          <w:spacing w:val="-1"/>
          <w:szCs w:val="28"/>
        </w:rPr>
        <w:t>7</w:t>
      </w:r>
      <w:r w:rsidRPr="00280B03">
        <w:rPr>
          <w:spacing w:val="-1"/>
          <w:szCs w:val="28"/>
        </w:rPr>
        <w:t xml:space="preserve"> в архивном отделе имелось </w:t>
      </w:r>
      <w:r w:rsidR="00B77FE6" w:rsidRPr="00280B03">
        <w:rPr>
          <w:spacing w:val="-1"/>
          <w:szCs w:val="28"/>
        </w:rPr>
        <w:t>60</w:t>
      </w:r>
      <w:r w:rsidRPr="00280B03">
        <w:rPr>
          <w:spacing w:val="-1"/>
          <w:szCs w:val="28"/>
        </w:rPr>
        <w:t xml:space="preserve"> закаталогизированных единиц</w:t>
      </w:r>
    </w:p>
    <w:p w:rsidR="0074746D" w:rsidRPr="00280B03" w:rsidRDefault="0074746D" w:rsidP="00F66AB9">
      <w:pPr>
        <w:shd w:val="clear" w:color="auto" w:fill="FFFFFF"/>
        <w:spacing w:before="53"/>
        <w:jc w:val="both"/>
      </w:pPr>
      <w:r w:rsidRPr="00280B03">
        <w:rPr>
          <w:spacing w:val="10"/>
          <w:sz w:val="27"/>
          <w:szCs w:val="27"/>
        </w:rPr>
        <w:t>учета МЧД.</w:t>
      </w:r>
    </w:p>
    <w:p w:rsidR="0074746D" w:rsidRPr="00280B03" w:rsidRDefault="00280B03" w:rsidP="00F66AB9">
      <w:pPr>
        <w:shd w:val="clear" w:color="auto" w:fill="FFFFFF"/>
        <w:spacing w:before="53"/>
        <w:jc w:val="both"/>
      </w:pPr>
      <w:r w:rsidRPr="00280B03">
        <w:rPr>
          <w:szCs w:val="28"/>
        </w:rPr>
        <w:t>В 2017 году количество закаталогизированных единиц учета МЧД увеличилось на-10 в результате каталогизации.</w:t>
      </w:r>
    </w:p>
    <w:p w:rsidR="0074746D" w:rsidRPr="00280B03" w:rsidRDefault="0074746D" w:rsidP="00F66AB9">
      <w:pPr>
        <w:shd w:val="clear" w:color="auto" w:fill="FFFFFF"/>
        <w:spacing w:before="29" w:line="317" w:lineRule="exact"/>
        <w:ind w:left="43" w:right="1555"/>
        <w:jc w:val="both"/>
      </w:pPr>
      <w:r w:rsidRPr="00280B03">
        <w:rPr>
          <w:szCs w:val="28"/>
        </w:rPr>
        <w:t xml:space="preserve">Итого: на 1 января 2017 года в архивном отделе имеется </w:t>
      </w:r>
      <w:r w:rsidR="000A64FD" w:rsidRPr="00280B03">
        <w:rPr>
          <w:szCs w:val="28"/>
        </w:rPr>
        <w:t xml:space="preserve">70 </w:t>
      </w:r>
      <w:r w:rsidRPr="00280B03">
        <w:rPr>
          <w:spacing w:val="1"/>
          <w:szCs w:val="28"/>
        </w:rPr>
        <w:t>закаталогизированных единиц учета МЧД.</w:t>
      </w:r>
    </w:p>
    <w:p w:rsidR="0074746D" w:rsidRDefault="0074746D" w:rsidP="0074746D">
      <w:pPr>
        <w:shd w:val="clear" w:color="auto" w:fill="FFFFFF"/>
        <w:spacing w:before="326" w:line="322" w:lineRule="exact"/>
        <w:ind w:left="53"/>
      </w:pPr>
      <w:r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22"/>
          <w:szCs w:val="28"/>
        </w:rPr>
        <w:t>01.01.201</w:t>
      </w:r>
      <w:r w:rsidR="00F66AB9">
        <w:rPr>
          <w:color w:val="000000"/>
          <w:spacing w:val="22"/>
          <w:szCs w:val="28"/>
        </w:rPr>
        <w:t>7</w:t>
      </w:r>
      <w:r>
        <w:rPr>
          <w:color w:val="000000"/>
          <w:spacing w:val="-1"/>
          <w:szCs w:val="28"/>
        </w:rPr>
        <w:t xml:space="preserve"> в архивном отделе имелось </w:t>
      </w:r>
      <w:r w:rsidR="000A64FD">
        <w:rPr>
          <w:color w:val="000000"/>
          <w:spacing w:val="-1"/>
          <w:szCs w:val="28"/>
        </w:rPr>
        <w:t xml:space="preserve">60 </w:t>
      </w:r>
      <w:r>
        <w:rPr>
          <w:color w:val="000000"/>
          <w:spacing w:val="-1"/>
          <w:szCs w:val="28"/>
        </w:rPr>
        <w:t>карточек на МЧД.</w:t>
      </w:r>
    </w:p>
    <w:p w:rsidR="0074746D" w:rsidRDefault="0074746D" w:rsidP="0074746D">
      <w:pPr>
        <w:shd w:val="clear" w:color="auto" w:fill="FFFFFF"/>
        <w:spacing w:line="322" w:lineRule="exact"/>
        <w:ind w:left="48"/>
      </w:pPr>
      <w:r>
        <w:rPr>
          <w:color w:val="000000"/>
          <w:szCs w:val="28"/>
        </w:rPr>
        <w:t>В 201</w:t>
      </w:r>
      <w:r w:rsidR="00F66AB9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году </w:t>
      </w:r>
      <w:r w:rsidR="00280B03">
        <w:rPr>
          <w:color w:val="000000"/>
          <w:szCs w:val="28"/>
        </w:rPr>
        <w:t>количество карточек увеличилось на 10 в результате каталогизации.</w:t>
      </w:r>
    </w:p>
    <w:p w:rsidR="0074746D" w:rsidRDefault="0074746D" w:rsidP="0074746D">
      <w:pPr>
        <w:shd w:val="clear" w:color="auto" w:fill="FFFFFF"/>
        <w:spacing w:line="322" w:lineRule="exact"/>
        <w:ind w:left="58"/>
      </w:pPr>
      <w:r>
        <w:rPr>
          <w:color w:val="000000"/>
          <w:szCs w:val="28"/>
        </w:rPr>
        <w:t>Итого: на 1 января 201</w:t>
      </w:r>
      <w:r w:rsidR="00F66AB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архивном отделе имеется </w:t>
      </w:r>
      <w:r w:rsidR="000A64FD">
        <w:rPr>
          <w:color w:val="000000"/>
          <w:szCs w:val="28"/>
        </w:rPr>
        <w:t xml:space="preserve">70 </w:t>
      </w:r>
      <w:r>
        <w:rPr>
          <w:color w:val="000000"/>
          <w:szCs w:val="28"/>
        </w:rPr>
        <w:t>карточек на</w:t>
      </w:r>
    </w:p>
    <w:p w:rsidR="0074746D" w:rsidRDefault="0074746D" w:rsidP="0074746D">
      <w:pPr>
        <w:shd w:val="clear" w:color="auto" w:fill="FFFFFF"/>
        <w:ind w:left="29"/>
      </w:pPr>
      <w:r>
        <w:rPr>
          <w:color w:val="000000"/>
          <w:spacing w:val="-5"/>
          <w:szCs w:val="28"/>
        </w:rPr>
        <w:t>МЧД.</w:t>
      </w:r>
    </w:p>
    <w:p w:rsidR="0074746D" w:rsidRDefault="0074746D" w:rsidP="0074746D">
      <w:pPr>
        <w:shd w:val="clear" w:color="auto" w:fill="FFFFFF"/>
        <w:spacing w:before="677"/>
        <w:jc w:val="center"/>
        <w:rPr>
          <w:b/>
          <w:bCs/>
        </w:rPr>
      </w:pPr>
      <w:r>
        <w:rPr>
          <w:b/>
          <w:bCs/>
          <w:color w:val="000000"/>
          <w:spacing w:val="7"/>
          <w:szCs w:val="28"/>
        </w:rPr>
        <w:t>5.Условия хранения документов.</w:t>
      </w:r>
    </w:p>
    <w:p w:rsidR="0074746D" w:rsidRDefault="0074746D" w:rsidP="0074746D">
      <w:pPr>
        <w:shd w:val="clear" w:color="auto" w:fill="FFFFFF"/>
        <w:spacing w:before="317"/>
        <w:ind w:left="14"/>
      </w:pPr>
      <w:r>
        <w:rPr>
          <w:color w:val="000000"/>
          <w:spacing w:val="-1"/>
          <w:szCs w:val="28"/>
        </w:rPr>
        <w:t>На 01.01.201</w:t>
      </w:r>
      <w:r w:rsidR="00F66AB9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 архивный отдел размещался в помещении</w:t>
      </w:r>
      <w:r w:rsidR="00F66AB9">
        <w:rPr>
          <w:color w:val="000000"/>
          <w:spacing w:val="-1"/>
          <w:szCs w:val="28"/>
        </w:rPr>
        <w:t xml:space="preserve"> на </w:t>
      </w:r>
      <w:r w:rsidR="00800E9A">
        <w:rPr>
          <w:color w:val="000000"/>
          <w:spacing w:val="-1"/>
          <w:szCs w:val="28"/>
        </w:rPr>
        <w:t>172.7 кв.м.</w:t>
      </w:r>
    </w:p>
    <w:p w:rsidR="0074746D" w:rsidRDefault="0074746D" w:rsidP="0074746D">
      <w:pPr>
        <w:shd w:val="clear" w:color="auto" w:fill="FFFFFF"/>
        <w:ind w:left="24"/>
      </w:pPr>
      <w:r>
        <w:rPr>
          <w:color w:val="000000"/>
          <w:spacing w:val="1"/>
          <w:szCs w:val="28"/>
        </w:rPr>
        <w:t>Итого: на 1 января 201</w:t>
      </w:r>
      <w:r w:rsidR="00F66AB9">
        <w:rPr>
          <w:color w:val="000000"/>
          <w:spacing w:val="1"/>
          <w:szCs w:val="28"/>
        </w:rPr>
        <w:t>8</w:t>
      </w:r>
      <w:r>
        <w:rPr>
          <w:color w:val="000000"/>
          <w:spacing w:val="1"/>
          <w:szCs w:val="28"/>
        </w:rPr>
        <w:t xml:space="preserve"> года архивный отдел размещается в помещении</w:t>
      </w:r>
      <w:r w:rsidR="00F66AB9">
        <w:rPr>
          <w:color w:val="000000"/>
          <w:spacing w:val="1"/>
          <w:szCs w:val="28"/>
        </w:rPr>
        <w:t xml:space="preserve"> на </w:t>
      </w:r>
      <w:r w:rsidR="00800E9A">
        <w:rPr>
          <w:color w:val="000000"/>
          <w:spacing w:val="-1"/>
          <w:szCs w:val="28"/>
        </w:rPr>
        <w:t>172.7 кв.м.</w:t>
      </w:r>
    </w:p>
    <w:p w:rsidR="0074746D" w:rsidRDefault="0074746D" w:rsidP="0074746D">
      <w:pPr>
        <w:shd w:val="clear" w:color="auto" w:fill="FFFFFF"/>
        <w:spacing w:before="317" w:line="322" w:lineRule="exact"/>
        <w:ind w:left="24"/>
      </w:pPr>
      <w:r>
        <w:rPr>
          <w:color w:val="000000"/>
          <w:spacing w:val="4"/>
          <w:sz w:val="27"/>
          <w:szCs w:val="27"/>
        </w:rPr>
        <w:t>На 01.01.201</w:t>
      </w:r>
      <w:r w:rsidR="00800E9A">
        <w:rPr>
          <w:color w:val="000000"/>
          <w:spacing w:val="4"/>
          <w:sz w:val="27"/>
          <w:szCs w:val="27"/>
        </w:rPr>
        <w:t>7</w:t>
      </w:r>
      <w:r>
        <w:rPr>
          <w:color w:val="000000"/>
          <w:spacing w:val="4"/>
          <w:sz w:val="27"/>
          <w:szCs w:val="27"/>
        </w:rPr>
        <w:t xml:space="preserve">    протяженность стеллажных полок архивного отдела</w:t>
      </w:r>
    </w:p>
    <w:p w:rsidR="0074746D" w:rsidRDefault="0074746D" w:rsidP="0074746D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Cs w:val="28"/>
        </w:rPr>
        <w:t>составляла 5</w:t>
      </w:r>
      <w:r w:rsidR="00800E9A">
        <w:rPr>
          <w:color w:val="000000"/>
          <w:spacing w:val="-1"/>
          <w:szCs w:val="28"/>
        </w:rPr>
        <w:t>6</w:t>
      </w:r>
      <w:r w:rsidR="000A64FD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 xml:space="preserve"> погонных метра.</w:t>
      </w:r>
    </w:p>
    <w:p w:rsidR="0074746D" w:rsidRDefault="0074746D" w:rsidP="0074746D">
      <w:pPr>
        <w:shd w:val="clear" w:color="auto" w:fill="FFFFFF"/>
        <w:spacing w:line="322" w:lineRule="exact"/>
        <w:ind w:left="29"/>
      </w:pPr>
      <w:r>
        <w:rPr>
          <w:color w:val="000000"/>
          <w:szCs w:val="28"/>
        </w:rPr>
        <w:t>Итого: на 1 января 2017 года     протяженность стеллажных полок</w:t>
      </w:r>
    </w:p>
    <w:p w:rsidR="0074746D" w:rsidRDefault="0074746D" w:rsidP="0074746D">
      <w:pPr>
        <w:shd w:val="clear" w:color="auto" w:fill="FFFFFF"/>
        <w:spacing w:line="322" w:lineRule="exact"/>
        <w:ind w:left="14"/>
      </w:pPr>
      <w:r>
        <w:rPr>
          <w:color w:val="000000"/>
          <w:szCs w:val="28"/>
        </w:rPr>
        <w:t xml:space="preserve">архивного отдела составляет </w:t>
      </w:r>
      <w:r>
        <w:rPr>
          <w:szCs w:val="28"/>
        </w:rPr>
        <w:t>56</w:t>
      </w:r>
      <w:r w:rsidR="000A64FD">
        <w:rPr>
          <w:szCs w:val="28"/>
        </w:rPr>
        <w:t>6</w:t>
      </w:r>
      <w:r w:rsidR="00280B03">
        <w:rPr>
          <w:szCs w:val="28"/>
        </w:rPr>
        <w:t xml:space="preserve"> </w:t>
      </w:r>
      <w:r>
        <w:rPr>
          <w:color w:val="000000"/>
          <w:szCs w:val="28"/>
        </w:rPr>
        <w:t>погонных метра.</w:t>
      </w:r>
    </w:p>
    <w:p w:rsidR="0074746D" w:rsidRDefault="0074746D" w:rsidP="0074746D">
      <w:pPr>
        <w:shd w:val="clear" w:color="auto" w:fill="FFFFFF"/>
        <w:spacing w:before="317"/>
        <w:ind w:left="10"/>
      </w:pPr>
      <w:r>
        <w:rPr>
          <w:color w:val="000000"/>
          <w:spacing w:val="-1"/>
          <w:szCs w:val="28"/>
        </w:rPr>
        <w:t>На 01.01.201</w:t>
      </w:r>
      <w:r w:rsidR="00800E9A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    степень загруженности архивохранилищ архивного отдела</w:t>
      </w:r>
    </w:p>
    <w:p w:rsidR="0074746D" w:rsidRDefault="0074746D" w:rsidP="0074746D">
      <w:pPr>
        <w:shd w:val="clear" w:color="auto" w:fill="FFFFFF"/>
        <w:spacing w:before="5"/>
        <w:ind w:left="5"/>
      </w:pPr>
      <w:r>
        <w:rPr>
          <w:color w:val="000000"/>
          <w:spacing w:val="-1"/>
          <w:szCs w:val="28"/>
        </w:rPr>
        <w:t>составляла 97 %.</w:t>
      </w:r>
    </w:p>
    <w:p w:rsidR="0074746D" w:rsidRDefault="0074746D" w:rsidP="0074746D">
      <w:pPr>
        <w:shd w:val="clear" w:color="auto" w:fill="FFFFFF"/>
        <w:ind w:left="5"/>
      </w:pPr>
      <w:r>
        <w:rPr>
          <w:color w:val="000000"/>
          <w:spacing w:val="1"/>
          <w:szCs w:val="28"/>
        </w:rPr>
        <w:t>Итого:   на 1 января 201</w:t>
      </w:r>
      <w:r w:rsidR="00800E9A">
        <w:rPr>
          <w:color w:val="000000"/>
          <w:spacing w:val="1"/>
          <w:szCs w:val="28"/>
        </w:rPr>
        <w:t>8</w:t>
      </w:r>
      <w:r>
        <w:rPr>
          <w:color w:val="000000"/>
          <w:spacing w:val="1"/>
          <w:szCs w:val="28"/>
        </w:rPr>
        <w:t xml:space="preserve"> года    степень загруженности архивохранилищ</w:t>
      </w:r>
    </w:p>
    <w:p w:rsidR="0074746D" w:rsidRDefault="0074746D" w:rsidP="0074746D">
      <w:pPr>
        <w:shd w:val="clear" w:color="auto" w:fill="FFFFFF"/>
        <w:spacing w:before="10"/>
        <w:ind w:left="10"/>
      </w:pPr>
      <w:r>
        <w:rPr>
          <w:color w:val="000000"/>
          <w:spacing w:val="3"/>
          <w:szCs w:val="28"/>
        </w:rPr>
        <w:t>архивного отдела составляет 9</w:t>
      </w:r>
      <w:r w:rsidR="00800E9A">
        <w:rPr>
          <w:color w:val="000000"/>
          <w:spacing w:val="3"/>
          <w:szCs w:val="28"/>
        </w:rPr>
        <w:t>8</w:t>
      </w:r>
      <w:r>
        <w:rPr>
          <w:color w:val="000000"/>
          <w:spacing w:val="3"/>
          <w:szCs w:val="28"/>
        </w:rPr>
        <w:t>%.</w:t>
      </w:r>
    </w:p>
    <w:p w:rsidR="0074746D" w:rsidRDefault="0074746D" w:rsidP="0074746D">
      <w:pPr>
        <w:shd w:val="clear" w:color="auto" w:fill="FFFFFF"/>
        <w:spacing w:before="317" w:line="317" w:lineRule="exact"/>
        <w:ind w:left="5"/>
        <w:rPr>
          <w:color w:val="000000"/>
          <w:szCs w:val="28"/>
        </w:rPr>
      </w:pPr>
      <w:r>
        <w:rPr>
          <w:color w:val="000000"/>
          <w:spacing w:val="1"/>
          <w:szCs w:val="28"/>
        </w:rPr>
        <w:lastRenderedPageBreak/>
        <w:t>На 01.01.201</w:t>
      </w:r>
      <w:r w:rsidR="00800E9A">
        <w:rPr>
          <w:color w:val="000000"/>
          <w:spacing w:val="1"/>
          <w:szCs w:val="28"/>
        </w:rPr>
        <w:t>7</w:t>
      </w:r>
      <w:r>
        <w:rPr>
          <w:color w:val="000000"/>
          <w:spacing w:val="1"/>
          <w:szCs w:val="28"/>
        </w:rPr>
        <w:t xml:space="preserve">   оснащенность помещений архивного отела охранной </w:t>
      </w:r>
      <w:r>
        <w:rPr>
          <w:color w:val="000000"/>
          <w:szCs w:val="28"/>
        </w:rPr>
        <w:t xml:space="preserve">сигнализацией составляла 0 %, пожарной сигнализацией 100 %. </w:t>
      </w:r>
    </w:p>
    <w:p w:rsidR="0074746D" w:rsidRDefault="0074746D" w:rsidP="0074746D">
      <w:pPr>
        <w:shd w:val="clear" w:color="auto" w:fill="FFFFFF"/>
        <w:spacing w:before="317" w:line="317" w:lineRule="exact"/>
        <w:ind w:left="5"/>
        <w:rPr>
          <w:sz w:val="20"/>
        </w:rPr>
      </w:pPr>
      <w:r>
        <w:rPr>
          <w:color w:val="000000"/>
          <w:szCs w:val="28"/>
        </w:rPr>
        <w:t>Итого: на 1 января 201</w:t>
      </w:r>
      <w:r w:rsidR="00800E9A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  оснащенность помещений архивного отела охранной сигнализацией составляет 0 %, пожарной сигнализацией 100 %.</w:t>
      </w:r>
    </w:p>
    <w:p w:rsidR="0074746D" w:rsidRDefault="0074746D" w:rsidP="0074746D">
      <w:pPr>
        <w:shd w:val="clear" w:color="auto" w:fill="FFFFFF"/>
        <w:spacing w:before="974"/>
        <w:ind w:right="68"/>
      </w:pPr>
      <w:r>
        <w:rPr>
          <w:color w:val="000000"/>
          <w:szCs w:val="28"/>
        </w:rPr>
        <w:t xml:space="preserve">Руководитель архивного отдела                            </w:t>
      </w:r>
      <w:r>
        <w:rPr>
          <w:color w:val="000000"/>
          <w:spacing w:val="-2"/>
          <w:szCs w:val="28"/>
        </w:rPr>
        <w:t>Д.Г. Зарипова</w:t>
      </w:r>
    </w:p>
    <w:p w:rsidR="0074746D" w:rsidRDefault="0074746D" w:rsidP="0074746D">
      <w:pPr>
        <w:shd w:val="clear" w:color="auto" w:fill="FFFFFF"/>
        <w:spacing w:before="974"/>
        <w:ind w:right="2074"/>
        <w:rPr>
          <w:color w:val="000000"/>
          <w:szCs w:val="28"/>
        </w:rPr>
      </w:pPr>
    </w:p>
    <w:p w:rsidR="0074746D" w:rsidRDefault="0074746D" w:rsidP="0074746D">
      <w:pPr>
        <w:shd w:val="clear" w:color="auto" w:fill="FFFFFF"/>
        <w:spacing w:before="278"/>
        <w:ind w:left="5"/>
        <w:rPr>
          <w:color w:val="000000"/>
          <w:spacing w:val="-2"/>
          <w:szCs w:val="28"/>
        </w:rPr>
      </w:pPr>
    </w:p>
    <w:p w:rsidR="0074746D" w:rsidRDefault="0074746D" w:rsidP="00FB26B4">
      <w:pPr>
        <w:rPr>
          <w:b/>
          <w:szCs w:val="28"/>
        </w:rPr>
      </w:pPr>
    </w:p>
    <w:p w:rsidR="00024FAD" w:rsidRDefault="00024FAD">
      <w:pPr>
        <w:jc w:val="center"/>
        <w:rPr>
          <w:b/>
          <w:szCs w:val="28"/>
        </w:rPr>
      </w:pPr>
    </w:p>
    <w:sectPr w:rsidR="00024FAD" w:rsidSect="007828DD">
      <w:headerReference w:type="default" r:id="rId6"/>
      <w:headerReference w:type="first" r:id="rId7"/>
      <w:pgSz w:w="11906" w:h="16838"/>
      <w:pgMar w:top="906" w:right="850" w:bottom="851" w:left="1417" w:header="8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79" w:rsidRDefault="00BD0E79">
      <w:r>
        <w:separator/>
      </w:r>
    </w:p>
  </w:endnote>
  <w:endnote w:type="continuationSeparator" w:id="1">
    <w:p w:rsidR="00BD0E79" w:rsidRDefault="00BD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79" w:rsidRDefault="00BD0E79">
      <w:r>
        <w:separator/>
      </w:r>
    </w:p>
  </w:footnote>
  <w:footnote w:type="continuationSeparator" w:id="1">
    <w:p w:rsidR="00BD0E79" w:rsidRDefault="00BD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E6" w:rsidRDefault="00D648FA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9.1pt;margin-top:.05pt;width:6.8pt;height:16.1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B77FE6" w:rsidRDefault="00D648F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77FE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C67E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E6" w:rsidRDefault="00B77F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F6EA6"/>
    <w:rsid w:val="0000283E"/>
    <w:rsid w:val="00024FAD"/>
    <w:rsid w:val="00097178"/>
    <w:rsid w:val="000A64FD"/>
    <w:rsid w:val="00123192"/>
    <w:rsid w:val="001628D9"/>
    <w:rsid w:val="001C0A5F"/>
    <w:rsid w:val="001E1784"/>
    <w:rsid w:val="002446B0"/>
    <w:rsid w:val="00280B03"/>
    <w:rsid w:val="003947D5"/>
    <w:rsid w:val="0041563E"/>
    <w:rsid w:val="00450F18"/>
    <w:rsid w:val="004F6EA6"/>
    <w:rsid w:val="005211C2"/>
    <w:rsid w:val="0052781B"/>
    <w:rsid w:val="00533C87"/>
    <w:rsid w:val="005440DC"/>
    <w:rsid w:val="0056168B"/>
    <w:rsid w:val="00562210"/>
    <w:rsid w:val="005B6485"/>
    <w:rsid w:val="005C5267"/>
    <w:rsid w:val="00627BD2"/>
    <w:rsid w:val="00643F42"/>
    <w:rsid w:val="006A636A"/>
    <w:rsid w:val="006C44B8"/>
    <w:rsid w:val="0074746D"/>
    <w:rsid w:val="007656F7"/>
    <w:rsid w:val="00776294"/>
    <w:rsid w:val="007828DD"/>
    <w:rsid w:val="00800E9A"/>
    <w:rsid w:val="00847B08"/>
    <w:rsid w:val="008C0A18"/>
    <w:rsid w:val="0097782A"/>
    <w:rsid w:val="00993839"/>
    <w:rsid w:val="009C1AC1"/>
    <w:rsid w:val="009C67E5"/>
    <w:rsid w:val="009F678C"/>
    <w:rsid w:val="00AA2EAE"/>
    <w:rsid w:val="00B468B1"/>
    <w:rsid w:val="00B75526"/>
    <w:rsid w:val="00B77FE6"/>
    <w:rsid w:val="00B97F60"/>
    <w:rsid w:val="00BB6665"/>
    <w:rsid w:val="00BD0E79"/>
    <w:rsid w:val="00BF3798"/>
    <w:rsid w:val="00C03941"/>
    <w:rsid w:val="00C10488"/>
    <w:rsid w:val="00C20714"/>
    <w:rsid w:val="00CA2C78"/>
    <w:rsid w:val="00CD5644"/>
    <w:rsid w:val="00D648FA"/>
    <w:rsid w:val="00E603D7"/>
    <w:rsid w:val="00EE688C"/>
    <w:rsid w:val="00F5433C"/>
    <w:rsid w:val="00F66AB9"/>
    <w:rsid w:val="00FB26B4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DD"/>
    <w:pPr>
      <w:suppressAutoHyphens/>
      <w:overflowPunct w:val="0"/>
      <w:autoSpaceDE w:val="0"/>
      <w:textAlignment w:val="baseline"/>
    </w:pPr>
    <w:rPr>
      <w:spacing w:val="2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28DD"/>
  </w:style>
  <w:style w:type="character" w:styleId="a3">
    <w:name w:val="page number"/>
    <w:basedOn w:val="1"/>
    <w:rsid w:val="007828DD"/>
  </w:style>
  <w:style w:type="paragraph" w:customStyle="1" w:styleId="a4">
    <w:name w:val="Заголовок"/>
    <w:basedOn w:val="a"/>
    <w:next w:val="a5"/>
    <w:rsid w:val="007828D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7828DD"/>
    <w:pPr>
      <w:spacing w:after="140" w:line="288" w:lineRule="auto"/>
    </w:pPr>
  </w:style>
  <w:style w:type="paragraph" w:styleId="a6">
    <w:name w:val="List"/>
    <w:basedOn w:val="a5"/>
    <w:rsid w:val="007828DD"/>
    <w:rPr>
      <w:rFonts w:cs="Mangal"/>
    </w:rPr>
  </w:style>
  <w:style w:type="paragraph" w:styleId="a7">
    <w:name w:val="caption"/>
    <w:basedOn w:val="a"/>
    <w:qFormat/>
    <w:rsid w:val="00782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828DD"/>
    <w:pPr>
      <w:suppressLineNumbers/>
    </w:pPr>
    <w:rPr>
      <w:rFonts w:cs="Mangal"/>
    </w:rPr>
  </w:style>
  <w:style w:type="paragraph" w:styleId="a8">
    <w:name w:val="header"/>
    <w:basedOn w:val="a"/>
    <w:rsid w:val="007828D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7828DD"/>
    <w:pPr>
      <w:suppressLineNumbers/>
    </w:pPr>
  </w:style>
  <w:style w:type="paragraph" w:customStyle="1" w:styleId="aa">
    <w:name w:val="Заголовок таблицы"/>
    <w:basedOn w:val="a9"/>
    <w:rsid w:val="007828DD"/>
    <w:pPr>
      <w:jc w:val="center"/>
    </w:pPr>
    <w:rPr>
      <w:b/>
      <w:bCs/>
    </w:rPr>
  </w:style>
  <w:style w:type="paragraph" w:customStyle="1" w:styleId="ab">
    <w:name w:val="Содержимое врезки"/>
    <w:basedOn w:val="a"/>
    <w:rsid w:val="007828DD"/>
  </w:style>
  <w:style w:type="paragraph" w:styleId="ac">
    <w:name w:val="Balloon Text"/>
    <w:basedOn w:val="a"/>
    <w:semiHidden/>
    <w:rsid w:val="0076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1FF3549E0D64681243219A39BEE6B" ma:contentTypeVersion="2" ma:contentTypeDescription="Создание документа." ma:contentTypeScope="" ma:versionID="4d8b518f0364c8778fd32cc6bd9a3e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6f3754-e4f4-49ba-9c23-bb69fd3cfca6" targetNamespace="http://schemas.microsoft.com/office/2006/metadata/properties" ma:root="true" ma:fieldsID="f85e40f428de318f659c8da4e6e05d0d" ns2:_="" ns3:_="" ns4:_="">
    <xsd:import namespace="57504d04-691e-4fc4-8f09-4f19fdbe90f6"/>
    <xsd:import namespace="6d7c22ec-c6a4-4777-88aa-bc3c76ac660e"/>
    <xsd:import namespace="786f3754-e4f4-49ba-9c23-bb69fd3cf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754-e4f4-49ba-9c23-bb69fd3cfc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, отчеты" ma:format="RadioButtons" ma:internalName="_x041f__x0430__x043f__x043a__x0430_">
      <xsd:simpleType>
        <xsd:restriction base="dms:Choice">
          <xsd:enumeration value="Информационные материалы"/>
          <xsd:enumeration value="Планы, отчеты"/>
          <xsd:enumeration value="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6f3754-e4f4-49ba-9c23-bb69fd3cfca6">Информационные материалы</_x041f__x0430__x043f__x043a__x0430_>
    <_dlc_DocId xmlns="57504d04-691e-4fc4-8f09-4f19fdbe90f6">XXJ7TYMEEKJ2-7050-7</_dlc_DocId>
    <_dlc_DocIdUrl xmlns="57504d04-691e-4fc4-8f09-4f19fdbe90f6">
      <Url>https://vip.gov.mari.ru/sernur/_layouts/DocIdRedir.aspx?ID=XXJ7TYMEEKJ2-7050-7</Url>
      <Description>XXJ7TYMEEKJ2-7050-7</Description>
    </_dlc_DocIdUrl>
  </documentManagement>
</p:properties>
</file>

<file path=customXml/itemProps1.xml><?xml version="1.0" encoding="utf-8"?>
<ds:datastoreItem xmlns:ds="http://schemas.openxmlformats.org/officeDocument/2006/customXml" ds:itemID="{4E428254-9DCE-4EAA-AA69-1738E7D83346}"/>
</file>

<file path=customXml/itemProps2.xml><?xml version="1.0" encoding="utf-8"?>
<ds:datastoreItem xmlns:ds="http://schemas.openxmlformats.org/officeDocument/2006/customXml" ds:itemID="{9DCDE95D-315E-48D1-8B86-7263F75920FD}"/>
</file>

<file path=customXml/itemProps3.xml><?xml version="1.0" encoding="utf-8"?>
<ds:datastoreItem xmlns:ds="http://schemas.openxmlformats.org/officeDocument/2006/customXml" ds:itemID="{E97D989A-FF4D-4853-B650-B1FC4E537C83}"/>
</file>

<file path=customXml/itemProps4.xml><?xml version="1.0" encoding="utf-8"?>
<ds:datastoreItem xmlns:ds="http://schemas.openxmlformats.org/officeDocument/2006/customXml" ds:itemID="{E843F13B-1290-4F18-95D3-2CA03D40B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												К Регламенту</vt:lpstr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архивного отдела администрации МО «Сернурский муниципальный район» на 01 января 2018 года Приложение № 1 К Регламенту 											К Регламенту</dc:title>
  <dc:creator>Неизвестный</dc:creator>
  <cp:lastModifiedBy>Дина</cp:lastModifiedBy>
  <cp:revision>10</cp:revision>
  <cp:lastPrinted>2018-02-08T10:29:00Z</cp:lastPrinted>
  <dcterms:created xsi:type="dcterms:W3CDTF">2017-09-14T06:05:00Z</dcterms:created>
  <dcterms:modified xsi:type="dcterms:W3CDTF">2018-04-02T07:39:00Z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0x0101001AE1FF3549E0D64681243219A39BEE6B</vt:lpwstr>
  </property>
  <property fmtid="{D5CDD505-2E9C-101B-9397-08002B2CF9AE}" pid="3" name="_dlc_DocIdItemGuid">
    <vt:lpwstr>09eb4a15-bcc4-40c0-b3a8-69d46dc7e392</vt:lpwstr>
  </property>
</Properties>
</file>