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2E" w:rsidRPr="00F7042E" w:rsidRDefault="00F7042E" w:rsidP="00F704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42E">
        <w:rPr>
          <w:rFonts w:ascii="Times New Roman" w:hAnsi="Times New Roman" w:cs="Times New Roman"/>
          <w:sz w:val="28"/>
          <w:szCs w:val="28"/>
        </w:rPr>
        <w:t>На очередном заседании Комиссии по делам несовершеннолетних и защите их прав администрации МО «</w:t>
      </w:r>
      <w:proofErr w:type="spellStart"/>
      <w:r w:rsidRPr="00F7042E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F7042E">
        <w:rPr>
          <w:rFonts w:ascii="Times New Roman" w:hAnsi="Times New Roman" w:cs="Times New Roman"/>
          <w:sz w:val="28"/>
          <w:szCs w:val="28"/>
        </w:rPr>
        <w:t xml:space="preserve"> муниципальный район», которое состоялось 8 мая было рассмотрено 6 вопросов, к административной ответственности за ненадлежащее выполнение родительских прав привлечено 3 родителей, один гражданин привлечен за вовлечение несовершеннолетних в употребление спиртосодержащей продукции, один подросток за нарушение правил дорожного движения.</w:t>
      </w:r>
      <w:proofErr w:type="gramEnd"/>
      <w:r w:rsidRPr="00F7042E">
        <w:rPr>
          <w:rFonts w:ascii="Times New Roman" w:hAnsi="Times New Roman" w:cs="Times New Roman"/>
          <w:sz w:val="28"/>
          <w:szCs w:val="28"/>
        </w:rPr>
        <w:t xml:space="preserve"> К данным гражданам назначено  административное наказание в виде штрафа. На заседании был рассмотрен вопрос «Об организации работы дошкольных образовательных организаций муниципального района по раннему выявлению семейного неблагополучия и профилактике жестокого обращения с детьми</w:t>
      </w:r>
      <w:r w:rsidRPr="00F7042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042E">
        <w:rPr>
          <w:rFonts w:ascii="Times New Roman" w:hAnsi="Times New Roman" w:cs="Times New Roman"/>
          <w:sz w:val="28"/>
          <w:szCs w:val="28"/>
        </w:rPr>
        <w:t>Решением Комиссии рекомендовано   МУ «Отдел образования и по делам молодежи администрации МО «</w:t>
      </w:r>
      <w:proofErr w:type="spellStart"/>
      <w:r w:rsidRPr="00F7042E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F7042E">
        <w:rPr>
          <w:rFonts w:ascii="Times New Roman" w:hAnsi="Times New Roman" w:cs="Times New Roman"/>
          <w:sz w:val="28"/>
          <w:szCs w:val="28"/>
        </w:rPr>
        <w:t xml:space="preserve"> муниципальный район» продолжить работу по раннему  выявлению фактов   семейного неблагополучия в дошкольных образовательных учреждениях.</w:t>
      </w:r>
    </w:p>
    <w:p w:rsidR="00F7042E" w:rsidRPr="00F7042E" w:rsidRDefault="00F7042E" w:rsidP="00F7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3D3" w:rsidRPr="00F7042E" w:rsidRDefault="00C373D3">
      <w:pPr>
        <w:rPr>
          <w:sz w:val="28"/>
          <w:szCs w:val="28"/>
        </w:rPr>
      </w:pPr>
    </w:p>
    <w:sectPr w:rsidR="00C373D3" w:rsidRPr="00F7042E" w:rsidSect="00C3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42E"/>
    <w:rsid w:val="00C373D3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2EB3FE85374F428568454B73136C74" ma:contentTypeVersion="2" ma:contentTypeDescription="Создание документа." ma:contentTypeScope="" ma:versionID="6420151b8150eaac28578b1baf1f09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626ca9-23aa-4c8d-a003-a333b413e346" targetNamespace="http://schemas.microsoft.com/office/2006/metadata/properties" ma:root="true" ma:fieldsID="8fa9f00b6a301bfd020969f6ee97c449" ns2:_="" ns3:_="" ns4:_="">
    <xsd:import namespace="57504d04-691e-4fc4-8f09-4f19fdbe90f6"/>
    <xsd:import namespace="6d7c22ec-c6a4-4777-88aa-bc3c76ac660e"/>
    <xsd:import namespace="96626ca9-23aa-4c8d-a003-a333b413e3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26ca9-23aa-4c8d-a003-a333b413e34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96626ca9-23aa-4c8d-a003-a333b413e346">2018 год</_x041f__x0430__x043f__x043a__x0430_>
    <_dlc_DocId xmlns="57504d04-691e-4fc4-8f09-4f19fdbe90f6">XXJ7TYMEEKJ2-2926-12</_dlc_DocId>
    <_dlc_DocIdUrl xmlns="57504d04-691e-4fc4-8f09-4f19fdbe90f6">
      <Url>https://vip.gov.mari.ru/sernur/_layouts/DocIdRedir.aspx?ID=XXJ7TYMEEKJ2-2926-12</Url>
      <Description>XXJ7TYMEEKJ2-2926-12</Description>
    </_dlc_DocIdUrl>
  </documentManagement>
</p:properties>
</file>

<file path=customXml/itemProps1.xml><?xml version="1.0" encoding="utf-8"?>
<ds:datastoreItem xmlns:ds="http://schemas.openxmlformats.org/officeDocument/2006/customXml" ds:itemID="{0557D44C-48A0-496E-AEF5-460DBCBCE9EB}"/>
</file>

<file path=customXml/itemProps2.xml><?xml version="1.0" encoding="utf-8"?>
<ds:datastoreItem xmlns:ds="http://schemas.openxmlformats.org/officeDocument/2006/customXml" ds:itemID="{3370DB20-7513-4EDE-B8EB-88E2093FF29F}"/>
</file>

<file path=customXml/itemProps3.xml><?xml version="1.0" encoding="utf-8"?>
<ds:datastoreItem xmlns:ds="http://schemas.openxmlformats.org/officeDocument/2006/customXml" ds:itemID="{F84DE43C-BF21-45E1-B6F5-CA1F79CE5015}"/>
</file>

<file path=customXml/itemProps4.xml><?xml version="1.0" encoding="utf-8"?>
<ds:datastoreItem xmlns:ds="http://schemas.openxmlformats.org/officeDocument/2006/customXml" ds:itemID="{F2565D52-6889-402D-A4D9-20F553C9C3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08 мая 2018 года</dc:title>
  <dc:subject/>
  <dc:creator>Demyanova</dc:creator>
  <cp:keywords/>
  <dc:description/>
  <cp:lastModifiedBy>Demyanova</cp:lastModifiedBy>
  <cp:revision>1</cp:revision>
  <dcterms:created xsi:type="dcterms:W3CDTF">2018-11-08T10:07:00Z</dcterms:created>
  <dcterms:modified xsi:type="dcterms:W3CDTF">2018-11-08T10:12:00Z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0x0101000C2EB3FE85374F428568454B73136C74</vt:lpwstr>
  </property>
  <property fmtid="{D5CDD505-2E9C-101B-9397-08002B2CF9AE}" pid="3" name="_dlc_DocIdItemGuid">
    <vt:lpwstr>6ef3280a-abe3-4610-9ca3-2f61e64ff71e</vt:lpwstr>
  </property>
</Properties>
</file>