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D9" w:rsidRPr="00877CD8" w:rsidRDefault="003017D9" w:rsidP="00CF74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7CD8">
        <w:rPr>
          <w:sz w:val="28"/>
          <w:szCs w:val="28"/>
        </w:rPr>
        <w:t>Ежегодно в период новогодних праздников наблюдается рост количества пожаров, большинство из которых происходит из-за неосторожного обращения граждан с огнем, в том числе при курении, из-за нарушения правил обращения с пиротехническими изделиями, из-за нарушения правил пожарной безопасности при устройстве и эксплуатации электроприборов и печного отопления.</w:t>
      </w:r>
    </w:p>
    <w:p w:rsidR="003017D9" w:rsidRPr="00877CD8" w:rsidRDefault="003017D9" w:rsidP="00CF74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7CD8">
        <w:rPr>
          <w:sz w:val="28"/>
          <w:szCs w:val="28"/>
        </w:rPr>
        <w:t>На что необходимо обратить внимание, чтобы максимально исключить возможность возникновения пожара в период новогодних и рождественских праздничных мероприятий?</w:t>
      </w:r>
    </w:p>
    <w:p w:rsidR="003017D9" w:rsidRPr="00877CD8" w:rsidRDefault="003017D9" w:rsidP="00CF74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7CD8">
        <w:rPr>
          <w:sz w:val="28"/>
          <w:szCs w:val="28"/>
        </w:rPr>
        <w:t>Для того</w:t>
      </w:r>
      <w:proofErr w:type="gramStart"/>
      <w:r w:rsidRPr="00877CD8">
        <w:rPr>
          <w:sz w:val="28"/>
          <w:szCs w:val="28"/>
        </w:rPr>
        <w:t>,</w:t>
      </w:r>
      <w:proofErr w:type="gramEnd"/>
      <w:r w:rsidRPr="00877CD8">
        <w:rPr>
          <w:sz w:val="28"/>
          <w:szCs w:val="28"/>
        </w:rPr>
        <w:t xml:space="preserve"> чтобы в период новогодних и рождественских праздничных мероприятий максимально обезопасить свой дом, либо место проведения праздничных мероприятий необходимо обеспечить выполнение следующих требований:</w:t>
      </w:r>
    </w:p>
    <w:p w:rsidR="003017D9" w:rsidRPr="00877CD8" w:rsidRDefault="003017D9" w:rsidP="00CF74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7CD8">
        <w:rPr>
          <w:sz w:val="28"/>
          <w:szCs w:val="28"/>
        </w:rPr>
        <w:t>1) Применять необходимо только те искусственные елки, электрические гирлянды и иллюминацию, которые имеют соответствующие сертификаты соответствия.</w:t>
      </w:r>
    </w:p>
    <w:p w:rsidR="003017D9" w:rsidRPr="00877CD8" w:rsidRDefault="003017D9" w:rsidP="00CF74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7CD8">
        <w:rPr>
          <w:sz w:val="28"/>
          <w:szCs w:val="28"/>
        </w:rPr>
        <w:t>2) Не оставлять без присмотра включенными в сеть гирлянды и другие электроприборы, в том числе в режиме ожидания. Уходя из дома или ложась спать, обязательно их выключать из сети. Не раз имели место случаи, когда в новогоднюю ночь происходили пожары из-за не</w:t>
      </w:r>
      <w:r w:rsidR="001F5545" w:rsidRPr="00877CD8">
        <w:rPr>
          <w:sz w:val="28"/>
          <w:szCs w:val="28"/>
        </w:rPr>
        <w:t xml:space="preserve"> </w:t>
      </w:r>
      <w:r w:rsidRPr="00877CD8">
        <w:rPr>
          <w:sz w:val="28"/>
          <w:szCs w:val="28"/>
        </w:rPr>
        <w:t xml:space="preserve">выключенных </w:t>
      </w:r>
      <w:proofErr w:type="spellStart"/>
      <w:r w:rsidRPr="00877CD8">
        <w:rPr>
          <w:sz w:val="28"/>
          <w:szCs w:val="28"/>
        </w:rPr>
        <w:t>электрогирлянд</w:t>
      </w:r>
      <w:proofErr w:type="spellEnd"/>
      <w:r w:rsidRPr="00877CD8">
        <w:rPr>
          <w:sz w:val="28"/>
          <w:szCs w:val="28"/>
        </w:rPr>
        <w:t xml:space="preserve"> и электрообогревателей, которые граждане самонадеянно оставили включенными в сеть, уходя на новогодние мероприятия.</w:t>
      </w:r>
    </w:p>
    <w:p w:rsidR="003017D9" w:rsidRPr="00877CD8" w:rsidRDefault="003017D9" w:rsidP="00CF74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7CD8">
        <w:rPr>
          <w:sz w:val="28"/>
          <w:szCs w:val="28"/>
        </w:rPr>
        <w:t xml:space="preserve">3) Если хвоя с живой ели стала опадать, необходимо убрать ель. Засохшая ель чрезвычайно </w:t>
      </w:r>
      <w:proofErr w:type="spellStart"/>
      <w:r w:rsidRPr="00877CD8">
        <w:rPr>
          <w:sz w:val="28"/>
          <w:szCs w:val="28"/>
        </w:rPr>
        <w:t>пожароопасна</w:t>
      </w:r>
      <w:proofErr w:type="spellEnd"/>
      <w:r w:rsidRPr="00877CD8">
        <w:rPr>
          <w:sz w:val="28"/>
          <w:szCs w:val="28"/>
        </w:rPr>
        <w:t>.</w:t>
      </w:r>
    </w:p>
    <w:p w:rsidR="003017D9" w:rsidRPr="00877CD8" w:rsidRDefault="003017D9" w:rsidP="00CF74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7CD8">
        <w:rPr>
          <w:sz w:val="28"/>
          <w:szCs w:val="28"/>
        </w:rPr>
        <w:t>4) Не применять пиротехнические изделия в помещениях, зданиях и сооружениях любого функционального назначения.</w:t>
      </w:r>
    </w:p>
    <w:p w:rsidR="003017D9" w:rsidRPr="00877CD8" w:rsidRDefault="003017D9" w:rsidP="00CF74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7CD8">
        <w:rPr>
          <w:sz w:val="28"/>
          <w:szCs w:val="28"/>
        </w:rPr>
        <w:t xml:space="preserve">5) Не запускать пиротехнические изделия вблизи зданий и сооружений. Безопасные расстояния от зданий, сооружений, зрителей до места запуска пиротехнического изделия всегда указываются в инструкции на конкретное пиротехническое изделие и должны всегда соблюдаться. Как правило, категорически запрещается осуществлять запуск бытовых пиротехнических изделий ближе 30 метров от строений. Не соблюдение этого требования не раз приводило к пожарам из-за залетевших пиротехнических изделий в окна зданий, на балконы, в чердачные помещения, а </w:t>
      </w:r>
      <w:proofErr w:type="spellStart"/>
      <w:proofErr w:type="gramStart"/>
      <w:r w:rsidRPr="00877CD8">
        <w:rPr>
          <w:sz w:val="28"/>
          <w:szCs w:val="28"/>
        </w:rPr>
        <w:t>горе-пиротехникам</w:t>
      </w:r>
      <w:proofErr w:type="spellEnd"/>
      <w:proofErr w:type="gramEnd"/>
      <w:r w:rsidRPr="00877CD8">
        <w:rPr>
          <w:sz w:val="28"/>
          <w:szCs w:val="28"/>
        </w:rPr>
        <w:t xml:space="preserve"> приходилось возмещать ущерб, причиненный пожаром.</w:t>
      </w:r>
    </w:p>
    <w:p w:rsidR="006A21EF" w:rsidRPr="00877CD8" w:rsidRDefault="003D2B59" w:rsidP="00D537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A21EF" w:rsidRPr="00877CD8">
        <w:rPr>
          <w:sz w:val="28"/>
          <w:szCs w:val="28"/>
        </w:rPr>
        <w:t xml:space="preserve">ак же </w:t>
      </w:r>
      <w:r w:rsidR="006A21EF" w:rsidRPr="00877CD8">
        <w:rPr>
          <w:sz w:val="28"/>
          <w:szCs w:val="28"/>
          <w:shd w:val="clear" w:color="auto" w:fill="FFFFFF"/>
        </w:rPr>
        <w:t xml:space="preserve">в целях обеспечения устойчивой работы в период Новогодних и Рождественских праздников </w:t>
      </w:r>
      <w:r w:rsidR="00742B56">
        <w:rPr>
          <w:sz w:val="28"/>
          <w:szCs w:val="28"/>
          <w:shd w:val="clear" w:color="auto" w:fill="FFFFFF"/>
        </w:rPr>
        <w:t>на территории Сернурского района,</w:t>
      </w:r>
      <w:r w:rsidR="006A21EF" w:rsidRPr="00877CD8">
        <w:rPr>
          <w:sz w:val="28"/>
          <w:szCs w:val="28"/>
          <w:shd w:val="clear" w:color="auto" w:fill="FFFFFF"/>
        </w:rPr>
        <w:t xml:space="preserve"> утверждены графики дежурств ответственных руководителей органов исполнительной власти, руководителей </w:t>
      </w:r>
      <w:proofErr w:type="spellStart"/>
      <w:r w:rsidR="006A21EF" w:rsidRPr="00877CD8">
        <w:rPr>
          <w:sz w:val="28"/>
          <w:szCs w:val="28"/>
          <w:shd w:val="clear" w:color="auto" w:fill="FFFFFF"/>
        </w:rPr>
        <w:t>ресурсоснабжающих</w:t>
      </w:r>
      <w:proofErr w:type="spellEnd"/>
      <w:r w:rsidR="006A21EF" w:rsidRPr="00877CD8">
        <w:rPr>
          <w:sz w:val="28"/>
          <w:szCs w:val="28"/>
          <w:shd w:val="clear" w:color="auto" w:fill="FFFFFF"/>
        </w:rPr>
        <w:t xml:space="preserve"> организаций, диспетчерских служб, аварийно-ремонтных формирований, вводятся режимные мероприятия на объектах жизнеобеспечения.</w:t>
      </w:r>
    </w:p>
    <w:p w:rsidR="00014BBD" w:rsidRPr="00877CD8" w:rsidRDefault="00D537A7" w:rsidP="00D537A7">
      <w:pPr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C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чрезвычайно ситуации на коммунальных объектах можно сообщить, позвонив на экстренный номер </w:t>
      </w:r>
      <w:r w:rsidRPr="00877C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«112»</w:t>
      </w:r>
      <w:r w:rsidRPr="00877C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либо в </w:t>
      </w:r>
      <w:r w:rsidR="00C6234C" w:rsidRPr="00877CD8">
        <w:rPr>
          <w:rFonts w:ascii="Times New Roman" w:hAnsi="Times New Roman" w:cs="Times New Roman"/>
          <w:sz w:val="28"/>
          <w:szCs w:val="28"/>
          <w:shd w:val="clear" w:color="auto" w:fill="FFFFFF"/>
        </w:rPr>
        <w:t>единую дежурно-</w:t>
      </w:r>
      <w:r w:rsidRPr="00877CD8">
        <w:rPr>
          <w:rFonts w:ascii="Times New Roman" w:hAnsi="Times New Roman" w:cs="Times New Roman"/>
          <w:sz w:val="28"/>
          <w:szCs w:val="28"/>
          <w:shd w:val="clear" w:color="auto" w:fill="FFFFFF"/>
        </w:rPr>
        <w:t>диспетчерскую </w:t>
      </w:r>
      <w:r w:rsidR="00C6234C" w:rsidRPr="00877C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службу </w:t>
      </w:r>
      <w:r w:rsidRPr="00877CD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8 (</w:t>
      </w:r>
      <w:r w:rsidR="00C6234C" w:rsidRPr="00877CD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3633</w:t>
      </w:r>
      <w:r w:rsidRPr="00877CD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) 9-</w:t>
      </w:r>
      <w:r w:rsidR="00C6234C" w:rsidRPr="00877CD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81</w:t>
      </w:r>
      <w:r w:rsidRPr="00877CD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-2</w:t>
      </w:r>
      <w:r w:rsidR="00C6234C" w:rsidRPr="00877CD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CD3015" w:rsidRPr="00877C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CD3015" w:rsidRPr="00877C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9-91-90</w:t>
      </w:r>
    </w:p>
    <w:sectPr w:rsidR="00014BBD" w:rsidRPr="00877CD8" w:rsidSect="00175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C2097"/>
    <w:multiLevelType w:val="multilevel"/>
    <w:tmpl w:val="2474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57431"/>
    <w:rsid w:val="00014BBD"/>
    <w:rsid w:val="00062BA9"/>
    <w:rsid w:val="001750BE"/>
    <w:rsid w:val="00177976"/>
    <w:rsid w:val="001F5545"/>
    <w:rsid w:val="002D6174"/>
    <w:rsid w:val="002E502F"/>
    <w:rsid w:val="002E7A81"/>
    <w:rsid w:val="003017D9"/>
    <w:rsid w:val="00351988"/>
    <w:rsid w:val="003C6DF9"/>
    <w:rsid w:val="003D2B59"/>
    <w:rsid w:val="00536248"/>
    <w:rsid w:val="005B1411"/>
    <w:rsid w:val="006135C0"/>
    <w:rsid w:val="006A21EF"/>
    <w:rsid w:val="00706A16"/>
    <w:rsid w:val="00742B56"/>
    <w:rsid w:val="00877CD8"/>
    <w:rsid w:val="009C6908"/>
    <w:rsid w:val="00A20052"/>
    <w:rsid w:val="00A928FA"/>
    <w:rsid w:val="00AF083B"/>
    <w:rsid w:val="00B13555"/>
    <w:rsid w:val="00B23729"/>
    <w:rsid w:val="00B64811"/>
    <w:rsid w:val="00C174C1"/>
    <w:rsid w:val="00C6234C"/>
    <w:rsid w:val="00CD3015"/>
    <w:rsid w:val="00CF7459"/>
    <w:rsid w:val="00D5001A"/>
    <w:rsid w:val="00D537A7"/>
    <w:rsid w:val="00D60736"/>
    <w:rsid w:val="00D80643"/>
    <w:rsid w:val="00E31EC8"/>
    <w:rsid w:val="00E57431"/>
    <w:rsid w:val="00FA63E8"/>
    <w:rsid w:val="00FC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4" w:lineRule="auto"/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BBD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4B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4B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2f4694f7-3005-4ec9-bb9e-4092e2be6995">2017 год</_x0413__x043e__x0434_>
    <_dlc_DocId xmlns="57504d04-691e-4fc4-8f09-4f19fdbe90f6">XXJ7TYMEEKJ2-1621-42</_dlc_DocId>
    <_dlc_DocIdUrl xmlns="57504d04-691e-4fc4-8f09-4f19fdbe90f6">
      <Url>https://vip.gov.mari.ru/sernur/_layouts/DocIdRedir.aspx?ID=XXJ7TYMEEKJ2-1621-42</Url>
      <Description>XXJ7TYMEEKJ2-1621-42</Description>
    </_dlc_DocIdUrl>
    <_x0032_020_x0020__x0433__x043e__x0434_ xmlns="2f4694f7-3005-4ec9-bb9e-4092e2be6995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EF3B3939497346AD937AF7927B9FD8" ma:contentTypeVersion="3" ma:contentTypeDescription="Создание документа." ma:contentTypeScope="" ma:versionID="a866333c97db558cf82d540715a27a9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f4694f7-3005-4ec9-bb9e-4092e2be6995" targetNamespace="http://schemas.microsoft.com/office/2006/metadata/properties" ma:root="true" ma:fieldsID="290fb0548a11f25d286cbacd4f841a39" ns2:_="" ns3:_="" ns4:_="">
    <xsd:import namespace="57504d04-691e-4fc4-8f09-4f19fdbe90f6"/>
    <xsd:import namespace="6d7c22ec-c6a4-4777-88aa-bc3c76ac660e"/>
    <xsd:import namespace="2f4694f7-3005-4ec9-bb9e-4092e2be69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  <xsd:element ref="ns4:_x0032_020_x0020__x043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694f7-3005-4ec9-bb9e-4092e2be6995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папка" ma:default="2021 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</xsd:restriction>
      </xsd:simpleType>
    </xsd:element>
    <xsd:element name="_x0032_020_x0020__x0433__x043e__x0434_" ma:index="13" nillable="true" ma:displayName="2020 год" ma:internalName="_x0032_020_x0020__x0433__x043e__x0434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EF429F-279F-49A3-B466-69B1EE6C490E}"/>
</file>

<file path=customXml/itemProps2.xml><?xml version="1.0" encoding="utf-8"?>
<ds:datastoreItem xmlns:ds="http://schemas.openxmlformats.org/officeDocument/2006/customXml" ds:itemID="{31F1D56A-0A1A-4415-ACF7-9C4EFB0A94C4}"/>
</file>

<file path=customXml/itemProps3.xml><?xml version="1.0" encoding="utf-8"?>
<ds:datastoreItem xmlns:ds="http://schemas.openxmlformats.org/officeDocument/2006/customXml" ds:itemID="{622491B4-C4F8-4CAC-91B4-D02F84249A99}"/>
</file>

<file path=customXml/itemProps4.xml><?xml version="1.0" encoding="utf-8"?>
<ds:datastoreItem xmlns:ds="http://schemas.openxmlformats.org/officeDocument/2006/customXml" ds:itemID="{D536F6FF-0E1C-4674-A5AB-340DE7CA58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безопасности при проведении новогодних праздников</dc:title>
  <dc:creator>Александр</dc:creator>
  <cp:lastModifiedBy>Александр</cp:lastModifiedBy>
  <cp:revision>1</cp:revision>
  <cp:lastPrinted>2017-12-26T08:29:00Z</cp:lastPrinted>
  <dcterms:created xsi:type="dcterms:W3CDTF">2017-12-26T07:40:00Z</dcterms:created>
  <dcterms:modified xsi:type="dcterms:W3CDTF">2017-12-26T08:31:00Z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0x010100A3EF3B3939497346AD937AF7927B9FD8</vt:lpwstr>
  </property>
  <property fmtid="{D5CDD505-2E9C-101B-9397-08002B2CF9AE}" pid="3" name="_dlc_DocIdItemGuid">
    <vt:lpwstr>7e5d6342-abc3-480d-9fd0-6fff548d7f69</vt:lpwstr>
  </property>
</Properties>
</file>