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040" w:rsidRPr="00B60040" w:rsidRDefault="00B60040" w:rsidP="00B60040">
      <w:pPr>
        <w:rPr>
          <w:szCs w:val="28"/>
        </w:rPr>
      </w:pPr>
    </w:p>
    <w:p w:rsidR="00B60040" w:rsidRPr="00B60040" w:rsidRDefault="008C2412" w:rsidP="008C2412">
      <w:pPr>
        <w:spacing w:line="200" w:lineRule="atLeast"/>
        <w:ind w:left="142"/>
        <w:jc w:val="center"/>
        <w:rPr>
          <w:sz w:val="24"/>
          <w:szCs w:val="24"/>
        </w:rPr>
      </w:pPr>
      <w:bookmarkStart w:id="0" w:name="bookmark5"/>
      <w:r>
        <w:rPr>
          <w:sz w:val="24"/>
          <w:szCs w:val="24"/>
        </w:rPr>
        <w:t xml:space="preserve">                                                                 </w:t>
      </w:r>
      <w:r w:rsidR="00B60040" w:rsidRPr="00B60040">
        <w:rPr>
          <w:sz w:val="24"/>
          <w:szCs w:val="24"/>
        </w:rPr>
        <w:t>УТВЕРЖДЕНО</w:t>
      </w:r>
    </w:p>
    <w:p w:rsidR="00B60040" w:rsidRPr="00B60040" w:rsidRDefault="00B60040" w:rsidP="00B60040">
      <w:pPr>
        <w:shd w:val="clear" w:color="auto" w:fill="FFFFFF"/>
        <w:ind w:left="4890"/>
        <w:jc w:val="center"/>
        <w:rPr>
          <w:color w:val="000000"/>
          <w:spacing w:val="3"/>
          <w:sz w:val="24"/>
          <w:szCs w:val="24"/>
        </w:rPr>
      </w:pPr>
      <w:r w:rsidRPr="00B60040">
        <w:rPr>
          <w:color w:val="000000"/>
          <w:spacing w:val="3"/>
          <w:sz w:val="24"/>
          <w:szCs w:val="24"/>
        </w:rPr>
        <w:t xml:space="preserve">решением Собрания депутатов </w:t>
      </w:r>
      <w:proofErr w:type="spellStart"/>
      <w:r w:rsidRPr="00B60040">
        <w:rPr>
          <w:color w:val="0D0D0D"/>
          <w:sz w:val="24"/>
          <w:szCs w:val="24"/>
        </w:rPr>
        <w:t>Сернурского</w:t>
      </w:r>
      <w:proofErr w:type="spellEnd"/>
      <w:r w:rsidRPr="00B60040">
        <w:rPr>
          <w:color w:val="000000"/>
          <w:spacing w:val="3"/>
          <w:sz w:val="24"/>
          <w:szCs w:val="24"/>
        </w:rPr>
        <w:t xml:space="preserve"> муниципального района Республики Марий Эл</w:t>
      </w:r>
    </w:p>
    <w:p w:rsidR="00B60040" w:rsidRPr="00B60040" w:rsidRDefault="00B60040" w:rsidP="00B60040">
      <w:pPr>
        <w:shd w:val="clear" w:color="auto" w:fill="FFFFFF"/>
        <w:ind w:left="4890"/>
        <w:jc w:val="center"/>
        <w:rPr>
          <w:color w:val="000000"/>
          <w:spacing w:val="3"/>
          <w:sz w:val="24"/>
          <w:szCs w:val="24"/>
        </w:rPr>
      </w:pPr>
      <w:r w:rsidRPr="00B60040">
        <w:rPr>
          <w:color w:val="000000"/>
          <w:spacing w:val="3"/>
          <w:sz w:val="24"/>
          <w:szCs w:val="24"/>
        </w:rPr>
        <w:t xml:space="preserve">от </w:t>
      </w:r>
      <w:r w:rsidR="009A737F">
        <w:rPr>
          <w:color w:val="000000"/>
          <w:spacing w:val="3"/>
          <w:sz w:val="24"/>
          <w:szCs w:val="24"/>
        </w:rPr>
        <w:t>04 декабря</w:t>
      </w:r>
      <w:r w:rsidRPr="00B60040">
        <w:rPr>
          <w:color w:val="000000"/>
          <w:spacing w:val="3"/>
          <w:sz w:val="24"/>
          <w:szCs w:val="24"/>
        </w:rPr>
        <w:t xml:space="preserve"> 2019 года №</w:t>
      </w:r>
      <w:r w:rsidR="009A737F">
        <w:rPr>
          <w:color w:val="000000"/>
          <w:spacing w:val="3"/>
          <w:sz w:val="24"/>
          <w:szCs w:val="24"/>
        </w:rPr>
        <w:t>24</w:t>
      </w:r>
    </w:p>
    <w:p w:rsidR="00B60040" w:rsidRPr="00B60040" w:rsidRDefault="00B60040" w:rsidP="00B60040">
      <w:pPr>
        <w:shd w:val="clear" w:color="auto" w:fill="FFFFFF"/>
        <w:ind w:left="4500"/>
        <w:jc w:val="center"/>
        <w:rPr>
          <w:color w:val="000000"/>
          <w:spacing w:val="3"/>
          <w:sz w:val="24"/>
          <w:szCs w:val="24"/>
        </w:rPr>
      </w:pPr>
    </w:p>
    <w:p w:rsidR="00B60040" w:rsidRPr="00B60040" w:rsidRDefault="00B60040" w:rsidP="00B60040">
      <w:pPr>
        <w:shd w:val="clear" w:color="auto" w:fill="FFFFFF"/>
        <w:ind w:left="153"/>
        <w:jc w:val="center"/>
        <w:rPr>
          <w:color w:val="000000"/>
          <w:spacing w:val="3"/>
          <w:sz w:val="24"/>
          <w:szCs w:val="24"/>
        </w:rPr>
      </w:pPr>
    </w:p>
    <w:p w:rsidR="00B60040" w:rsidRPr="00B60040" w:rsidRDefault="00B60040" w:rsidP="00B60040">
      <w:pPr>
        <w:shd w:val="clear" w:color="auto" w:fill="FFFFFF"/>
        <w:ind w:left="153"/>
        <w:jc w:val="center"/>
        <w:rPr>
          <w:color w:val="000000"/>
          <w:spacing w:val="3"/>
          <w:sz w:val="24"/>
          <w:szCs w:val="24"/>
        </w:rPr>
      </w:pPr>
    </w:p>
    <w:p w:rsidR="00B60040" w:rsidRPr="00B60040" w:rsidRDefault="00B60040" w:rsidP="00B60040">
      <w:pPr>
        <w:shd w:val="clear" w:color="auto" w:fill="FFFFFF"/>
        <w:ind w:left="153"/>
        <w:jc w:val="center"/>
        <w:rPr>
          <w:color w:val="000000"/>
          <w:spacing w:val="3"/>
          <w:sz w:val="24"/>
          <w:szCs w:val="24"/>
        </w:rPr>
      </w:pPr>
    </w:p>
    <w:p w:rsidR="00B60040" w:rsidRPr="00B60040" w:rsidRDefault="00B60040" w:rsidP="00B60040">
      <w:pPr>
        <w:shd w:val="clear" w:color="auto" w:fill="FFFFFF"/>
        <w:ind w:left="153"/>
        <w:jc w:val="center"/>
        <w:rPr>
          <w:color w:val="000000"/>
          <w:spacing w:val="3"/>
          <w:sz w:val="24"/>
          <w:szCs w:val="24"/>
        </w:rPr>
      </w:pPr>
    </w:p>
    <w:p w:rsidR="00B60040" w:rsidRPr="00B60040" w:rsidRDefault="00B60040" w:rsidP="00B60040">
      <w:pPr>
        <w:shd w:val="clear" w:color="auto" w:fill="FFFFFF"/>
        <w:ind w:left="153"/>
        <w:jc w:val="center"/>
        <w:rPr>
          <w:color w:val="000000"/>
          <w:spacing w:val="3"/>
          <w:sz w:val="24"/>
          <w:szCs w:val="24"/>
        </w:rPr>
      </w:pPr>
    </w:p>
    <w:p w:rsidR="00B60040" w:rsidRPr="00B60040" w:rsidRDefault="00B60040" w:rsidP="00B60040">
      <w:pPr>
        <w:shd w:val="clear" w:color="auto" w:fill="FFFFFF"/>
        <w:ind w:left="153"/>
        <w:jc w:val="center"/>
        <w:rPr>
          <w:color w:val="000000"/>
          <w:spacing w:val="3"/>
          <w:sz w:val="24"/>
          <w:szCs w:val="24"/>
        </w:rPr>
      </w:pPr>
    </w:p>
    <w:p w:rsidR="00B60040" w:rsidRPr="00B60040" w:rsidRDefault="00B60040" w:rsidP="00B60040">
      <w:pPr>
        <w:shd w:val="clear" w:color="auto" w:fill="FFFFFF"/>
        <w:ind w:left="153"/>
        <w:jc w:val="center"/>
        <w:rPr>
          <w:color w:val="000000"/>
          <w:spacing w:val="3"/>
          <w:sz w:val="24"/>
          <w:szCs w:val="24"/>
        </w:rPr>
      </w:pPr>
    </w:p>
    <w:p w:rsidR="00B60040" w:rsidRPr="00B60040" w:rsidRDefault="00B60040" w:rsidP="00B60040">
      <w:pPr>
        <w:shd w:val="clear" w:color="auto" w:fill="FFFFFF"/>
        <w:ind w:left="153"/>
        <w:jc w:val="center"/>
        <w:rPr>
          <w:color w:val="000000"/>
          <w:spacing w:val="3"/>
          <w:sz w:val="24"/>
          <w:szCs w:val="24"/>
        </w:rPr>
      </w:pPr>
    </w:p>
    <w:p w:rsidR="00B60040" w:rsidRPr="00B60040" w:rsidRDefault="00B60040" w:rsidP="00B60040">
      <w:pPr>
        <w:shd w:val="clear" w:color="auto" w:fill="FFFFFF"/>
        <w:ind w:left="153"/>
        <w:jc w:val="center"/>
        <w:rPr>
          <w:color w:val="000000"/>
          <w:spacing w:val="3"/>
          <w:sz w:val="24"/>
          <w:szCs w:val="24"/>
        </w:rPr>
      </w:pPr>
    </w:p>
    <w:p w:rsidR="00B60040" w:rsidRPr="00B60040" w:rsidRDefault="00B60040" w:rsidP="00B60040">
      <w:pPr>
        <w:shd w:val="clear" w:color="auto" w:fill="FFFFFF"/>
        <w:ind w:left="153"/>
        <w:jc w:val="center"/>
        <w:rPr>
          <w:color w:val="000000"/>
          <w:spacing w:val="3"/>
          <w:sz w:val="24"/>
          <w:szCs w:val="24"/>
        </w:rPr>
      </w:pPr>
    </w:p>
    <w:p w:rsidR="00B60040" w:rsidRPr="00B60040" w:rsidRDefault="00B60040" w:rsidP="00B60040">
      <w:pPr>
        <w:shd w:val="clear" w:color="auto" w:fill="FFFFFF"/>
        <w:ind w:left="153"/>
        <w:jc w:val="center"/>
        <w:rPr>
          <w:color w:val="000000"/>
          <w:spacing w:val="3"/>
          <w:sz w:val="24"/>
          <w:szCs w:val="24"/>
        </w:rPr>
      </w:pPr>
    </w:p>
    <w:p w:rsidR="00B60040" w:rsidRPr="00B60040" w:rsidRDefault="00B60040" w:rsidP="009A737F">
      <w:pPr>
        <w:shd w:val="clear" w:color="auto" w:fill="FFFFFF"/>
        <w:rPr>
          <w:color w:val="000000"/>
          <w:spacing w:val="3"/>
          <w:sz w:val="24"/>
          <w:szCs w:val="24"/>
        </w:rPr>
      </w:pPr>
    </w:p>
    <w:p w:rsidR="00B60040" w:rsidRPr="00B60040" w:rsidRDefault="00B60040" w:rsidP="00B60040">
      <w:pPr>
        <w:shd w:val="clear" w:color="auto" w:fill="FFFFFF"/>
        <w:ind w:left="153"/>
        <w:jc w:val="center"/>
        <w:rPr>
          <w:b/>
          <w:color w:val="000000"/>
          <w:spacing w:val="3"/>
          <w:sz w:val="36"/>
          <w:szCs w:val="36"/>
        </w:rPr>
      </w:pPr>
      <w:r w:rsidRPr="00B60040">
        <w:rPr>
          <w:b/>
          <w:color w:val="000000"/>
          <w:spacing w:val="3"/>
          <w:sz w:val="36"/>
          <w:szCs w:val="36"/>
        </w:rPr>
        <w:t xml:space="preserve">ПОЛОЖЕНИЕ </w:t>
      </w:r>
    </w:p>
    <w:p w:rsidR="00B60040" w:rsidRPr="00B60040" w:rsidRDefault="00B60040" w:rsidP="00B60040">
      <w:pPr>
        <w:shd w:val="clear" w:color="auto" w:fill="FFFFFF"/>
        <w:ind w:left="153"/>
        <w:jc w:val="center"/>
        <w:rPr>
          <w:color w:val="000000"/>
          <w:spacing w:val="3"/>
          <w:sz w:val="36"/>
          <w:szCs w:val="36"/>
        </w:rPr>
      </w:pPr>
      <w:r w:rsidRPr="00B60040">
        <w:rPr>
          <w:b/>
          <w:color w:val="000000"/>
          <w:spacing w:val="3"/>
          <w:sz w:val="36"/>
          <w:szCs w:val="36"/>
        </w:rPr>
        <w:t>ОБ АДМИНИСТРАЦИИ</w:t>
      </w:r>
    </w:p>
    <w:p w:rsidR="00B60040" w:rsidRPr="00B60040" w:rsidRDefault="00B60040" w:rsidP="00B60040">
      <w:pPr>
        <w:shd w:val="clear" w:color="auto" w:fill="FFFFFF"/>
        <w:ind w:left="153"/>
        <w:jc w:val="center"/>
        <w:rPr>
          <w:b/>
          <w:color w:val="000000"/>
          <w:spacing w:val="3"/>
          <w:sz w:val="36"/>
          <w:szCs w:val="36"/>
        </w:rPr>
      </w:pPr>
      <w:r w:rsidRPr="00B60040">
        <w:rPr>
          <w:b/>
          <w:color w:val="000000"/>
          <w:spacing w:val="3"/>
          <w:sz w:val="36"/>
          <w:szCs w:val="36"/>
        </w:rPr>
        <w:t>СЕРНУРСКОГО МУНИЦИПАЛЬНОГО РАЙОНА РЕСПУБЛИКИ МАРИЙ ЭЛ</w:t>
      </w:r>
    </w:p>
    <w:p w:rsidR="00B60040" w:rsidRPr="00B60040" w:rsidRDefault="00B60040" w:rsidP="00B60040">
      <w:pPr>
        <w:shd w:val="clear" w:color="auto" w:fill="FFFFFF"/>
        <w:ind w:left="153"/>
        <w:jc w:val="center"/>
        <w:rPr>
          <w:b/>
          <w:color w:val="000000"/>
          <w:spacing w:val="3"/>
          <w:sz w:val="52"/>
          <w:szCs w:val="52"/>
        </w:rPr>
      </w:pPr>
    </w:p>
    <w:p w:rsidR="00B60040" w:rsidRPr="00B60040" w:rsidRDefault="00B60040" w:rsidP="00B60040">
      <w:pPr>
        <w:shd w:val="clear" w:color="auto" w:fill="FFFFFF"/>
        <w:ind w:left="154"/>
        <w:jc w:val="center"/>
        <w:rPr>
          <w:color w:val="000000"/>
          <w:spacing w:val="3"/>
          <w:sz w:val="24"/>
          <w:szCs w:val="24"/>
        </w:rPr>
      </w:pPr>
      <w:r w:rsidRPr="00B60040">
        <w:rPr>
          <w:color w:val="000000"/>
          <w:spacing w:val="3"/>
          <w:sz w:val="24"/>
          <w:szCs w:val="24"/>
        </w:rPr>
        <w:br/>
      </w:r>
    </w:p>
    <w:p w:rsidR="00B60040" w:rsidRPr="00B60040" w:rsidRDefault="00B60040" w:rsidP="00B60040">
      <w:pPr>
        <w:shd w:val="clear" w:color="auto" w:fill="FFFFFF"/>
        <w:ind w:left="154"/>
        <w:jc w:val="center"/>
        <w:rPr>
          <w:color w:val="000000"/>
          <w:spacing w:val="3"/>
          <w:sz w:val="24"/>
          <w:szCs w:val="24"/>
        </w:rPr>
      </w:pPr>
    </w:p>
    <w:p w:rsidR="00B60040" w:rsidRPr="00B60040" w:rsidRDefault="00B60040" w:rsidP="00B60040">
      <w:pPr>
        <w:shd w:val="clear" w:color="auto" w:fill="FFFFFF"/>
        <w:ind w:left="154"/>
        <w:jc w:val="center"/>
        <w:rPr>
          <w:color w:val="000000"/>
          <w:spacing w:val="3"/>
          <w:sz w:val="24"/>
          <w:szCs w:val="24"/>
        </w:rPr>
      </w:pPr>
    </w:p>
    <w:p w:rsidR="00B60040" w:rsidRPr="00B60040" w:rsidRDefault="00B60040" w:rsidP="00B60040">
      <w:pPr>
        <w:shd w:val="clear" w:color="auto" w:fill="FFFFFF"/>
        <w:ind w:left="154"/>
        <w:jc w:val="center"/>
        <w:rPr>
          <w:color w:val="000000"/>
          <w:spacing w:val="3"/>
          <w:sz w:val="24"/>
          <w:szCs w:val="24"/>
        </w:rPr>
      </w:pPr>
    </w:p>
    <w:p w:rsidR="00B60040" w:rsidRPr="00B60040" w:rsidRDefault="00B60040" w:rsidP="00B60040">
      <w:pPr>
        <w:shd w:val="clear" w:color="auto" w:fill="FFFFFF"/>
        <w:ind w:left="154"/>
        <w:jc w:val="center"/>
        <w:rPr>
          <w:color w:val="000000"/>
          <w:spacing w:val="3"/>
          <w:sz w:val="24"/>
          <w:szCs w:val="24"/>
        </w:rPr>
      </w:pPr>
    </w:p>
    <w:p w:rsidR="00B60040" w:rsidRPr="00B60040" w:rsidRDefault="00B60040" w:rsidP="00B60040">
      <w:pPr>
        <w:shd w:val="clear" w:color="auto" w:fill="FFFFFF"/>
        <w:ind w:left="154"/>
        <w:jc w:val="center"/>
        <w:rPr>
          <w:color w:val="000000"/>
          <w:spacing w:val="3"/>
          <w:sz w:val="24"/>
          <w:szCs w:val="24"/>
        </w:rPr>
      </w:pPr>
    </w:p>
    <w:p w:rsidR="00B60040" w:rsidRPr="00B60040" w:rsidRDefault="00B60040" w:rsidP="00B60040">
      <w:pPr>
        <w:shd w:val="clear" w:color="auto" w:fill="FFFFFF"/>
        <w:ind w:left="154"/>
        <w:jc w:val="center"/>
        <w:rPr>
          <w:color w:val="000000"/>
          <w:spacing w:val="3"/>
          <w:sz w:val="24"/>
          <w:szCs w:val="24"/>
        </w:rPr>
      </w:pPr>
    </w:p>
    <w:p w:rsidR="00B60040" w:rsidRPr="00B60040" w:rsidRDefault="00B60040" w:rsidP="00B60040">
      <w:pPr>
        <w:shd w:val="clear" w:color="auto" w:fill="FFFFFF"/>
        <w:ind w:left="154"/>
        <w:jc w:val="center"/>
        <w:rPr>
          <w:color w:val="000000"/>
          <w:spacing w:val="3"/>
          <w:sz w:val="24"/>
          <w:szCs w:val="24"/>
        </w:rPr>
      </w:pPr>
    </w:p>
    <w:p w:rsidR="00B60040" w:rsidRPr="00B60040" w:rsidRDefault="00B60040" w:rsidP="00B60040">
      <w:pPr>
        <w:shd w:val="clear" w:color="auto" w:fill="FFFFFF"/>
        <w:ind w:left="154"/>
        <w:jc w:val="center"/>
        <w:rPr>
          <w:color w:val="000000"/>
          <w:spacing w:val="3"/>
          <w:sz w:val="24"/>
          <w:szCs w:val="24"/>
        </w:rPr>
      </w:pPr>
    </w:p>
    <w:p w:rsidR="00B60040" w:rsidRPr="00B60040" w:rsidRDefault="00B60040" w:rsidP="00B60040">
      <w:pPr>
        <w:shd w:val="clear" w:color="auto" w:fill="FFFFFF"/>
        <w:ind w:left="154"/>
        <w:jc w:val="center"/>
        <w:rPr>
          <w:color w:val="000000"/>
          <w:spacing w:val="3"/>
          <w:sz w:val="24"/>
          <w:szCs w:val="24"/>
        </w:rPr>
      </w:pPr>
    </w:p>
    <w:p w:rsidR="00B60040" w:rsidRPr="00B60040" w:rsidRDefault="00B60040" w:rsidP="00B60040">
      <w:pPr>
        <w:shd w:val="clear" w:color="auto" w:fill="FFFFFF"/>
        <w:ind w:left="154"/>
        <w:jc w:val="center"/>
        <w:rPr>
          <w:color w:val="000000"/>
          <w:spacing w:val="3"/>
          <w:sz w:val="24"/>
          <w:szCs w:val="24"/>
        </w:rPr>
      </w:pPr>
    </w:p>
    <w:p w:rsidR="00B60040" w:rsidRPr="00B60040" w:rsidRDefault="00B60040" w:rsidP="00B60040">
      <w:pPr>
        <w:shd w:val="clear" w:color="auto" w:fill="FFFFFF"/>
        <w:ind w:left="154"/>
        <w:jc w:val="center"/>
        <w:rPr>
          <w:color w:val="000000"/>
          <w:spacing w:val="3"/>
          <w:sz w:val="24"/>
          <w:szCs w:val="24"/>
        </w:rPr>
      </w:pPr>
    </w:p>
    <w:p w:rsidR="00B60040" w:rsidRPr="00B60040" w:rsidRDefault="00B60040" w:rsidP="00B60040">
      <w:pPr>
        <w:shd w:val="clear" w:color="auto" w:fill="FFFFFF"/>
        <w:ind w:left="154"/>
        <w:jc w:val="center"/>
        <w:rPr>
          <w:color w:val="000000"/>
          <w:spacing w:val="3"/>
          <w:sz w:val="24"/>
          <w:szCs w:val="24"/>
        </w:rPr>
      </w:pPr>
    </w:p>
    <w:p w:rsidR="00B60040" w:rsidRPr="00B60040" w:rsidRDefault="00B60040" w:rsidP="00B60040">
      <w:pPr>
        <w:shd w:val="clear" w:color="auto" w:fill="FFFFFF"/>
        <w:ind w:left="154"/>
        <w:jc w:val="center"/>
        <w:rPr>
          <w:color w:val="000000"/>
          <w:spacing w:val="3"/>
          <w:sz w:val="24"/>
          <w:szCs w:val="24"/>
        </w:rPr>
      </w:pPr>
    </w:p>
    <w:p w:rsidR="00B60040" w:rsidRPr="00B60040" w:rsidRDefault="00B60040" w:rsidP="00B60040">
      <w:pPr>
        <w:shd w:val="clear" w:color="auto" w:fill="FFFFFF"/>
        <w:ind w:left="154"/>
        <w:jc w:val="center"/>
        <w:rPr>
          <w:color w:val="000000"/>
          <w:spacing w:val="3"/>
          <w:sz w:val="24"/>
          <w:szCs w:val="24"/>
        </w:rPr>
      </w:pPr>
    </w:p>
    <w:p w:rsidR="00B60040" w:rsidRPr="00B60040" w:rsidRDefault="00B60040" w:rsidP="00B60040">
      <w:pPr>
        <w:shd w:val="clear" w:color="auto" w:fill="FFFFFF"/>
        <w:ind w:left="154"/>
        <w:jc w:val="center"/>
        <w:rPr>
          <w:color w:val="000000"/>
          <w:spacing w:val="3"/>
          <w:sz w:val="24"/>
          <w:szCs w:val="24"/>
        </w:rPr>
      </w:pPr>
    </w:p>
    <w:p w:rsidR="00B60040" w:rsidRPr="00B60040" w:rsidRDefault="00B60040" w:rsidP="00B60040">
      <w:pPr>
        <w:shd w:val="clear" w:color="auto" w:fill="FFFFFF"/>
        <w:ind w:left="154"/>
        <w:jc w:val="center"/>
        <w:rPr>
          <w:color w:val="000000"/>
          <w:spacing w:val="3"/>
          <w:sz w:val="24"/>
          <w:szCs w:val="24"/>
        </w:rPr>
      </w:pPr>
    </w:p>
    <w:p w:rsidR="00B60040" w:rsidRPr="00B60040" w:rsidRDefault="00B60040" w:rsidP="00B60040">
      <w:pPr>
        <w:shd w:val="clear" w:color="auto" w:fill="FFFFFF"/>
        <w:ind w:left="154"/>
        <w:jc w:val="center"/>
        <w:rPr>
          <w:color w:val="000000"/>
          <w:spacing w:val="3"/>
          <w:sz w:val="24"/>
          <w:szCs w:val="24"/>
        </w:rPr>
      </w:pPr>
    </w:p>
    <w:p w:rsidR="00B60040" w:rsidRPr="00B60040" w:rsidRDefault="00B60040" w:rsidP="00B60040">
      <w:pPr>
        <w:shd w:val="clear" w:color="auto" w:fill="FFFFFF"/>
        <w:ind w:left="154"/>
        <w:jc w:val="center"/>
        <w:rPr>
          <w:color w:val="000000"/>
          <w:spacing w:val="3"/>
          <w:sz w:val="24"/>
          <w:szCs w:val="24"/>
        </w:rPr>
      </w:pPr>
    </w:p>
    <w:p w:rsidR="00B60040" w:rsidRPr="00B60040" w:rsidRDefault="00B60040" w:rsidP="00B60040">
      <w:pPr>
        <w:shd w:val="clear" w:color="auto" w:fill="FFFFFF"/>
        <w:ind w:left="154"/>
        <w:jc w:val="center"/>
        <w:rPr>
          <w:color w:val="000000"/>
          <w:spacing w:val="3"/>
          <w:sz w:val="26"/>
          <w:szCs w:val="26"/>
        </w:rPr>
      </w:pPr>
      <w:proofErr w:type="spellStart"/>
      <w:r w:rsidRPr="00B60040">
        <w:rPr>
          <w:color w:val="000000"/>
          <w:spacing w:val="3"/>
          <w:sz w:val="26"/>
          <w:szCs w:val="26"/>
        </w:rPr>
        <w:t>пгт</w:t>
      </w:r>
      <w:proofErr w:type="spellEnd"/>
      <w:r w:rsidRPr="00B60040">
        <w:rPr>
          <w:color w:val="000000"/>
          <w:spacing w:val="3"/>
          <w:sz w:val="26"/>
          <w:szCs w:val="26"/>
        </w:rPr>
        <w:t>. Сернур</w:t>
      </w:r>
    </w:p>
    <w:p w:rsidR="00B60040" w:rsidRPr="00B60040" w:rsidRDefault="00B60040" w:rsidP="00B60040">
      <w:pPr>
        <w:shd w:val="clear" w:color="auto" w:fill="FFFFFF"/>
        <w:ind w:left="154"/>
        <w:jc w:val="center"/>
        <w:rPr>
          <w:color w:val="000000"/>
          <w:spacing w:val="3"/>
          <w:sz w:val="26"/>
          <w:szCs w:val="26"/>
        </w:rPr>
      </w:pPr>
      <w:r w:rsidRPr="00B60040">
        <w:rPr>
          <w:color w:val="000000"/>
          <w:spacing w:val="3"/>
          <w:sz w:val="26"/>
          <w:szCs w:val="26"/>
        </w:rPr>
        <w:t>2019 год</w:t>
      </w:r>
    </w:p>
    <w:p w:rsidR="00B60040" w:rsidRPr="00B60040" w:rsidRDefault="00B60040" w:rsidP="00B60040">
      <w:pPr>
        <w:keepNext/>
        <w:keepLines/>
        <w:tabs>
          <w:tab w:val="left" w:pos="708"/>
        </w:tabs>
        <w:spacing w:line="250" w:lineRule="exact"/>
        <w:ind w:right="20" w:firstLine="709"/>
        <w:jc w:val="center"/>
        <w:outlineLvl w:val="3"/>
        <w:rPr>
          <w:rFonts w:eastAsia="Arial Unicode MS"/>
          <w:b/>
          <w:color w:val="000000"/>
          <w:szCs w:val="28"/>
          <w:lang w:eastAsia="hi-IN" w:bidi="hi-IN"/>
        </w:rPr>
      </w:pPr>
    </w:p>
    <w:p w:rsidR="00B60040" w:rsidRPr="00B60040" w:rsidRDefault="00B60040" w:rsidP="00B60040">
      <w:pPr>
        <w:keepNext/>
        <w:keepLines/>
        <w:tabs>
          <w:tab w:val="left" w:pos="708"/>
        </w:tabs>
        <w:spacing w:line="250" w:lineRule="exact"/>
        <w:ind w:right="20" w:firstLine="709"/>
        <w:jc w:val="center"/>
        <w:outlineLvl w:val="3"/>
        <w:rPr>
          <w:rFonts w:eastAsia="Arial Unicode MS"/>
          <w:b/>
          <w:color w:val="000000"/>
          <w:szCs w:val="28"/>
          <w:lang w:eastAsia="hi-IN" w:bidi="hi-IN"/>
        </w:rPr>
      </w:pPr>
      <w:r w:rsidRPr="00B60040">
        <w:rPr>
          <w:rFonts w:eastAsia="Arial Unicode MS"/>
          <w:b/>
          <w:color w:val="000000"/>
          <w:szCs w:val="28"/>
          <w:lang w:eastAsia="hi-IN" w:bidi="hi-IN"/>
        </w:rPr>
        <w:t xml:space="preserve">Раздел </w:t>
      </w:r>
      <w:r w:rsidRPr="00B60040">
        <w:rPr>
          <w:rFonts w:eastAsia="Arial Unicode MS"/>
          <w:b/>
          <w:color w:val="000000"/>
          <w:szCs w:val="28"/>
          <w:lang w:val="en-US" w:eastAsia="hi-IN" w:bidi="hi-IN"/>
        </w:rPr>
        <w:t>I</w:t>
      </w:r>
      <w:r w:rsidRPr="00B60040">
        <w:rPr>
          <w:rFonts w:eastAsia="Arial Unicode MS"/>
          <w:b/>
          <w:color w:val="000000"/>
          <w:szCs w:val="28"/>
          <w:lang w:eastAsia="hi-IN" w:bidi="hi-IN"/>
        </w:rPr>
        <w:t>. ОБЩИЕ ПОЛОЖЕНИЯ</w:t>
      </w:r>
      <w:bookmarkEnd w:id="0"/>
    </w:p>
    <w:p w:rsidR="00B60040" w:rsidRPr="00B60040" w:rsidRDefault="00B60040" w:rsidP="00B60040">
      <w:pPr>
        <w:keepNext/>
        <w:keepLines/>
        <w:spacing w:line="250" w:lineRule="exact"/>
        <w:ind w:right="20" w:firstLine="709"/>
        <w:jc w:val="center"/>
        <w:outlineLvl w:val="3"/>
        <w:rPr>
          <w:rFonts w:eastAsia="Arial Unicode MS"/>
          <w:color w:val="000000"/>
          <w:szCs w:val="28"/>
          <w:lang w:eastAsia="hi-IN" w:bidi="hi-IN"/>
        </w:rPr>
      </w:pPr>
    </w:p>
    <w:p w:rsidR="00B60040" w:rsidRPr="00B60040" w:rsidRDefault="00B60040" w:rsidP="00B60040">
      <w:pPr>
        <w:keepNext/>
        <w:keepLines/>
        <w:tabs>
          <w:tab w:val="left" w:pos="426"/>
        </w:tabs>
        <w:ind w:right="20" w:firstLine="709"/>
        <w:jc w:val="both"/>
        <w:outlineLvl w:val="3"/>
        <w:rPr>
          <w:rFonts w:eastAsia="Arial Unicode MS"/>
          <w:b/>
          <w:color w:val="000000"/>
          <w:szCs w:val="28"/>
          <w:lang w:eastAsia="hi-IN" w:bidi="hi-IN"/>
        </w:rPr>
      </w:pPr>
      <w:bookmarkStart w:id="1" w:name="bookmark6"/>
      <w:r w:rsidRPr="00B60040">
        <w:rPr>
          <w:rFonts w:eastAsia="Arial Unicode MS"/>
          <w:b/>
          <w:color w:val="000000"/>
          <w:szCs w:val="28"/>
          <w:lang w:eastAsia="hi-IN" w:bidi="hi-IN"/>
        </w:rPr>
        <w:t xml:space="preserve">Статья 1. Наименование, место нахождения, правовое положение администрации </w:t>
      </w:r>
      <w:proofErr w:type="spellStart"/>
      <w:r w:rsidRPr="00B60040">
        <w:rPr>
          <w:rFonts w:eastAsia="Arial Unicode MS"/>
          <w:b/>
          <w:color w:val="000000"/>
          <w:szCs w:val="28"/>
          <w:lang w:eastAsia="hi-IN" w:bidi="hi-IN"/>
        </w:rPr>
        <w:t>Сернурского</w:t>
      </w:r>
      <w:proofErr w:type="spellEnd"/>
      <w:r w:rsidRPr="00B60040">
        <w:rPr>
          <w:rFonts w:eastAsia="Arial Unicode MS"/>
          <w:b/>
          <w:color w:val="000000"/>
          <w:szCs w:val="28"/>
          <w:lang w:eastAsia="hi-IN" w:bidi="hi-IN"/>
        </w:rPr>
        <w:t xml:space="preserve"> муниципального район</w:t>
      </w:r>
      <w:bookmarkEnd w:id="1"/>
      <w:r w:rsidRPr="00B60040">
        <w:rPr>
          <w:rFonts w:eastAsia="Arial Unicode MS"/>
          <w:b/>
          <w:color w:val="000000"/>
          <w:szCs w:val="28"/>
          <w:lang w:eastAsia="hi-IN" w:bidi="hi-IN"/>
        </w:rPr>
        <w:t>а Республики Марий Эл</w:t>
      </w:r>
    </w:p>
    <w:p w:rsidR="00B60040" w:rsidRPr="00B60040" w:rsidRDefault="00B60040" w:rsidP="00B60040">
      <w:pPr>
        <w:tabs>
          <w:tab w:val="left" w:pos="426"/>
          <w:tab w:val="left" w:pos="884"/>
        </w:tabs>
        <w:spacing w:line="298" w:lineRule="exact"/>
        <w:ind w:right="20" w:firstLine="709"/>
        <w:jc w:val="both"/>
        <w:rPr>
          <w:color w:val="000000"/>
          <w:szCs w:val="28"/>
        </w:rPr>
      </w:pPr>
      <w:r w:rsidRPr="00B60040">
        <w:rPr>
          <w:color w:val="000000"/>
          <w:szCs w:val="28"/>
        </w:rPr>
        <w:t xml:space="preserve">1. Администрация </w:t>
      </w:r>
      <w:proofErr w:type="spellStart"/>
      <w:r w:rsidRPr="00B60040">
        <w:rPr>
          <w:color w:val="000000"/>
          <w:szCs w:val="28"/>
        </w:rPr>
        <w:t>Сернурского</w:t>
      </w:r>
      <w:proofErr w:type="spellEnd"/>
      <w:r w:rsidRPr="00B60040">
        <w:rPr>
          <w:color w:val="000000"/>
          <w:szCs w:val="28"/>
        </w:rPr>
        <w:t xml:space="preserve"> муниципального района Республики Марий Эл (далее – администрация района) является органом местного самоуправления, осуществляющим исполнительно-распорядительные функции, наделенным Уставом </w:t>
      </w:r>
      <w:proofErr w:type="spellStart"/>
      <w:r w:rsidRPr="00B60040">
        <w:rPr>
          <w:szCs w:val="28"/>
        </w:rPr>
        <w:t>Сернурского</w:t>
      </w:r>
      <w:proofErr w:type="spellEnd"/>
      <w:r w:rsidRPr="00B60040">
        <w:rPr>
          <w:color w:val="000000"/>
          <w:szCs w:val="28"/>
        </w:rPr>
        <w:t xml:space="preserve"> муниципального района Республики Марий Эл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Марий Эл.</w:t>
      </w:r>
    </w:p>
    <w:p w:rsidR="00B60040" w:rsidRPr="00B60040" w:rsidRDefault="00B60040" w:rsidP="00B60040">
      <w:pPr>
        <w:tabs>
          <w:tab w:val="left" w:pos="426"/>
          <w:tab w:val="left" w:pos="942"/>
        </w:tabs>
        <w:spacing w:line="298" w:lineRule="exact"/>
        <w:ind w:right="20" w:firstLine="709"/>
        <w:jc w:val="both"/>
        <w:rPr>
          <w:szCs w:val="28"/>
        </w:rPr>
      </w:pPr>
      <w:r w:rsidRPr="00B60040">
        <w:rPr>
          <w:color w:val="000000"/>
          <w:szCs w:val="28"/>
        </w:rPr>
        <w:t xml:space="preserve">2. </w:t>
      </w:r>
      <w:proofErr w:type="gramStart"/>
      <w:r w:rsidRPr="00B60040">
        <w:rPr>
          <w:color w:val="000000"/>
          <w:szCs w:val="28"/>
        </w:rPr>
        <w:t xml:space="preserve">Правовую основу администрации района составляют общепризнанные принципы и нормы международного права, международные договоры Российской Федерации, </w:t>
      </w:r>
      <w:r w:rsidRPr="00B60040">
        <w:rPr>
          <w:szCs w:val="28"/>
        </w:rPr>
        <w:t>Конституция</w:t>
      </w:r>
      <w:r w:rsidRPr="00B60040">
        <w:rPr>
          <w:color w:val="000000"/>
          <w:szCs w:val="28"/>
        </w:rPr>
        <w:t xml:space="preserve"> Российской Федерации, федеральные конституционные законы, Федеральный закон от 06.10.2003 года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ПравительстваРоссийской</w:t>
      </w:r>
      <w:proofErr w:type="gramEnd"/>
      <w:r w:rsidRPr="00B60040">
        <w:rPr>
          <w:color w:val="000000"/>
          <w:szCs w:val="28"/>
        </w:rPr>
        <w:t xml:space="preserve"> </w:t>
      </w:r>
      <w:proofErr w:type="gramStart"/>
      <w:r w:rsidRPr="00B60040">
        <w:rPr>
          <w:color w:val="000000"/>
          <w:szCs w:val="28"/>
        </w:rPr>
        <w:t xml:space="preserve">Федерации, иные нормативные правовые акты федеральных органов исполнительной власти), </w:t>
      </w:r>
      <w:r w:rsidRPr="00B60040">
        <w:rPr>
          <w:szCs w:val="28"/>
        </w:rPr>
        <w:t xml:space="preserve">Конституция Республики Марий Эл, законы и иные нормативные правовые акты Республики Марий Эл, Устав </w:t>
      </w:r>
      <w:proofErr w:type="spellStart"/>
      <w:r w:rsidRPr="00B60040">
        <w:rPr>
          <w:szCs w:val="28"/>
        </w:rPr>
        <w:t>Сернурского</w:t>
      </w:r>
      <w:proofErr w:type="spellEnd"/>
      <w:r w:rsidRPr="00B60040">
        <w:rPr>
          <w:szCs w:val="28"/>
        </w:rPr>
        <w:t xml:space="preserve"> муниципального района Республики Марий Эл, решения, принятые на местных референдумах и сходах граждан, и иные муниципальные правовые акты.</w:t>
      </w:r>
      <w:proofErr w:type="gramEnd"/>
    </w:p>
    <w:p w:rsidR="00B60040" w:rsidRPr="00B60040" w:rsidRDefault="00B60040" w:rsidP="00B60040">
      <w:pPr>
        <w:tabs>
          <w:tab w:val="left" w:pos="426"/>
          <w:tab w:val="left" w:pos="865"/>
        </w:tabs>
        <w:spacing w:line="298" w:lineRule="exact"/>
        <w:ind w:right="20" w:firstLine="709"/>
        <w:jc w:val="both"/>
        <w:rPr>
          <w:color w:val="000000"/>
          <w:szCs w:val="28"/>
        </w:rPr>
      </w:pPr>
      <w:r w:rsidRPr="00B60040">
        <w:rPr>
          <w:color w:val="000000"/>
          <w:szCs w:val="28"/>
        </w:rPr>
        <w:t xml:space="preserve">3. </w:t>
      </w:r>
      <w:proofErr w:type="gramStart"/>
      <w:r w:rsidRPr="00B60040">
        <w:rPr>
          <w:color w:val="000000"/>
          <w:szCs w:val="28"/>
        </w:rPr>
        <w:t>Администрация района является юридическим лицом, имеет обособленное имущество, финансовое обеспечение деятельности осуществляется исключительно за счет собственных доходов бюджета муниципального района, может приобретать и осуществлять имущественные и иные права и обязанности, быть истцом и ответчиком в суде, имеет печати со своим полным наименованием, штампы, бланки с символико</w:t>
      </w:r>
      <w:r w:rsidRPr="00B60040">
        <w:rPr>
          <w:szCs w:val="28"/>
        </w:rPr>
        <w:t xml:space="preserve">й </w:t>
      </w:r>
      <w:proofErr w:type="spellStart"/>
      <w:r w:rsidRPr="00B60040">
        <w:rPr>
          <w:szCs w:val="28"/>
        </w:rPr>
        <w:t>Сернурского</w:t>
      </w:r>
      <w:proofErr w:type="spellEnd"/>
      <w:r w:rsidRPr="00B60040">
        <w:rPr>
          <w:szCs w:val="28"/>
        </w:rPr>
        <w:t xml:space="preserve"> муниципального района Республики Марий Эл (далее – муниципальный район).</w:t>
      </w:r>
      <w:proofErr w:type="gramEnd"/>
    </w:p>
    <w:p w:rsidR="00B60040" w:rsidRPr="00B60040" w:rsidRDefault="00B60040" w:rsidP="00B60040">
      <w:pPr>
        <w:tabs>
          <w:tab w:val="left" w:pos="426"/>
        </w:tabs>
        <w:ind w:right="20" w:firstLine="709"/>
        <w:jc w:val="both"/>
        <w:rPr>
          <w:color w:val="000000"/>
          <w:szCs w:val="28"/>
        </w:rPr>
      </w:pPr>
      <w:r w:rsidRPr="00B60040">
        <w:rPr>
          <w:color w:val="000000"/>
          <w:szCs w:val="28"/>
        </w:rPr>
        <w:t xml:space="preserve">Полное наименование – администрация </w:t>
      </w:r>
      <w:proofErr w:type="spellStart"/>
      <w:r w:rsidRPr="00B60040">
        <w:rPr>
          <w:szCs w:val="28"/>
        </w:rPr>
        <w:t>Сернурского</w:t>
      </w:r>
      <w:proofErr w:type="spellEnd"/>
      <w:r w:rsidRPr="00B60040">
        <w:rPr>
          <w:color w:val="000000"/>
          <w:szCs w:val="28"/>
        </w:rPr>
        <w:t xml:space="preserve"> муниципального района Республики Марий Эл.</w:t>
      </w:r>
    </w:p>
    <w:p w:rsidR="00B60040" w:rsidRPr="00B60040" w:rsidRDefault="00B60040" w:rsidP="00B60040">
      <w:pPr>
        <w:tabs>
          <w:tab w:val="left" w:pos="426"/>
        </w:tabs>
        <w:ind w:right="20" w:firstLine="709"/>
        <w:jc w:val="both"/>
        <w:rPr>
          <w:color w:val="000000"/>
          <w:szCs w:val="28"/>
        </w:rPr>
      </w:pPr>
      <w:r w:rsidRPr="00B60040">
        <w:rPr>
          <w:color w:val="000000"/>
          <w:szCs w:val="28"/>
        </w:rPr>
        <w:t xml:space="preserve">Сокращенное наименование – администрация </w:t>
      </w:r>
      <w:proofErr w:type="spellStart"/>
      <w:r w:rsidRPr="00B60040">
        <w:rPr>
          <w:szCs w:val="28"/>
        </w:rPr>
        <w:t>Сернурского</w:t>
      </w:r>
      <w:proofErr w:type="spellEnd"/>
      <w:r w:rsidRPr="00B60040">
        <w:rPr>
          <w:color w:val="000000"/>
          <w:szCs w:val="28"/>
        </w:rPr>
        <w:t xml:space="preserve"> муниципального района.</w:t>
      </w:r>
    </w:p>
    <w:p w:rsidR="00B60040" w:rsidRPr="00B60040" w:rsidRDefault="00B60040" w:rsidP="00B60040">
      <w:pPr>
        <w:tabs>
          <w:tab w:val="left" w:pos="426"/>
          <w:tab w:val="left" w:pos="874"/>
        </w:tabs>
        <w:spacing w:line="298" w:lineRule="exact"/>
        <w:ind w:right="20" w:firstLine="709"/>
        <w:jc w:val="both"/>
        <w:rPr>
          <w:color w:val="000000"/>
          <w:szCs w:val="28"/>
        </w:rPr>
      </w:pPr>
      <w:r w:rsidRPr="00B60040">
        <w:rPr>
          <w:color w:val="000000"/>
          <w:szCs w:val="28"/>
        </w:rPr>
        <w:t>4. Администрация района наделяется муниципальным имуществом на праве оперативного управления и (или) безвозмездного пользования.</w:t>
      </w:r>
    </w:p>
    <w:p w:rsidR="00B60040" w:rsidRPr="00B60040" w:rsidRDefault="00B60040" w:rsidP="00B60040">
      <w:pPr>
        <w:tabs>
          <w:tab w:val="left" w:pos="426"/>
          <w:tab w:val="left" w:pos="836"/>
        </w:tabs>
        <w:spacing w:line="298" w:lineRule="exact"/>
        <w:ind w:right="20" w:firstLine="709"/>
        <w:jc w:val="both"/>
        <w:rPr>
          <w:color w:val="000000"/>
          <w:szCs w:val="28"/>
        </w:rPr>
      </w:pPr>
      <w:r w:rsidRPr="00B60040">
        <w:rPr>
          <w:color w:val="000000"/>
          <w:szCs w:val="28"/>
        </w:rPr>
        <w:t xml:space="preserve">5. Структура и Положение об администрации района утверждаются Собранием депутатов </w:t>
      </w:r>
      <w:proofErr w:type="spellStart"/>
      <w:r w:rsidRPr="00B60040">
        <w:rPr>
          <w:szCs w:val="28"/>
        </w:rPr>
        <w:t>Сернурского</w:t>
      </w:r>
      <w:proofErr w:type="spellEnd"/>
      <w:r w:rsidRPr="00B60040">
        <w:rPr>
          <w:color w:val="000000"/>
          <w:szCs w:val="28"/>
        </w:rPr>
        <w:t xml:space="preserve"> муниципального района Республики Марий Эл (далее – Собрание депутатов района) по представлению главы администрации района.</w:t>
      </w:r>
    </w:p>
    <w:p w:rsidR="00B60040" w:rsidRPr="00B60040" w:rsidRDefault="00B60040" w:rsidP="00B60040">
      <w:pPr>
        <w:tabs>
          <w:tab w:val="left" w:pos="426"/>
          <w:tab w:val="left" w:pos="850"/>
        </w:tabs>
        <w:spacing w:line="298" w:lineRule="exact"/>
        <w:ind w:right="20" w:firstLine="709"/>
        <w:jc w:val="both"/>
        <w:rPr>
          <w:color w:val="000000"/>
          <w:szCs w:val="28"/>
        </w:rPr>
      </w:pPr>
      <w:r w:rsidRPr="00B60040">
        <w:rPr>
          <w:color w:val="000000"/>
          <w:szCs w:val="28"/>
        </w:rPr>
        <w:lastRenderedPageBreak/>
        <w:t xml:space="preserve">6. Юридический и почтовый адрес администрации района совпадают: 425450, Республика Марий Эл, </w:t>
      </w:r>
      <w:proofErr w:type="spellStart"/>
      <w:r w:rsidRPr="00B60040">
        <w:rPr>
          <w:color w:val="000000"/>
          <w:szCs w:val="28"/>
        </w:rPr>
        <w:t>Сернурский</w:t>
      </w:r>
      <w:proofErr w:type="spellEnd"/>
      <w:r w:rsidRPr="00B60040">
        <w:rPr>
          <w:color w:val="000000"/>
          <w:szCs w:val="28"/>
        </w:rPr>
        <w:t xml:space="preserve"> район, </w:t>
      </w:r>
      <w:proofErr w:type="spellStart"/>
      <w:r w:rsidRPr="00B60040">
        <w:rPr>
          <w:color w:val="000000"/>
          <w:szCs w:val="28"/>
        </w:rPr>
        <w:t>пгт</w:t>
      </w:r>
      <w:proofErr w:type="spellEnd"/>
      <w:r w:rsidRPr="00B60040">
        <w:rPr>
          <w:color w:val="000000"/>
          <w:szCs w:val="28"/>
        </w:rPr>
        <w:t xml:space="preserve">. Сернур, ул. </w:t>
      </w:r>
      <w:proofErr w:type="gramStart"/>
      <w:r w:rsidRPr="00B60040">
        <w:rPr>
          <w:color w:val="000000"/>
          <w:szCs w:val="28"/>
        </w:rPr>
        <w:t>Комсомольская</w:t>
      </w:r>
      <w:proofErr w:type="gramEnd"/>
      <w:r w:rsidRPr="00B60040">
        <w:rPr>
          <w:color w:val="000000"/>
          <w:szCs w:val="28"/>
        </w:rPr>
        <w:t>, д. 10.</w:t>
      </w:r>
    </w:p>
    <w:p w:rsidR="00B60040" w:rsidRPr="00B60040" w:rsidRDefault="00B60040" w:rsidP="00374B94">
      <w:pPr>
        <w:tabs>
          <w:tab w:val="left" w:pos="426"/>
          <w:tab w:val="left" w:pos="850"/>
        </w:tabs>
        <w:ind w:right="20"/>
        <w:jc w:val="both"/>
        <w:rPr>
          <w:color w:val="000000"/>
          <w:szCs w:val="28"/>
        </w:rPr>
      </w:pPr>
    </w:p>
    <w:p w:rsidR="00B60040" w:rsidRDefault="00B60040" w:rsidP="00B60040">
      <w:pPr>
        <w:keepNext/>
        <w:keepLines/>
        <w:tabs>
          <w:tab w:val="left" w:pos="426"/>
        </w:tabs>
        <w:ind w:firstLine="709"/>
        <w:jc w:val="both"/>
        <w:outlineLvl w:val="3"/>
        <w:rPr>
          <w:rFonts w:eastAsia="Arial Unicode MS"/>
          <w:b/>
          <w:color w:val="000000"/>
          <w:szCs w:val="28"/>
          <w:lang w:eastAsia="hi-IN" w:bidi="hi-IN"/>
        </w:rPr>
      </w:pPr>
      <w:bookmarkStart w:id="2" w:name="bookmark7"/>
      <w:r w:rsidRPr="00B60040">
        <w:rPr>
          <w:rFonts w:eastAsia="Arial Unicode MS"/>
          <w:b/>
          <w:color w:val="000000"/>
          <w:szCs w:val="28"/>
          <w:lang w:eastAsia="hi-IN" w:bidi="hi-IN"/>
        </w:rPr>
        <w:t>Статья 2. Принципы организации и деятельности администрации района</w:t>
      </w:r>
      <w:bookmarkEnd w:id="2"/>
    </w:p>
    <w:p w:rsidR="00374B94" w:rsidRPr="00B60040" w:rsidRDefault="00374B94" w:rsidP="00B60040">
      <w:pPr>
        <w:keepNext/>
        <w:keepLines/>
        <w:tabs>
          <w:tab w:val="left" w:pos="426"/>
        </w:tabs>
        <w:ind w:firstLine="709"/>
        <w:jc w:val="both"/>
        <w:outlineLvl w:val="3"/>
        <w:rPr>
          <w:rFonts w:eastAsia="Arial Unicode MS"/>
          <w:b/>
          <w:color w:val="000000"/>
          <w:szCs w:val="28"/>
          <w:lang w:eastAsia="hi-IN" w:bidi="hi-IN"/>
        </w:rPr>
      </w:pPr>
    </w:p>
    <w:p w:rsidR="00B60040" w:rsidRPr="00B60040" w:rsidRDefault="00B60040" w:rsidP="00B60040">
      <w:pPr>
        <w:tabs>
          <w:tab w:val="left" w:pos="426"/>
        </w:tabs>
        <w:ind w:right="20" w:firstLine="709"/>
        <w:jc w:val="both"/>
        <w:rPr>
          <w:color w:val="000000"/>
          <w:szCs w:val="28"/>
        </w:rPr>
      </w:pPr>
      <w:r w:rsidRPr="00B60040">
        <w:rPr>
          <w:color w:val="000000"/>
          <w:szCs w:val="28"/>
        </w:rPr>
        <w:t>1. Организация и деятельность администрации района основываются на принципах:</w:t>
      </w:r>
    </w:p>
    <w:p w:rsidR="00B60040" w:rsidRPr="00B60040" w:rsidRDefault="00B60040" w:rsidP="00B60040">
      <w:pPr>
        <w:widowControl w:val="0"/>
        <w:numPr>
          <w:ilvl w:val="0"/>
          <w:numId w:val="18"/>
        </w:numPr>
        <w:tabs>
          <w:tab w:val="left" w:pos="0"/>
          <w:tab w:val="left" w:pos="993"/>
        </w:tabs>
        <w:suppressAutoHyphens/>
        <w:spacing w:line="298" w:lineRule="exact"/>
        <w:ind w:firstLine="709"/>
        <w:jc w:val="both"/>
        <w:rPr>
          <w:color w:val="000000"/>
          <w:szCs w:val="28"/>
        </w:rPr>
      </w:pPr>
      <w:r w:rsidRPr="00B60040">
        <w:rPr>
          <w:color w:val="000000"/>
          <w:szCs w:val="28"/>
        </w:rPr>
        <w:t>законности;</w:t>
      </w:r>
    </w:p>
    <w:p w:rsidR="00B60040" w:rsidRPr="00B60040" w:rsidRDefault="00B60040" w:rsidP="00B60040">
      <w:pPr>
        <w:widowControl w:val="0"/>
        <w:numPr>
          <w:ilvl w:val="0"/>
          <w:numId w:val="18"/>
        </w:numPr>
        <w:tabs>
          <w:tab w:val="left" w:pos="993"/>
        </w:tabs>
        <w:suppressAutoHyphens/>
        <w:spacing w:line="298" w:lineRule="exact"/>
        <w:ind w:firstLine="709"/>
        <w:jc w:val="both"/>
        <w:rPr>
          <w:color w:val="000000"/>
          <w:szCs w:val="28"/>
        </w:rPr>
      </w:pPr>
      <w:r w:rsidRPr="00B60040">
        <w:rPr>
          <w:color w:val="000000"/>
          <w:szCs w:val="28"/>
        </w:rPr>
        <w:t>гласности;</w:t>
      </w:r>
    </w:p>
    <w:p w:rsidR="00B60040" w:rsidRPr="00B60040" w:rsidRDefault="00B60040" w:rsidP="00B60040">
      <w:pPr>
        <w:widowControl w:val="0"/>
        <w:numPr>
          <w:ilvl w:val="0"/>
          <w:numId w:val="18"/>
        </w:numPr>
        <w:tabs>
          <w:tab w:val="left" w:pos="426"/>
          <w:tab w:val="left" w:pos="987"/>
        </w:tabs>
        <w:suppressAutoHyphens/>
        <w:spacing w:line="298" w:lineRule="exact"/>
        <w:ind w:firstLine="709"/>
        <w:jc w:val="both"/>
        <w:rPr>
          <w:color w:val="000000"/>
          <w:szCs w:val="28"/>
        </w:rPr>
      </w:pPr>
      <w:r w:rsidRPr="00B60040">
        <w:rPr>
          <w:color w:val="000000"/>
          <w:szCs w:val="28"/>
        </w:rPr>
        <w:t>соблюдения прав жителей муниципального района на осуществление местного самоуправления;</w:t>
      </w:r>
    </w:p>
    <w:p w:rsidR="00B60040" w:rsidRPr="00B60040" w:rsidRDefault="00B60040" w:rsidP="00B60040">
      <w:pPr>
        <w:widowControl w:val="0"/>
        <w:numPr>
          <w:ilvl w:val="0"/>
          <w:numId w:val="18"/>
        </w:numPr>
        <w:tabs>
          <w:tab w:val="left" w:pos="993"/>
        </w:tabs>
        <w:suppressAutoHyphens/>
        <w:spacing w:line="298" w:lineRule="exact"/>
        <w:ind w:right="20" w:firstLine="709"/>
        <w:jc w:val="both"/>
        <w:rPr>
          <w:color w:val="000000"/>
          <w:szCs w:val="28"/>
        </w:rPr>
      </w:pPr>
      <w:r w:rsidRPr="00B60040">
        <w:rPr>
          <w:color w:val="000000"/>
          <w:szCs w:val="28"/>
        </w:rPr>
        <w:t>разграничения компетенции и взаимодействия с представительным органом местного самоуправления - Собранием депутатов района;</w:t>
      </w:r>
    </w:p>
    <w:p w:rsidR="00B60040" w:rsidRPr="00B60040" w:rsidRDefault="00B60040" w:rsidP="00B60040">
      <w:pPr>
        <w:widowControl w:val="0"/>
        <w:numPr>
          <w:ilvl w:val="0"/>
          <w:numId w:val="18"/>
        </w:numPr>
        <w:tabs>
          <w:tab w:val="left" w:pos="426"/>
          <w:tab w:val="left" w:pos="966"/>
        </w:tabs>
        <w:suppressAutoHyphens/>
        <w:spacing w:line="298" w:lineRule="exact"/>
        <w:ind w:right="20" w:firstLine="709"/>
        <w:jc w:val="both"/>
        <w:rPr>
          <w:color w:val="000000"/>
          <w:szCs w:val="28"/>
        </w:rPr>
      </w:pPr>
      <w:r w:rsidRPr="00B60040">
        <w:rPr>
          <w:color w:val="000000"/>
          <w:szCs w:val="28"/>
        </w:rPr>
        <w:t>ответственности администрации района и ее должностных лиц перед населением муниципального района, государством, физическими и юридическими лицами;</w:t>
      </w:r>
    </w:p>
    <w:p w:rsidR="00B60040" w:rsidRPr="00B60040" w:rsidRDefault="00B60040" w:rsidP="00B60040">
      <w:pPr>
        <w:widowControl w:val="0"/>
        <w:numPr>
          <w:ilvl w:val="0"/>
          <w:numId w:val="18"/>
        </w:numPr>
        <w:tabs>
          <w:tab w:val="left" w:pos="426"/>
          <w:tab w:val="left" w:pos="980"/>
        </w:tabs>
        <w:suppressAutoHyphens/>
        <w:spacing w:line="298" w:lineRule="exact"/>
        <w:ind w:right="20" w:firstLine="709"/>
        <w:jc w:val="both"/>
        <w:rPr>
          <w:color w:val="000000"/>
          <w:szCs w:val="28"/>
        </w:rPr>
      </w:pPr>
      <w:r w:rsidRPr="00B60040">
        <w:rPr>
          <w:color w:val="000000"/>
          <w:szCs w:val="28"/>
        </w:rPr>
        <w:t>достаточности и соответствия материальных и финансовых ресурсов муниципального района полномочиям, задачам и функциям администрации района;</w:t>
      </w:r>
    </w:p>
    <w:p w:rsidR="00B60040" w:rsidRPr="00B60040" w:rsidRDefault="00B60040" w:rsidP="00B60040">
      <w:pPr>
        <w:widowControl w:val="0"/>
        <w:numPr>
          <w:ilvl w:val="0"/>
          <w:numId w:val="18"/>
        </w:numPr>
        <w:tabs>
          <w:tab w:val="left" w:pos="851"/>
          <w:tab w:val="left" w:pos="993"/>
        </w:tabs>
        <w:suppressAutoHyphens/>
        <w:spacing w:line="298" w:lineRule="exact"/>
        <w:ind w:firstLine="709"/>
        <w:jc w:val="both"/>
        <w:rPr>
          <w:color w:val="000000"/>
          <w:szCs w:val="28"/>
        </w:rPr>
      </w:pPr>
      <w:r w:rsidRPr="00B60040">
        <w:rPr>
          <w:color w:val="000000"/>
          <w:szCs w:val="28"/>
        </w:rPr>
        <w:t>эффективности деятельности, профессионализма и компетентности должностных лиц и муниципальных служащих администрации района;</w:t>
      </w:r>
    </w:p>
    <w:p w:rsidR="00B60040" w:rsidRPr="00B60040" w:rsidRDefault="00B60040" w:rsidP="00B60040">
      <w:pPr>
        <w:widowControl w:val="0"/>
        <w:numPr>
          <w:ilvl w:val="0"/>
          <w:numId w:val="18"/>
        </w:numPr>
        <w:tabs>
          <w:tab w:val="left" w:pos="426"/>
          <w:tab w:val="left" w:pos="1057"/>
        </w:tabs>
        <w:suppressAutoHyphens/>
        <w:spacing w:line="298" w:lineRule="exact"/>
        <w:ind w:right="20" w:firstLine="709"/>
        <w:jc w:val="both"/>
        <w:rPr>
          <w:color w:val="000000"/>
          <w:szCs w:val="28"/>
        </w:rPr>
      </w:pPr>
      <w:r w:rsidRPr="00B60040">
        <w:rPr>
          <w:color w:val="000000"/>
          <w:szCs w:val="28"/>
        </w:rPr>
        <w:t>подконтрольности деятельности должностных лиц и структурных подразделений, входящих в состав администрации района;</w:t>
      </w:r>
    </w:p>
    <w:p w:rsidR="00B60040" w:rsidRPr="00B60040" w:rsidRDefault="00B60040" w:rsidP="00B60040">
      <w:pPr>
        <w:widowControl w:val="0"/>
        <w:numPr>
          <w:ilvl w:val="0"/>
          <w:numId w:val="18"/>
        </w:numPr>
        <w:tabs>
          <w:tab w:val="left" w:pos="142"/>
          <w:tab w:val="left" w:pos="1134"/>
        </w:tabs>
        <w:suppressAutoHyphens/>
        <w:spacing w:line="298" w:lineRule="exact"/>
        <w:ind w:firstLine="709"/>
        <w:jc w:val="both"/>
        <w:rPr>
          <w:color w:val="000000"/>
          <w:szCs w:val="28"/>
        </w:rPr>
      </w:pPr>
      <w:r w:rsidRPr="00B60040">
        <w:rPr>
          <w:color w:val="000000"/>
          <w:szCs w:val="28"/>
        </w:rPr>
        <w:t>экономичности и оптимальности организации;</w:t>
      </w:r>
    </w:p>
    <w:p w:rsidR="00B60040" w:rsidRPr="00B60040" w:rsidRDefault="00B60040" w:rsidP="00B60040">
      <w:pPr>
        <w:widowControl w:val="0"/>
        <w:numPr>
          <w:ilvl w:val="0"/>
          <w:numId w:val="18"/>
        </w:numPr>
        <w:tabs>
          <w:tab w:val="left" w:pos="851"/>
          <w:tab w:val="left" w:pos="1134"/>
        </w:tabs>
        <w:suppressAutoHyphens/>
        <w:spacing w:line="298" w:lineRule="exact"/>
        <w:ind w:firstLine="709"/>
        <w:jc w:val="both"/>
        <w:rPr>
          <w:color w:val="000000"/>
          <w:szCs w:val="28"/>
        </w:rPr>
      </w:pPr>
      <w:r w:rsidRPr="00B60040">
        <w:rPr>
          <w:color w:val="000000"/>
          <w:szCs w:val="28"/>
        </w:rPr>
        <w:t>планирования деятельности;</w:t>
      </w:r>
    </w:p>
    <w:p w:rsidR="00B60040" w:rsidRPr="00B60040" w:rsidRDefault="00B60040" w:rsidP="00B60040">
      <w:pPr>
        <w:widowControl w:val="0"/>
        <w:numPr>
          <w:ilvl w:val="0"/>
          <w:numId w:val="18"/>
        </w:numPr>
        <w:tabs>
          <w:tab w:val="left" w:pos="1134"/>
        </w:tabs>
        <w:suppressAutoHyphens/>
        <w:spacing w:line="298" w:lineRule="exact"/>
        <w:ind w:right="20" w:firstLine="709"/>
        <w:jc w:val="both"/>
        <w:rPr>
          <w:color w:val="000000"/>
          <w:szCs w:val="28"/>
        </w:rPr>
      </w:pPr>
      <w:r w:rsidRPr="00B60040">
        <w:rPr>
          <w:color w:val="000000"/>
          <w:szCs w:val="28"/>
        </w:rPr>
        <w:t>разграничения компетенции и сотрудничества с органами государственной власти, органами местного самоуправления других муниципальных образований, органами территориального общественного самоуправления, действующими на территории поселений в пределах муниципального района.</w:t>
      </w:r>
    </w:p>
    <w:p w:rsidR="00B60040" w:rsidRPr="00B60040" w:rsidRDefault="00B60040" w:rsidP="00B60040">
      <w:pPr>
        <w:keepNext/>
        <w:keepLines/>
        <w:tabs>
          <w:tab w:val="left" w:pos="426"/>
        </w:tabs>
        <w:spacing w:line="250" w:lineRule="exact"/>
        <w:ind w:firstLine="709"/>
        <w:jc w:val="both"/>
        <w:outlineLvl w:val="3"/>
        <w:rPr>
          <w:color w:val="000000"/>
          <w:szCs w:val="28"/>
        </w:rPr>
      </w:pPr>
      <w:bookmarkStart w:id="3" w:name="bookmark8"/>
    </w:p>
    <w:p w:rsidR="00B60040" w:rsidRDefault="00B60040" w:rsidP="00B60040">
      <w:pPr>
        <w:keepNext/>
        <w:keepLines/>
        <w:tabs>
          <w:tab w:val="left" w:pos="0"/>
        </w:tabs>
        <w:spacing w:line="250" w:lineRule="exact"/>
        <w:ind w:firstLine="709"/>
        <w:jc w:val="both"/>
        <w:outlineLvl w:val="3"/>
        <w:rPr>
          <w:rFonts w:eastAsia="Arial Unicode MS"/>
          <w:b/>
          <w:color w:val="000000"/>
          <w:szCs w:val="28"/>
          <w:lang w:eastAsia="hi-IN" w:bidi="hi-IN"/>
        </w:rPr>
      </w:pPr>
      <w:r w:rsidRPr="00B60040">
        <w:rPr>
          <w:rFonts w:eastAsia="Arial Unicode MS"/>
          <w:b/>
          <w:color w:val="000000"/>
          <w:szCs w:val="28"/>
          <w:lang w:eastAsia="hi-IN" w:bidi="hi-IN"/>
        </w:rPr>
        <w:t>Статья 3. Основные цели и задачи администрации района</w:t>
      </w:r>
      <w:bookmarkEnd w:id="3"/>
    </w:p>
    <w:p w:rsidR="00374B94" w:rsidRPr="00B60040" w:rsidRDefault="00374B94" w:rsidP="00B60040">
      <w:pPr>
        <w:keepNext/>
        <w:keepLines/>
        <w:tabs>
          <w:tab w:val="left" w:pos="0"/>
        </w:tabs>
        <w:spacing w:line="250" w:lineRule="exact"/>
        <w:ind w:firstLine="709"/>
        <w:jc w:val="both"/>
        <w:outlineLvl w:val="3"/>
        <w:rPr>
          <w:rFonts w:eastAsia="Arial Unicode MS"/>
          <w:b/>
          <w:color w:val="000000"/>
          <w:szCs w:val="28"/>
          <w:lang w:eastAsia="hi-IN" w:bidi="hi-IN"/>
        </w:rPr>
      </w:pPr>
    </w:p>
    <w:p w:rsidR="00B60040" w:rsidRPr="00B60040" w:rsidRDefault="00B60040" w:rsidP="00B60040">
      <w:pPr>
        <w:keepNext/>
        <w:tabs>
          <w:tab w:val="num" w:pos="1440"/>
        </w:tabs>
        <w:ind w:firstLine="709"/>
        <w:jc w:val="both"/>
        <w:outlineLvl w:val="0"/>
        <w:rPr>
          <w:szCs w:val="28"/>
        </w:rPr>
      </w:pPr>
      <w:proofErr w:type="gramStart"/>
      <w:r w:rsidRPr="00B60040">
        <w:rPr>
          <w:color w:val="000000"/>
          <w:szCs w:val="28"/>
        </w:rPr>
        <w:t>Основные цели и задачи администрации района определены статьей 15 Федерального закона Российской Федерации от 06.10.2003 г. № 131-ФЗ «Об общих принципах организации местного самоуправления в Российской Федерации»,</w:t>
      </w:r>
      <w:r w:rsidRPr="00B60040">
        <w:rPr>
          <w:szCs w:val="28"/>
        </w:rPr>
        <w:t xml:space="preserve"> статьей 3 Закона Республики Марий Эл от 04.03.2005 г. № 3-З «О регулировании отдельных отношений, связанных с осуществлением местного самоуправления в Республике Марий Эл», </w:t>
      </w:r>
      <w:r w:rsidRPr="00B60040">
        <w:rPr>
          <w:color w:val="000000"/>
          <w:szCs w:val="28"/>
        </w:rPr>
        <w:t xml:space="preserve">Уставом </w:t>
      </w:r>
      <w:proofErr w:type="spellStart"/>
      <w:r w:rsidRPr="00B60040">
        <w:rPr>
          <w:szCs w:val="28"/>
        </w:rPr>
        <w:t>Сернурского</w:t>
      </w:r>
      <w:proofErr w:type="spellEnd"/>
      <w:r w:rsidRPr="00B60040">
        <w:rPr>
          <w:color w:val="000000"/>
          <w:szCs w:val="28"/>
        </w:rPr>
        <w:t xml:space="preserve"> муниципального района Республики Марий Эл (далее - Устав района).</w:t>
      </w:r>
      <w:proofErr w:type="gramEnd"/>
    </w:p>
    <w:p w:rsidR="00B60040" w:rsidRPr="00B60040" w:rsidRDefault="00B60040" w:rsidP="00B60040">
      <w:pPr>
        <w:tabs>
          <w:tab w:val="left" w:pos="426"/>
        </w:tabs>
        <w:ind w:right="20" w:firstLine="709"/>
        <w:jc w:val="both"/>
        <w:rPr>
          <w:color w:val="000000"/>
          <w:szCs w:val="28"/>
        </w:rPr>
      </w:pPr>
    </w:p>
    <w:p w:rsidR="00B60040" w:rsidRDefault="00B60040" w:rsidP="00B60040">
      <w:pPr>
        <w:keepNext/>
        <w:keepLines/>
        <w:tabs>
          <w:tab w:val="left" w:pos="426"/>
        </w:tabs>
        <w:ind w:right="20" w:firstLine="709"/>
        <w:jc w:val="both"/>
        <w:outlineLvl w:val="3"/>
        <w:rPr>
          <w:rFonts w:eastAsia="Arial Unicode MS"/>
          <w:b/>
          <w:color w:val="000000"/>
          <w:szCs w:val="28"/>
          <w:lang w:eastAsia="hi-IN" w:bidi="hi-IN"/>
        </w:rPr>
      </w:pPr>
      <w:bookmarkStart w:id="4" w:name="bookmark9"/>
      <w:r w:rsidRPr="00B60040">
        <w:rPr>
          <w:rFonts w:eastAsia="Arial Unicode MS"/>
          <w:b/>
          <w:color w:val="000000"/>
          <w:szCs w:val="28"/>
          <w:lang w:eastAsia="hi-IN" w:bidi="hi-IN"/>
        </w:rPr>
        <w:lastRenderedPageBreak/>
        <w:t>Статья 4. Права администрации района по решению вопросов, не отнесенных к основным целям и задачам администрации района</w:t>
      </w:r>
      <w:bookmarkEnd w:id="4"/>
    </w:p>
    <w:p w:rsidR="00374B94" w:rsidRPr="00B60040" w:rsidRDefault="00374B94" w:rsidP="00B60040">
      <w:pPr>
        <w:keepNext/>
        <w:keepLines/>
        <w:tabs>
          <w:tab w:val="left" w:pos="426"/>
        </w:tabs>
        <w:ind w:right="20" w:firstLine="709"/>
        <w:jc w:val="both"/>
        <w:outlineLvl w:val="3"/>
        <w:rPr>
          <w:rFonts w:eastAsia="Arial Unicode MS"/>
          <w:b/>
          <w:color w:val="000000"/>
          <w:szCs w:val="28"/>
          <w:lang w:eastAsia="hi-IN" w:bidi="hi-IN"/>
        </w:rPr>
      </w:pPr>
    </w:p>
    <w:p w:rsidR="00B60040" w:rsidRPr="00B60040" w:rsidRDefault="00B60040" w:rsidP="00B60040">
      <w:pPr>
        <w:tabs>
          <w:tab w:val="left" w:pos="0"/>
          <w:tab w:val="left" w:pos="993"/>
        </w:tabs>
        <w:spacing w:line="298" w:lineRule="exact"/>
        <w:ind w:right="20" w:firstLine="709"/>
        <w:jc w:val="both"/>
        <w:rPr>
          <w:color w:val="000000"/>
          <w:szCs w:val="28"/>
        </w:rPr>
      </w:pPr>
      <w:r w:rsidRPr="00B60040">
        <w:rPr>
          <w:color w:val="000000"/>
          <w:szCs w:val="28"/>
        </w:rPr>
        <w:t>1. Администрация района вправе решать вопросы, не отнесенные к основным целям и задачам администрации района, в соответствии со статьей 15.1 Федерального закона от 06.10.2003 г. № 131-ФЗ «Об общих принципах организации местного самоуправления в Российской Федерации».</w:t>
      </w:r>
    </w:p>
    <w:p w:rsidR="00B60040" w:rsidRPr="00374B94" w:rsidRDefault="00B60040" w:rsidP="00374B94">
      <w:pPr>
        <w:tabs>
          <w:tab w:val="left" w:pos="426"/>
          <w:tab w:val="left" w:pos="932"/>
        </w:tabs>
        <w:spacing w:line="298" w:lineRule="exact"/>
        <w:ind w:right="20" w:firstLine="709"/>
        <w:jc w:val="both"/>
        <w:rPr>
          <w:color w:val="000000"/>
          <w:szCs w:val="28"/>
        </w:rPr>
      </w:pPr>
      <w:r w:rsidRPr="00B60040">
        <w:rPr>
          <w:szCs w:val="28"/>
        </w:rPr>
        <w:t xml:space="preserve">2. </w:t>
      </w:r>
      <w:proofErr w:type="gramStart"/>
      <w:r w:rsidRPr="00B60040">
        <w:rPr>
          <w:szCs w:val="28"/>
        </w:rPr>
        <w:t xml:space="preserve">Администрация района вправе решать вопросы, указанные в части 1 статьи 15.1 Федерального закона от 06.10.2003 г. № 131-ФЗ «Об общих принципах организации местного самоуправления в Российской Федерации», участвовать в осуществлении иных государственных полномочий (не переданных администрации района в соответствии со статьей 19 </w:t>
      </w:r>
      <w:r w:rsidRPr="00B60040">
        <w:rPr>
          <w:color w:val="000000"/>
          <w:szCs w:val="28"/>
        </w:rPr>
        <w:t xml:space="preserve">Федерального закона от 06.10.2003 г. № 131-ФЗ «Об общих </w:t>
      </w:r>
      <w:r w:rsidR="00374B94">
        <w:rPr>
          <w:color w:val="000000"/>
          <w:szCs w:val="28"/>
        </w:rPr>
        <w:t xml:space="preserve">принципах организации местного </w:t>
      </w:r>
      <w:r w:rsidRPr="00B60040">
        <w:rPr>
          <w:color w:val="000000"/>
          <w:szCs w:val="28"/>
        </w:rPr>
        <w:t>самоуправления в Российской Федерации»</w:t>
      </w:r>
      <w:r w:rsidRPr="00B60040">
        <w:rPr>
          <w:szCs w:val="28"/>
        </w:rPr>
        <w:t>, если это участие предусмотренофедеральными</w:t>
      </w:r>
      <w:proofErr w:type="gramEnd"/>
      <w:r w:rsidRPr="00B60040">
        <w:rPr>
          <w:szCs w:val="28"/>
        </w:rPr>
        <w:t xml:space="preserve"> </w:t>
      </w:r>
      <w:proofErr w:type="gramStart"/>
      <w:r w:rsidRPr="00B60040">
        <w:rPr>
          <w:szCs w:val="28"/>
        </w:rPr>
        <w:t>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Марий Эл, за счет доходов бюджета района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B60040" w:rsidRPr="00B60040" w:rsidRDefault="00B60040" w:rsidP="00B60040">
      <w:pPr>
        <w:tabs>
          <w:tab w:val="left" w:pos="426"/>
          <w:tab w:val="left" w:pos="932"/>
        </w:tabs>
        <w:ind w:right="20" w:firstLine="709"/>
        <w:jc w:val="both"/>
        <w:rPr>
          <w:szCs w:val="28"/>
        </w:rPr>
      </w:pPr>
    </w:p>
    <w:p w:rsidR="00B60040" w:rsidRDefault="00B60040" w:rsidP="00B60040">
      <w:pPr>
        <w:keepNext/>
        <w:keepLines/>
        <w:tabs>
          <w:tab w:val="left" w:pos="426"/>
        </w:tabs>
        <w:ind w:firstLine="709"/>
        <w:jc w:val="both"/>
        <w:outlineLvl w:val="3"/>
        <w:rPr>
          <w:rFonts w:eastAsia="Arial Unicode MS"/>
          <w:b/>
          <w:color w:val="000000"/>
          <w:szCs w:val="28"/>
          <w:lang w:eastAsia="hi-IN" w:bidi="hi-IN"/>
        </w:rPr>
      </w:pPr>
      <w:bookmarkStart w:id="5" w:name="bookmark10"/>
      <w:r w:rsidRPr="00B60040">
        <w:rPr>
          <w:rFonts w:eastAsia="Arial Unicode MS"/>
          <w:b/>
          <w:color w:val="000000"/>
          <w:szCs w:val="28"/>
          <w:lang w:eastAsia="hi-IN" w:bidi="hi-IN"/>
        </w:rPr>
        <w:t>Статья 5. Финансирование деятельности</w:t>
      </w:r>
      <w:bookmarkEnd w:id="5"/>
    </w:p>
    <w:p w:rsidR="00374B94" w:rsidRPr="00B60040" w:rsidRDefault="00374B94" w:rsidP="00B60040">
      <w:pPr>
        <w:keepNext/>
        <w:keepLines/>
        <w:tabs>
          <w:tab w:val="left" w:pos="426"/>
        </w:tabs>
        <w:ind w:firstLine="709"/>
        <w:jc w:val="both"/>
        <w:outlineLvl w:val="3"/>
        <w:rPr>
          <w:rFonts w:eastAsia="Arial Unicode MS"/>
          <w:b/>
          <w:color w:val="000000"/>
          <w:szCs w:val="28"/>
          <w:lang w:eastAsia="hi-IN" w:bidi="hi-IN"/>
        </w:rPr>
      </w:pPr>
    </w:p>
    <w:p w:rsidR="00B60040" w:rsidRPr="00B60040" w:rsidRDefault="00B60040" w:rsidP="00B60040">
      <w:pPr>
        <w:tabs>
          <w:tab w:val="left" w:pos="0"/>
          <w:tab w:val="left" w:pos="993"/>
        </w:tabs>
        <w:spacing w:line="298" w:lineRule="exact"/>
        <w:ind w:right="20" w:firstLine="709"/>
        <w:jc w:val="both"/>
        <w:rPr>
          <w:color w:val="000000"/>
          <w:szCs w:val="28"/>
        </w:rPr>
      </w:pPr>
      <w:r w:rsidRPr="00B60040">
        <w:rPr>
          <w:color w:val="000000"/>
          <w:szCs w:val="28"/>
        </w:rPr>
        <w:t>1. Финансовое обеспечение деятельности администрации района осуществляется исключительно за счет собственных доходов бюджета района (далее – местный бюджет).</w:t>
      </w:r>
    </w:p>
    <w:p w:rsidR="00B60040" w:rsidRPr="00B60040" w:rsidRDefault="00B60040" w:rsidP="00B60040">
      <w:pPr>
        <w:tabs>
          <w:tab w:val="left" w:pos="0"/>
          <w:tab w:val="left" w:pos="993"/>
        </w:tabs>
        <w:spacing w:after="240" w:line="298" w:lineRule="exact"/>
        <w:ind w:firstLine="709"/>
        <w:jc w:val="both"/>
        <w:rPr>
          <w:color w:val="000000"/>
          <w:szCs w:val="28"/>
        </w:rPr>
      </w:pPr>
      <w:r w:rsidRPr="00B60040">
        <w:rPr>
          <w:color w:val="000000"/>
          <w:szCs w:val="28"/>
        </w:rPr>
        <w:t>2. Дополнительные расходы, связанные с выполнением отдельных государственных полномочий, переданных администрации района в установленном Уставом района порядке, производятся за счет средств, переданных на выполнение указанных полномочий на основе федеральных законов и законов Республики Марий Эл.</w:t>
      </w:r>
    </w:p>
    <w:p w:rsidR="00B60040" w:rsidRPr="00B60040" w:rsidRDefault="00B60040" w:rsidP="00B60040">
      <w:pPr>
        <w:keepNext/>
        <w:keepLines/>
        <w:tabs>
          <w:tab w:val="left" w:pos="426"/>
        </w:tabs>
        <w:ind w:right="5" w:firstLine="709"/>
        <w:jc w:val="center"/>
        <w:outlineLvl w:val="3"/>
        <w:rPr>
          <w:rFonts w:eastAsia="Arial Unicode MS"/>
          <w:b/>
          <w:color w:val="000000"/>
          <w:szCs w:val="28"/>
          <w:lang w:eastAsia="hi-IN" w:bidi="hi-IN"/>
        </w:rPr>
      </w:pPr>
      <w:bookmarkStart w:id="6" w:name="bookmark11"/>
      <w:r w:rsidRPr="00B60040">
        <w:rPr>
          <w:rFonts w:eastAsia="Arial Unicode MS"/>
          <w:b/>
          <w:color w:val="000000"/>
          <w:szCs w:val="28"/>
          <w:lang w:eastAsia="hi-IN" w:bidi="hi-IN"/>
        </w:rPr>
        <w:t xml:space="preserve">Раздел </w:t>
      </w:r>
      <w:r w:rsidRPr="00B60040">
        <w:rPr>
          <w:rFonts w:eastAsia="Arial Unicode MS"/>
          <w:b/>
          <w:color w:val="000000"/>
          <w:szCs w:val="28"/>
          <w:lang w:val="en-US" w:eastAsia="hi-IN" w:bidi="hi-IN"/>
        </w:rPr>
        <w:t>II</w:t>
      </w:r>
      <w:r w:rsidRPr="00B60040">
        <w:rPr>
          <w:rFonts w:eastAsia="Arial Unicode MS"/>
          <w:b/>
          <w:color w:val="000000"/>
          <w:szCs w:val="28"/>
          <w:lang w:eastAsia="hi-IN" w:bidi="hi-IN"/>
        </w:rPr>
        <w:t>. ПОЛНОМОЧИЯ АДМИНИСТРАЦИИ РАЙОН</w:t>
      </w:r>
      <w:bookmarkEnd w:id="6"/>
      <w:r w:rsidRPr="00B60040">
        <w:rPr>
          <w:rFonts w:eastAsia="Arial Unicode MS"/>
          <w:b/>
          <w:color w:val="000000"/>
          <w:szCs w:val="28"/>
          <w:lang w:eastAsia="hi-IN" w:bidi="hi-IN"/>
        </w:rPr>
        <w:t>А</w:t>
      </w:r>
    </w:p>
    <w:p w:rsidR="00B60040" w:rsidRPr="00B60040" w:rsidRDefault="00B60040" w:rsidP="00B60040">
      <w:pPr>
        <w:keepNext/>
        <w:keepLines/>
        <w:tabs>
          <w:tab w:val="left" w:pos="426"/>
        </w:tabs>
        <w:ind w:right="5" w:firstLine="709"/>
        <w:outlineLvl w:val="3"/>
        <w:rPr>
          <w:rFonts w:eastAsia="Arial Unicode MS"/>
          <w:color w:val="000000"/>
          <w:szCs w:val="28"/>
          <w:lang w:eastAsia="hi-IN" w:bidi="hi-IN"/>
        </w:rPr>
      </w:pPr>
    </w:p>
    <w:p w:rsidR="00B60040" w:rsidRDefault="00B60040" w:rsidP="00B60040">
      <w:pPr>
        <w:keepNext/>
        <w:keepLines/>
        <w:tabs>
          <w:tab w:val="left" w:pos="426"/>
        </w:tabs>
        <w:ind w:right="20" w:firstLine="709"/>
        <w:jc w:val="both"/>
        <w:outlineLvl w:val="3"/>
        <w:rPr>
          <w:rFonts w:eastAsia="Arial Unicode MS"/>
          <w:b/>
          <w:szCs w:val="28"/>
          <w:lang w:eastAsia="hi-IN" w:bidi="hi-IN"/>
        </w:rPr>
      </w:pPr>
      <w:bookmarkStart w:id="7" w:name="bookmark12"/>
      <w:r w:rsidRPr="00B60040">
        <w:rPr>
          <w:rFonts w:eastAsia="Arial Unicode MS"/>
          <w:b/>
          <w:szCs w:val="28"/>
          <w:lang w:eastAsia="hi-IN" w:bidi="hi-IN"/>
        </w:rPr>
        <w:t>Статья 6. Полномочия в сфере бюджета и планирования социально- экономического развития муниципального района</w:t>
      </w:r>
      <w:bookmarkEnd w:id="7"/>
    </w:p>
    <w:p w:rsidR="00374B94" w:rsidRPr="00B60040" w:rsidRDefault="00374B94" w:rsidP="00B60040">
      <w:pPr>
        <w:keepNext/>
        <w:keepLines/>
        <w:tabs>
          <w:tab w:val="left" w:pos="426"/>
        </w:tabs>
        <w:ind w:right="20" w:firstLine="709"/>
        <w:jc w:val="both"/>
        <w:outlineLvl w:val="3"/>
        <w:rPr>
          <w:rFonts w:eastAsia="Arial Unicode MS"/>
          <w:b/>
          <w:szCs w:val="28"/>
          <w:lang w:eastAsia="hi-IN" w:bidi="hi-IN"/>
        </w:rPr>
      </w:pPr>
    </w:p>
    <w:p w:rsidR="00B60040" w:rsidRPr="00B60040" w:rsidRDefault="00B60040" w:rsidP="00B60040">
      <w:pPr>
        <w:tabs>
          <w:tab w:val="left" w:pos="426"/>
        </w:tabs>
        <w:ind w:right="20" w:firstLine="709"/>
        <w:jc w:val="both"/>
        <w:rPr>
          <w:szCs w:val="28"/>
        </w:rPr>
      </w:pPr>
      <w:r w:rsidRPr="00B60040">
        <w:rPr>
          <w:szCs w:val="28"/>
        </w:rPr>
        <w:t>1. В сфере бюджета и планирования социально-экономического развития муниципального района администрация района:</w:t>
      </w:r>
    </w:p>
    <w:p w:rsidR="00FC69CA" w:rsidRDefault="00B60040" w:rsidP="00FC69CA">
      <w:pPr>
        <w:autoSpaceDE w:val="0"/>
        <w:autoSpaceDN w:val="0"/>
        <w:adjustRightInd w:val="0"/>
        <w:ind w:firstLine="708"/>
        <w:jc w:val="both"/>
        <w:rPr>
          <w:szCs w:val="28"/>
          <w:lang w:eastAsia="en-US"/>
        </w:rPr>
      </w:pPr>
      <w:r w:rsidRPr="00B60040">
        <w:rPr>
          <w:szCs w:val="28"/>
          <w:lang w:eastAsia="en-US"/>
        </w:rPr>
        <w:t>1</w:t>
      </w:r>
      <w:r w:rsidRPr="00FC69CA">
        <w:rPr>
          <w:szCs w:val="28"/>
          <w:lang w:eastAsia="en-US"/>
        </w:rPr>
        <w:t>)</w:t>
      </w:r>
      <w:r w:rsidR="00FC69CA" w:rsidRPr="00FC69CA">
        <w:rPr>
          <w:szCs w:val="28"/>
          <w:lang w:eastAsia="en-US"/>
        </w:rPr>
        <w:t xml:space="preserve">составление и рассмотрение проекта бюджета муниципального района, исполнение бюджета муниципального района, осуществление </w:t>
      </w:r>
      <w:proofErr w:type="gramStart"/>
      <w:r w:rsidR="00FC69CA" w:rsidRPr="00FC69CA">
        <w:rPr>
          <w:szCs w:val="28"/>
          <w:lang w:eastAsia="en-US"/>
        </w:rPr>
        <w:t>контроля за</w:t>
      </w:r>
      <w:proofErr w:type="gramEnd"/>
      <w:r w:rsidR="00FC69CA" w:rsidRPr="00FC69CA">
        <w:rPr>
          <w:szCs w:val="28"/>
          <w:lang w:eastAsia="en-US"/>
        </w:rPr>
        <w:t xml:space="preserve"> его исполнением, </w:t>
      </w:r>
      <w:r w:rsidR="00585DBF">
        <w:rPr>
          <w:szCs w:val="28"/>
          <w:lang w:eastAsia="en-US"/>
        </w:rPr>
        <w:t>составление и утверждение</w:t>
      </w:r>
      <w:r w:rsidR="00FC69CA" w:rsidRPr="00FC69CA">
        <w:rPr>
          <w:szCs w:val="28"/>
          <w:lang w:eastAsia="en-US"/>
        </w:rPr>
        <w:t xml:space="preserve"> отчета об исполнении бюджета муниципального района</w:t>
      </w:r>
      <w:r w:rsidRPr="00FC69CA">
        <w:rPr>
          <w:szCs w:val="28"/>
          <w:lang w:eastAsia="en-US"/>
        </w:rPr>
        <w:t>;</w:t>
      </w:r>
    </w:p>
    <w:p w:rsidR="00B60040" w:rsidRPr="00B60040" w:rsidRDefault="00FC69CA" w:rsidP="00FC69CA">
      <w:pPr>
        <w:autoSpaceDE w:val="0"/>
        <w:autoSpaceDN w:val="0"/>
        <w:adjustRightInd w:val="0"/>
        <w:ind w:firstLine="708"/>
        <w:jc w:val="both"/>
        <w:rPr>
          <w:szCs w:val="28"/>
          <w:lang w:eastAsia="en-US"/>
        </w:rPr>
      </w:pPr>
      <w:r>
        <w:rPr>
          <w:szCs w:val="28"/>
          <w:lang w:eastAsia="en-US"/>
        </w:rPr>
        <w:lastRenderedPageBreak/>
        <w:t>2</w:t>
      </w:r>
      <w:r w:rsidR="00B60040" w:rsidRPr="00B60040">
        <w:rPr>
          <w:szCs w:val="28"/>
          <w:lang w:eastAsia="en-US"/>
        </w:rPr>
        <w:t>)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B60040" w:rsidRPr="00B60040" w:rsidRDefault="00FC69CA" w:rsidP="00B60040">
      <w:pPr>
        <w:autoSpaceDE w:val="0"/>
        <w:autoSpaceDN w:val="0"/>
        <w:adjustRightInd w:val="0"/>
        <w:ind w:firstLine="708"/>
        <w:jc w:val="both"/>
        <w:rPr>
          <w:szCs w:val="28"/>
          <w:lang w:eastAsia="en-US"/>
        </w:rPr>
      </w:pPr>
      <w:r>
        <w:rPr>
          <w:szCs w:val="28"/>
          <w:lang w:eastAsia="en-US"/>
        </w:rPr>
        <w:t>3</w:t>
      </w:r>
      <w:r w:rsidR="00B60040" w:rsidRPr="00B60040">
        <w:rPr>
          <w:szCs w:val="28"/>
          <w:lang w:eastAsia="en-US"/>
        </w:rPr>
        <w:t>) владение, пользование и распоряжение имуществом, находящимся в муниципальной собственности муниципального района;</w:t>
      </w:r>
    </w:p>
    <w:p w:rsidR="00B60040" w:rsidRPr="00B60040" w:rsidRDefault="00B60040" w:rsidP="00B60040">
      <w:pPr>
        <w:autoSpaceDE w:val="0"/>
        <w:autoSpaceDN w:val="0"/>
        <w:adjustRightInd w:val="0"/>
        <w:ind w:firstLine="708"/>
        <w:jc w:val="both"/>
        <w:rPr>
          <w:szCs w:val="28"/>
          <w:lang w:eastAsia="en-US"/>
        </w:rPr>
      </w:pPr>
    </w:p>
    <w:p w:rsidR="00B60040" w:rsidRDefault="00B60040" w:rsidP="00B60040">
      <w:pPr>
        <w:keepNext/>
        <w:keepLines/>
        <w:tabs>
          <w:tab w:val="left" w:pos="426"/>
        </w:tabs>
        <w:ind w:firstLine="709"/>
        <w:jc w:val="both"/>
        <w:outlineLvl w:val="3"/>
        <w:rPr>
          <w:rFonts w:eastAsia="Arial Unicode MS"/>
          <w:b/>
          <w:szCs w:val="28"/>
          <w:lang w:eastAsia="hi-IN" w:bidi="hi-IN"/>
        </w:rPr>
      </w:pPr>
      <w:bookmarkStart w:id="8" w:name="bookmark13"/>
      <w:r w:rsidRPr="00B60040">
        <w:rPr>
          <w:rFonts w:eastAsia="Arial Unicode MS"/>
          <w:b/>
          <w:szCs w:val="28"/>
          <w:lang w:eastAsia="hi-IN" w:bidi="hi-IN"/>
        </w:rPr>
        <w:t>Статья 7. Полномочия в сфере жилищно-коммунального хозяйства</w:t>
      </w:r>
      <w:bookmarkEnd w:id="8"/>
    </w:p>
    <w:p w:rsidR="00374B94" w:rsidRPr="00B60040" w:rsidRDefault="00374B94" w:rsidP="00B60040">
      <w:pPr>
        <w:keepNext/>
        <w:keepLines/>
        <w:tabs>
          <w:tab w:val="left" w:pos="426"/>
        </w:tabs>
        <w:ind w:firstLine="709"/>
        <w:jc w:val="both"/>
        <w:outlineLvl w:val="3"/>
        <w:rPr>
          <w:rFonts w:eastAsia="Arial Unicode MS"/>
          <w:b/>
          <w:szCs w:val="28"/>
          <w:lang w:eastAsia="hi-IN" w:bidi="hi-IN"/>
        </w:rPr>
      </w:pPr>
    </w:p>
    <w:p w:rsidR="00B60040" w:rsidRPr="00B60040" w:rsidRDefault="00B60040" w:rsidP="00B60040">
      <w:pPr>
        <w:tabs>
          <w:tab w:val="left" w:pos="426"/>
        </w:tabs>
        <w:ind w:right="-625" w:firstLine="709"/>
        <w:jc w:val="both"/>
        <w:rPr>
          <w:szCs w:val="28"/>
        </w:rPr>
      </w:pPr>
      <w:r w:rsidRPr="00B60040">
        <w:rPr>
          <w:szCs w:val="28"/>
        </w:rPr>
        <w:t>1. В сфере жилищно-коммунального хозяйства администрация района:</w:t>
      </w:r>
    </w:p>
    <w:p w:rsidR="00B60040" w:rsidRPr="00B60040" w:rsidRDefault="00B60040" w:rsidP="00B60040">
      <w:pPr>
        <w:numPr>
          <w:ilvl w:val="0"/>
          <w:numId w:val="10"/>
        </w:numPr>
        <w:tabs>
          <w:tab w:val="num" w:pos="851"/>
        </w:tabs>
        <w:suppressAutoHyphens/>
        <w:ind w:firstLine="851"/>
        <w:contextualSpacing/>
        <w:jc w:val="both"/>
        <w:rPr>
          <w:szCs w:val="28"/>
        </w:rPr>
      </w:pPr>
      <w:r w:rsidRPr="00B60040">
        <w:rPr>
          <w:szCs w:val="28"/>
        </w:rPr>
        <w:t>организация в границах сельских поселений, входящих в состав муниципального района, электро-, тепл</w:t>
      </w:r>
      <w:proofErr w:type="gramStart"/>
      <w:r w:rsidRPr="00B60040">
        <w:rPr>
          <w:szCs w:val="28"/>
        </w:rPr>
        <w:t>о-</w:t>
      </w:r>
      <w:proofErr w:type="gramEnd"/>
      <w:r w:rsidRPr="00B60040">
        <w:rPr>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60040" w:rsidRPr="00B60040" w:rsidRDefault="00B60040" w:rsidP="00B60040">
      <w:pPr>
        <w:numPr>
          <w:ilvl w:val="0"/>
          <w:numId w:val="10"/>
        </w:numPr>
        <w:autoSpaceDE w:val="0"/>
        <w:autoSpaceDN w:val="0"/>
        <w:adjustRightInd w:val="0"/>
        <w:ind w:firstLine="851"/>
        <w:contextualSpacing/>
        <w:jc w:val="both"/>
        <w:rPr>
          <w:szCs w:val="28"/>
          <w:lang w:eastAsia="en-US"/>
        </w:rPr>
      </w:pPr>
      <w:proofErr w:type="gramStart"/>
      <w:r w:rsidRPr="00B60040">
        <w:rPr>
          <w:szCs w:val="28"/>
          <w:lang w:eastAsia="en-US"/>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B60040">
        <w:rPr>
          <w:szCs w:val="28"/>
          <w:lang w:eastAsia="en-US"/>
        </w:rPr>
        <w:t xml:space="preserve"> законодательством Российской Федерации;</w:t>
      </w:r>
    </w:p>
    <w:p w:rsidR="00B60040" w:rsidRPr="00B60040" w:rsidRDefault="00B60040" w:rsidP="00B60040">
      <w:pPr>
        <w:numPr>
          <w:ilvl w:val="0"/>
          <w:numId w:val="10"/>
        </w:numPr>
        <w:suppressAutoHyphens/>
        <w:ind w:firstLine="851"/>
        <w:contextualSpacing/>
        <w:jc w:val="both"/>
        <w:rPr>
          <w:szCs w:val="28"/>
        </w:rPr>
      </w:pPr>
      <w:proofErr w:type="gramStart"/>
      <w:r w:rsidRPr="00B60040">
        <w:rPr>
          <w:szCs w:val="28"/>
        </w:rPr>
        <w:t>дорожная деятельность в отношении автомобильных дорог местного значения в границах населенных пунктов сельских поселений, входящих в состав муниципального района,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сельских поселений, организация дорожного движения, а также осуществление иных полномочий в области использования</w:t>
      </w:r>
      <w:proofErr w:type="gramEnd"/>
      <w:r w:rsidRPr="00B60040">
        <w:rPr>
          <w:szCs w:val="28"/>
        </w:rPr>
        <w:t xml:space="preserve"> автомобильных дорог и осуществления дорожной деятельности в соответствии с </w:t>
      </w:r>
      <w:hyperlink r:id="rId9" w:history="1">
        <w:r w:rsidRPr="00B60040">
          <w:rPr>
            <w:szCs w:val="28"/>
          </w:rPr>
          <w:t>законодательством</w:t>
        </w:r>
      </w:hyperlink>
      <w:r w:rsidRPr="00B60040">
        <w:rPr>
          <w:szCs w:val="28"/>
        </w:rPr>
        <w:t xml:space="preserve"> Российской Федерации.</w:t>
      </w:r>
    </w:p>
    <w:p w:rsidR="00B60040" w:rsidRPr="00B60040" w:rsidRDefault="00B60040" w:rsidP="00B60040">
      <w:pPr>
        <w:widowControl w:val="0"/>
        <w:numPr>
          <w:ilvl w:val="0"/>
          <w:numId w:val="10"/>
        </w:numPr>
        <w:tabs>
          <w:tab w:val="left" w:pos="850"/>
          <w:tab w:val="left" w:pos="993"/>
        </w:tabs>
        <w:suppressAutoHyphens/>
        <w:spacing w:line="298" w:lineRule="exact"/>
        <w:ind w:right="-2" w:firstLine="709"/>
        <w:jc w:val="both"/>
        <w:rPr>
          <w:szCs w:val="28"/>
        </w:rPr>
      </w:pPr>
      <w:r w:rsidRPr="00B60040">
        <w:rPr>
          <w:szCs w:val="28"/>
        </w:rPr>
        <w:t>осуществление полномочий в области использования автомобильных дорог и осуществления дорожной деятельности, предусмотренные пунктом 1 статьи 13 Федерального закона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60040" w:rsidRPr="00B60040" w:rsidRDefault="00B60040" w:rsidP="00B60040">
      <w:pPr>
        <w:widowControl w:val="0"/>
        <w:numPr>
          <w:ilvl w:val="0"/>
          <w:numId w:val="10"/>
        </w:numPr>
        <w:tabs>
          <w:tab w:val="left" w:pos="850"/>
          <w:tab w:val="left" w:pos="993"/>
        </w:tabs>
        <w:suppressAutoHyphens/>
        <w:spacing w:line="298" w:lineRule="exact"/>
        <w:ind w:right="-2" w:firstLine="709"/>
        <w:jc w:val="both"/>
        <w:rPr>
          <w:szCs w:val="28"/>
        </w:rPr>
      </w:pPr>
      <w:r w:rsidRPr="00B60040">
        <w:rPr>
          <w:szCs w:val="28"/>
        </w:rPr>
        <w:t xml:space="preserve"> 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w:t>
      </w:r>
    </w:p>
    <w:p w:rsidR="00B60040" w:rsidRPr="00B60040" w:rsidRDefault="00B60040" w:rsidP="00B60040">
      <w:pPr>
        <w:widowControl w:val="0"/>
        <w:numPr>
          <w:ilvl w:val="0"/>
          <w:numId w:val="10"/>
        </w:numPr>
        <w:tabs>
          <w:tab w:val="left" w:pos="993"/>
        </w:tabs>
        <w:ind w:right="-2" w:firstLine="709"/>
        <w:jc w:val="both"/>
        <w:rPr>
          <w:szCs w:val="28"/>
        </w:rPr>
      </w:pPr>
      <w:proofErr w:type="gramStart"/>
      <w:r w:rsidRPr="00B60040">
        <w:rPr>
          <w:szCs w:val="28"/>
        </w:rPr>
        <w:t xml:space="preserve">осуществление в ценовых зонах теплоснабжения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w:t>
      </w:r>
      <w:r w:rsidRPr="00B60040">
        <w:rPr>
          <w:szCs w:val="28"/>
        </w:rPr>
        <w:lastRenderedPageBreak/>
        <w:t xml:space="preserve">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от 27 июля </w:t>
      </w:r>
      <w:smartTag w:uri="urn:schemas-microsoft-com:office:smarttags" w:element="metricconverter">
        <w:smartTagPr>
          <w:attr w:name="ProductID" w:val="2010 г"/>
        </w:smartTagPr>
        <w:r w:rsidRPr="00B60040">
          <w:rPr>
            <w:szCs w:val="28"/>
          </w:rPr>
          <w:t>2010 г</w:t>
        </w:r>
      </w:smartTag>
      <w:r w:rsidRPr="00B60040">
        <w:rPr>
          <w:szCs w:val="28"/>
        </w:rPr>
        <w:t>. № 190-ФЗ «О теплоснабжении»;</w:t>
      </w:r>
      <w:proofErr w:type="gramEnd"/>
    </w:p>
    <w:p w:rsidR="00B60040" w:rsidRPr="00B60040" w:rsidRDefault="00B60040" w:rsidP="00B60040">
      <w:pPr>
        <w:tabs>
          <w:tab w:val="left" w:pos="426"/>
          <w:tab w:val="left" w:pos="782"/>
          <w:tab w:val="left" w:pos="993"/>
        </w:tabs>
        <w:spacing w:line="302" w:lineRule="exact"/>
        <w:ind w:right="23" w:firstLine="709"/>
        <w:jc w:val="both"/>
        <w:rPr>
          <w:szCs w:val="28"/>
        </w:rPr>
      </w:pPr>
    </w:p>
    <w:p w:rsidR="00B60040" w:rsidRDefault="00B60040" w:rsidP="00B60040">
      <w:pPr>
        <w:keepNext/>
        <w:keepLines/>
        <w:tabs>
          <w:tab w:val="left" w:pos="426"/>
        </w:tabs>
        <w:spacing w:after="52" w:line="250" w:lineRule="exact"/>
        <w:ind w:firstLine="709"/>
        <w:jc w:val="both"/>
        <w:outlineLvl w:val="3"/>
        <w:rPr>
          <w:rFonts w:eastAsia="Arial Unicode MS"/>
          <w:b/>
          <w:szCs w:val="28"/>
          <w:lang w:eastAsia="hi-IN" w:bidi="hi-IN"/>
        </w:rPr>
      </w:pPr>
      <w:bookmarkStart w:id="9" w:name="bookmark14"/>
      <w:r w:rsidRPr="00B60040">
        <w:rPr>
          <w:rFonts w:eastAsia="Arial Unicode MS"/>
          <w:b/>
          <w:szCs w:val="28"/>
          <w:lang w:eastAsia="hi-IN" w:bidi="hi-IN"/>
        </w:rPr>
        <w:t>Статья 8. Полномочия в сфере обеспечения безопасности граждан</w:t>
      </w:r>
      <w:bookmarkEnd w:id="9"/>
    </w:p>
    <w:p w:rsidR="00374B94" w:rsidRPr="00B60040" w:rsidRDefault="00374B94" w:rsidP="00B60040">
      <w:pPr>
        <w:keepNext/>
        <w:keepLines/>
        <w:tabs>
          <w:tab w:val="left" w:pos="426"/>
        </w:tabs>
        <w:spacing w:after="52" w:line="250" w:lineRule="exact"/>
        <w:ind w:firstLine="709"/>
        <w:jc w:val="both"/>
        <w:outlineLvl w:val="3"/>
        <w:rPr>
          <w:rFonts w:eastAsia="Arial Unicode MS"/>
          <w:b/>
          <w:szCs w:val="28"/>
          <w:lang w:eastAsia="hi-IN" w:bidi="hi-IN"/>
        </w:rPr>
      </w:pPr>
    </w:p>
    <w:p w:rsidR="00B60040" w:rsidRPr="00B60040" w:rsidRDefault="00B60040" w:rsidP="00B60040">
      <w:pPr>
        <w:widowControl w:val="0"/>
        <w:numPr>
          <w:ilvl w:val="0"/>
          <w:numId w:val="11"/>
        </w:numPr>
        <w:tabs>
          <w:tab w:val="left" w:pos="426"/>
          <w:tab w:val="left" w:pos="783"/>
          <w:tab w:val="left" w:pos="993"/>
        </w:tabs>
        <w:suppressAutoHyphens/>
        <w:spacing w:line="302" w:lineRule="exact"/>
        <w:ind w:right="23" w:firstLine="709"/>
        <w:contextualSpacing/>
        <w:jc w:val="both"/>
        <w:rPr>
          <w:szCs w:val="28"/>
        </w:rPr>
      </w:pPr>
      <w:r w:rsidRPr="00B60040">
        <w:rPr>
          <w:szCs w:val="28"/>
        </w:rPr>
        <w:t xml:space="preserve">организация охраны общественного порядка на территории муниципального района </w:t>
      </w:r>
      <w:r w:rsidRPr="00B60040">
        <w:rPr>
          <w:color w:val="000000"/>
          <w:szCs w:val="28"/>
        </w:rPr>
        <w:t>муниципальной милицией</w:t>
      </w:r>
      <w:r w:rsidRPr="00B60040">
        <w:rPr>
          <w:szCs w:val="28"/>
        </w:rPr>
        <w:t>;</w:t>
      </w:r>
    </w:p>
    <w:p w:rsidR="00B60040" w:rsidRPr="00B60040" w:rsidRDefault="00B60040" w:rsidP="00B60040">
      <w:pPr>
        <w:widowControl w:val="0"/>
        <w:numPr>
          <w:ilvl w:val="0"/>
          <w:numId w:val="11"/>
        </w:numPr>
        <w:tabs>
          <w:tab w:val="left" w:pos="426"/>
          <w:tab w:val="left" w:pos="783"/>
          <w:tab w:val="left" w:pos="993"/>
        </w:tabs>
        <w:suppressAutoHyphens/>
        <w:spacing w:line="302" w:lineRule="exact"/>
        <w:ind w:right="23" w:firstLine="709"/>
        <w:contextualSpacing/>
        <w:jc w:val="both"/>
        <w:rPr>
          <w:szCs w:val="28"/>
        </w:rPr>
      </w:pPr>
      <w:r w:rsidRPr="00B60040">
        <w:rPr>
          <w:szCs w:val="28"/>
        </w:rPr>
        <w:t>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B60040" w:rsidRPr="00B60040" w:rsidRDefault="00B60040" w:rsidP="00B60040">
      <w:pPr>
        <w:widowControl w:val="0"/>
        <w:numPr>
          <w:ilvl w:val="0"/>
          <w:numId w:val="11"/>
        </w:numPr>
        <w:tabs>
          <w:tab w:val="left" w:pos="426"/>
          <w:tab w:val="left" w:pos="783"/>
          <w:tab w:val="left" w:pos="993"/>
        </w:tabs>
        <w:suppressAutoHyphens/>
        <w:spacing w:line="302" w:lineRule="exact"/>
        <w:ind w:right="23" w:firstLine="709"/>
        <w:contextualSpacing/>
        <w:jc w:val="both"/>
        <w:rPr>
          <w:szCs w:val="28"/>
        </w:rPr>
      </w:pPr>
      <w:r w:rsidRPr="00B60040">
        <w:rPr>
          <w:szCs w:val="28"/>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60040" w:rsidRPr="00B60040" w:rsidRDefault="00B60040" w:rsidP="00B60040">
      <w:pPr>
        <w:widowControl w:val="0"/>
        <w:numPr>
          <w:ilvl w:val="0"/>
          <w:numId w:val="11"/>
        </w:numPr>
        <w:tabs>
          <w:tab w:val="left" w:pos="426"/>
          <w:tab w:val="left" w:pos="783"/>
          <w:tab w:val="left" w:pos="993"/>
        </w:tabs>
        <w:suppressAutoHyphens/>
        <w:spacing w:line="302" w:lineRule="exact"/>
        <w:ind w:right="23" w:firstLine="709"/>
        <w:contextualSpacing/>
        <w:jc w:val="both"/>
        <w:rPr>
          <w:szCs w:val="28"/>
        </w:rPr>
      </w:pPr>
      <w:r w:rsidRPr="00B60040">
        <w:rPr>
          <w:szCs w:val="28"/>
        </w:rPr>
        <w:t>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B60040" w:rsidRPr="00B60040" w:rsidRDefault="00B60040" w:rsidP="00B60040">
      <w:pPr>
        <w:widowControl w:val="0"/>
        <w:numPr>
          <w:ilvl w:val="0"/>
          <w:numId w:val="11"/>
        </w:numPr>
        <w:tabs>
          <w:tab w:val="left" w:pos="426"/>
          <w:tab w:val="left" w:pos="783"/>
          <w:tab w:val="left" w:pos="851"/>
          <w:tab w:val="left" w:pos="993"/>
        </w:tabs>
        <w:suppressAutoHyphens/>
        <w:spacing w:line="302" w:lineRule="exact"/>
        <w:ind w:right="23" w:firstLine="709"/>
        <w:contextualSpacing/>
        <w:jc w:val="both"/>
        <w:rPr>
          <w:szCs w:val="28"/>
        </w:rPr>
      </w:pPr>
      <w:r w:rsidRPr="00B60040">
        <w:rPr>
          <w:szCs w:val="28"/>
        </w:rPr>
        <w:t>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B60040" w:rsidRPr="00B60040" w:rsidRDefault="00B60040" w:rsidP="00B60040">
      <w:pPr>
        <w:widowControl w:val="0"/>
        <w:numPr>
          <w:ilvl w:val="0"/>
          <w:numId w:val="11"/>
        </w:numPr>
        <w:tabs>
          <w:tab w:val="left" w:pos="0"/>
          <w:tab w:val="left" w:pos="993"/>
        </w:tabs>
        <w:suppressAutoHyphens/>
        <w:spacing w:line="302" w:lineRule="exact"/>
        <w:ind w:right="23" w:firstLine="709"/>
        <w:contextualSpacing/>
        <w:jc w:val="both"/>
        <w:rPr>
          <w:szCs w:val="28"/>
        </w:rPr>
      </w:pPr>
      <w:r w:rsidRPr="00B60040">
        <w:rPr>
          <w:szCs w:val="28"/>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B60040" w:rsidRPr="00B60040" w:rsidRDefault="00B60040" w:rsidP="00B60040">
      <w:pPr>
        <w:widowControl w:val="0"/>
        <w:numPr>
          <w:ilvl w:val="0"/>
          <w:numId w:val="11"/>
        </w:numPr>
        <w:tabs>
          <w:tab w:val="left" w:pos="0"/>
          <w:tab w:val="left" w:pos="993"/>
        </w:tabs>
        <w:suppressAutoHyphens/>
        <w:spacing w:line="302" w:lineRule="exact"/>
        <w:ind w:right="23" w:firstLine="709"/>
        <w:contextualSpacing/>
        <w:jc w:val="both"/>
        <w:rPr>
          <w:szCs w:val="28"/>
        </w:rPr>
      </w:pPr>
      <w:r w:rsidRPr="00B60040">
        <w:rPr>
          <w:szCs w:val="28"/>
        </w:rPr>
        <w:t xml:space="preserve"> участие в предупреждении и ликвидации последствий чрезвычайных ситуаций на территории муниципального района;</w:t>
      </w:r>
    </w:p>
    <w:p w:rsidR="00B60040" w:rsidRPr="00B60040" w:rsidRDefault="00B60040" w:rsidP="00B60040">
      <w:pPr>
        <w:tabs>
          <w:tab w:val="left" w:pos="0"/>
          <w:tab w:val="left" w:pos="709"/>
          <w:tab w:val="left" w:pos="1134"/>
        </w:tabs>
        <w:spacing w:line="302" w:lineRule="exact"/>
        <w:ind w:right="-2" w:firstLine="709"/>
        <w:contextualSpacing/>
        <w:jc w:val="both"/>
        <w:rPr>
          <w:szCs w:val="28"/>
        </w:rPr>
      </w:pPr>
      <w:r w:rsidRPr="00B60040">
        <w:rPr>
          <w:szCs w:val="28"/>
        </w:rPr>
        <w:t xml:space="preserve">8)организация мероприятий </w:t>
      </w:r>
      <w:proofErr w:type="spellStart"/>
      <w:r w:rsidRPr="00B60040">
        <w:rPr>
          <w:szCs w:val="28"/>
        </w:rPr>
        <w:t>межпоселенческого</w:t>
      </w:r>
      <w:proofErr w:type="spellEnd"/>
      <w:r w:rsidRPr="00B60040">
        <w:rPr>
          <w:szCs w:val="28"/>
        </w:rPr>
        <w:t xml:space="preserve"> характера по охране окружающей среды;</w:t>
      </w:r>
    </w:p>
    <w:p w:rsidR="00B60040" w:rsidRPr="00B60040" w:rsidRDefault="00B60040" w:rsidP="00B60040">
      <w:pPr>
        <w:tabs>
          <w:tab w:val="left" w:pos="1134"/>
        </w:tabs>
        <w:spacing w:line="302" w:lineRule="exact"/>
        <w:ind w:right="-2" w:firstLine="709"/>
        <w:contextualSpacing/>
        <w:jc w:val="both"/>
        <w:rPr>
          <w:szCs w:val="28"/>
        </w:rPr>
      </w:pPr>
      <w:r w:rsidRPr="00B60040">
        <w:rPr>
          <w:szCs w:val="28"/>
        </w:rPr>
        <w:t>9)осуществление мероприятий по обеспечению безопасности людей на     водных объектах, охране их жизни и здоровья.</w:t>
      </w:r>
    </w:p>
    <w:p w:rsidR="00B60040" w:rsidRPr="00B60040" w:rsidRDefault="00B60040" w:rsidP="00B60040">
      <w:pPr>
        <w:autoSpaceDE w:val="0"/>
        <w:autoSpaceDN w:val="0"/>
        <w:adjustRightInd w:val="0"/>
        <w:ind w:firstLine="709"/>
        <w:jc w:val="both"/>
        <w:rPr>
          <w:szCs w:val="28"/>
          <w:lang w:eastAsia="en-US"/>
        </w:rPr>
      </w:pPr>
      <w:r w:rsidRPr="00B60040">
        <w:rPr>
          <w:szCs w:val="28"/>
          <w:lang w:eastAsia="en-US"/>
        </w:rPr>
        <w:t>10)</w:t>
      </w:r>
      <w:r w:rsidRPr="00B60040">
        <w:rPr>
          <w:szCs w:val="28"/>
        </w:rPr>
        <w:t xml:space="preserve"> оказание поддержки общественным наблюдательным комиссиям, осуществляющим общественный </w:t>
      </w:r>
      <w:proofErr w:type="gramStart"/>
      <w:r w:rsidRPr="00B60040">
        <w:rPr>
          <w:szCs w:val="28"/>
        </w:rPr>
        <w:t>контроль за</w:t>
      </w:r>
      <w:proofErr w:type="gramEnd"/>
      <w:r w:rsidRPr="00B60040">
        <w:rPr>
          <w:szCs w:val="28"/>
        </w:rPr>
        <w:t xml:space="preserve"> обеспечением прав человека и содействие лицам, находящимся в местах принудительного содержания;</w:t>
      </w:r>
    </w:p>
    <w:p w:rsidR="00B60040" w:rsidRPr="00B60040" w:rsidRDefault="00B60040" w:rsidP="00B60040">
      <w:pPr>
        <w:suppressAutoHyphens/>
        <w:ind w:firstLine="709"/>
        <w:jc w:val="both"/>
        <w:rPr>
          <w:szCs w:val="28"/>
        </w:rPr>
      </w:pPr>
      <w:r w:rsidRPr="00B60040">
        <w:rPr>
          <w:szCs w:val="28"/>
          <w:lang w:eastAsia="en-US"/>
        </w:rPr>
        <w:t>11)</w:t>
      </w:r>
      <w:r w:rsidRPr="00B60040">
        <w:rPr>
          <w:szCs w:val="28"/>
        </w:rPr>
        <w:t xml:space="preserve"> оказание поддержки общественным объединениям инвалидов,</w:t>
      </w:r>
      <w:r w:rsidRPr="00B60040">
        <w:rPr>
          <w:szCs w:val="28"/>
        </w:rPr>
        <w:br/>
        <w:t xml:space="preserve">а также созданным общероссийскими общественными объединениями инвалидов организациям в соответствии с Федеральным </w:t>
      </w:r>
      <w:hyperlink r:id="rId10" w:history="1">
        <w:r w:rsidRPr="00B60040">
          <w:rPr>
            <w:szCs w:val="28"/>
          </w:rPr>
          <w:t>законом</w:t>
        </w:r>
      </w:hyperlink>
      <w:r w:rsidRPr="00B60040">
        <w:rPr>
          <w:szCs w:val="28"/>
        </w:rPr>
        <w:br/>
        <w:t>от 24 ноября 1995 года № 181-ФЗ «О социальной защите инвалидов</w:t>
      </w:r>
      <w:r w:rsidRPr="00B60040">
        <w:rPr>
          <w:szCs w:val="28"/>
        </w:rPr>
        <w:br/>
        <w:t>в Российской Федерации».</w:t>
      </w:r>
    </w:p>
    <w:p w:rsidR="00B60040" w:rsidRPr="00B60040" w:rsidRDefault="00B60040" w:rsidP="00B60040">
      <w:pPr>
        <w:suppressAutoHyphens/>
        <w:ind w:firstLine="709"/>
        <w:jc w:val="both"/>
        <w:rPr>
          <w:szCs w:val="28"/>
        </w:rPr>
      </w:pPr>
      <w:bookmarkStart w:id="10" w:name="bookmark15"/>
      <w:r w:rsidRPr="00B60040">
        <w:rPr>
          <w:bCs/>
          <w:szCs w:val="28"/>
        </w:rPr>
        <w:t>12)</w:t>
      </w:r>
      <w:r w:rsidRPr="00B60040">
        <w:rPr>
          <w:szCs w:val="28"/>
        </w:rPr>
        <w:t xml:space="preserve"> осуществление мероприятий в сфере профилактики правонарушений, предусмотренных Федеральным </w:t>
      </w:r>
      <w:hyperlink r:id="rId11" w:history="1">
        <w:r w:rsidRPr="00B60040">
          <w:rPr>
            <w:szCs w:val="28"/>
          </w:rPr>
          <w:t>законом</w:t>
        </w:r>
      </w:hyperlink>
      <w:r w:rsidRPr="00B60040">
        <w:rPr>
          <w:szCs w:val="28"/>
        </w:rPr>
        <w:t xml:space="preserve"> от 23 июня</w:t>
      </w:r>
      <w:r w:rsidRPr="00B60040">
        <w:rPr>
          <w:szCs w:val="28"/>
        </w:rPr>
        <w:br/>
        <w:t>2016 г. № 182-ФЗ «Об основах системы профилактики правонарушений в Российской Федерации»;</w:t>
      </w:r>
    </w:p>
    <w:p w:rsidR="00B60040" w:rsidRPr="00B60040" w:rsidRDefault="00B60040" w:rsidP="00B60040">
      <w:pPr>
        <w:keepNext/>
        <w:keepLines/>
        <w:tabs>
          <w:tab w:val="left" w:pos="426"/>
        </w:tabs>
        <w:ind w:right="-2" w:firstLine="709"/>
        <w:jc w:val="both"/>
        <w:outlineLvl w:val="3"/>
        <w:rPr>
          <w:rFonts w:eastAsia="Arial Unicode MS"/>
          <w:b/>
          <w:szCs w:val="28"/>
          <w:lang w:eastAsia="hi-IN" w:bidi="hi-IN"/>
        </w:rPr>
      </w:pPr>
    </w:p>
    <w:p w:rsidR="00B60040" w:rsidRDefault="00B60040" w:rsidP="00B60040">
      <w:pPr>
        <w:keepNext/>
        <w:keepLines/>
        <w:tabs>
          <w:tab w:val="left" w:pos="426"/>
        </w:tabs>
        <w:ind w:right="-2" w:firstLine="709"/>
        <w:jc w:val="both"/>
        <w:outlineLvl w:val="3"/>
        <w:rPr>
          <w:rFonts w:eastAsia="Arial Unicode MS"/>
          <w:b/>
          <w:szCs w:val="28"/>
          <w:lang w:eastAsia="hi-IN" w:bidi="hi-IN"/>
        </w:rPr>
      </w:pPr>
      <w:r w:rsidRPr="00B60040">
        <w:rPr>
          <w:rFonts w:eastAsia="Arial Unicode MS"/>
          <w:b/>
          <w:szCs w:val="28"/>
          <w:lang w:eastAsia="hi-IN" w:bidi="hi-IN"/>
        </w:rPr>
        <w:t>Статья 9. Полномочия в сфере дошкольного, начального общего, основного общего, среднего (полного) общего и дополнительного образования</w:t>
      </w:r>
      <w:bookmarkEnd w:id="10"/>
    </w:p>
    <w:p w:rsidR="00374B94" w:rsidRPr="00B60040" w:rsidRDefault="00374B94" w:rsidP="00B60040">
      <w:pPr>
        <w:keepNext/>
        <w:keepLines/>
        <w:tabs>
          <w:tab w:val="left" w:pos="426"/>
        </w:tabs>
        <w:ind w:right="-2" w:firstLine="709"/>
        <w:jc w:val="both"/>
        <w:outlineLvl w:val="3"/>
        <w:rPr>
          <w:rFonts w:eastAsia="Arial Unicode MS"/>
          <w:b/>
          <w:szCs w:val="28"/>
          <w:lang w:eastAsia="hi-IN" w:bidi="hi-IN"/>
        </w:rPr>
      </w:pPr>
    </w:p>
    <w:p w:rsidR="00B60040" w:rsidRPr="00B60040" w:rsidRDefault="00B60040" w:rsidP="00374B94">
      <w:pPr>
        <w:tabs>
          <w:tab w:val="left" w:pos="426"/>
        </w:tabs>
        <w:ind w:right="-1" w:firstLine="709"/>
        <w:jc w:val="both"/>
        <w:rPr>
          <w:szCs w:val="28"/>
        </w:rPr>
      </w:pPr>
      <w:r w:rsidRPr="00B60040">
        <w:rPr>
          <w:szCs w:val="28"/>
        </w:rPr>
        <w:t>1. К полномочиям администрации района в области образования относится:</w:t>
      </w:r>
    </w:p>
    <w:p w:rsidR="00B60040" w:rsidRPr="00B60040" w:rsidRDefault="00B60040" w:rsidP="00B60040">
      <w:pPr>
        <w:ind w:right="-2" w:firstLine="709"/>
        <w:jc w:val="both"/>
        <w:rPr>
          <w:szCs w:val="28"/>
        </w:rPr>
      </w:pPr>
      <w:proofErr w:type="gramStart"/>
      <w:r w:rsidRPr="00B60040">
        <w:rPr>
          <w:szCs w:val="28"/>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детям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B60040">
        <w:rPr>
          <w:szCs w:val="28"/>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B60040" w:rsidRPr="00B60040" w:rsidRDefault="00B60040" w:rsidP="00B60040">
      <w:pPr>
        <w:tabs>
          <w:tab w:val="left" w:pos="426"/>
        </w:tabs>
        <w:spacing w:after="236"/>
        <w:ind w:right="-2" w:firstLine="709"/>
        <w:jc w:val="both"/>
        <w:rPr>
          <w:rFonts w:eastAsia="Arial Unicode MS"/>
          <w:b/>
          <w:szCs w:val="28"/>
          <w:lang w:eastAsia="hi-IN" w:bidi="hi-IN"/>
        </w:rPr>
      </w:pPr>
      <w:bookmarkStart w:id="11" w:name="bookmark16"/>
      <w:r w:rsidRPr="00B60040">
        <w:rPr>
          <w:szCs w:val="28"/>
        </w:rPr>
        <w:t>2)участие в осуществлении деятельности по опеке и попечительству;</w:t>
      </w:r>
    </w:p>
    <w:p w:rsidR="00B60040" w:rsidRDefault="00B60040" w:rsidP="00B60040">
      <w:pPr>
        <w:keepNext/>
        <w:keepLines/>
        <w:tabs>
          <w:tab w:val="left" w:pos="426"/>
        </w:tabs>
        <w:spacing w:line="302" w:lineRule="exact"/>
        <w:ind w:firstLine="709"/>
        <w:jc w:val="both"/>
        <w:outlineLvl w:val="3"/>
        <w:rPr>
          <w:rFonts w:eastAsia="Arial Unicode MS"/>
          <w:b/>
          <w:szCs w:val="28"/>
          <w:lang w:eastAsia="hi-IN" w:bidi="hi-IN"/>
        </w:rPr>
      </w:pPr>
      <w:r w:rsidRPr="00B60040">
        <w:rPr>
          <w:rFonts w:eastAsia="Arial Unicode MS"/>
          <w:b/>
          <w:szCs w:val="28"/>
          <w:lang w:eastAsia="hi-IN" w:bidi="hi-IN"/>
        </w:rPr>
        <w:t>Статья 10. Полномочия в сфере здравоохранения</w:t>
      </w:r>
      <w:bookmarkEnd w:id="11"/>
    </w:p>
    <w:p w:rsidR="00374B94" w:rsidRPr="00B60040" w:rsidRDefault="00374B94" w:rsidP="00B60040">
      <w:pPr>
        <w:keepNext/>
        <w:keepLines/>
        <w:tabs>
          <w:tab w:val="left" w:pos="426"/>
        </w:tabs>
        <w:spacing w:line="302" w:lineRule="exact"/>
        <w:ind w:firstLine="709"/>
        <w:jc w:val="both"/>
        <w:outlineLvl w:val="3"/>
        <w:rPr>
          <w:rFonts w:eastAsia="Arial Unicode MS"/>
          <w:b/>
          <w:szCs w:val="28"/>
          <w:lang w:eastAsia="hi-IN" w:bidi="hi-IN"/>
        </w:rPr>
      </w:pPr>
    </w:p>
    <w:p w:rsidR="00B60040" w:rsidRPr="00B60040" w:rsidRDefault="00B60040" w:rsidP="00B60040">
      <w:pPr>
        <w:ind w:firstLine="709"/>
        <w:jc w:val="both"/>
        <w:rPr>
          <w:szCs w:val="28"/>
        </w:rPr>
      </w:pPr>
      <w:proofErr w:type="gramStart"/>
      <w:r w:rsidRPr="00B60040">
        <w:rPr>
          <w:szCs w:val="28"/>
        </w:rPr>
        <w:t>1) создание условия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w:t>
      </w:r>
      <w:r w:rsidRPr="00B60040">
        <w:rPr>
          <w:rFonts w:eastAsia="Arial Unicode MS"/>
          <w:bCs/>
          <w:szCs w:val="28"/>
        </w:rPr>
        <w:t>перечень</w:t>
      </w:r>
      <w:r w:rsidRPr="00B60040">
        <w:rPr>
          <w:szCs w:val="28"/>
        </w:rPr>
        <w:t xml:space="preserve"> территорий, население которых обеспечивается медицинской помощью в медицинских учреждениях, подведомственных федеральному</w:t>
      </w:r>
      <w:r w:rsidRPr="00B60040">
        <w:rPr>
          <w:rFonts w:eastAsia="Arial Unicode MS"/>
          <w:bCs/>
          <w:szCs w:val="28"/>
        </w:rPr>
        <w:t>органу</w:t>
      </w:r>
      <w:r w:rsidRPr="00B60040">
        <w:rPr>
          <w:szCs w:val="28"/>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B60040" w:rsidRPr="00B60040" w:rsidRDefault="00B60040" w:rsidP="00B60040">
      <w:pPr>
        <w:ind w:firstLine="709"/>
        <w:jc w:val="both"/>
        <w:rPr>
          <w:szCs w:val="28"/>
        </w:rPr>
      </w:pPr>
      <w:r w:rsidRPr="00B60040">
        <w:rPr>
          <w:szCs w:val="28"/>
        </w:rPr>
        <w:t xml:space="preserve">2) осуществление мероприятий, предусмотренных Федеральным </w:t>
      </w:r>
      <w:hyperlink r:id="rId12" w:history="1">
        <w:r w:rsidRPr="00B60040">
          <w:rPr>
            <w:szCs w:val="28"/>
          </w:rPr>
          <w:t>законом</w:t>
        </w:r>
      </w:hyperlink>
      <w:r w:rsidRPr="00B60040">
        <w:rPr>
          <w:szCs w:val="28"/>
        </w:rPr>
        <w:t xml:space="preserve"> от 20 июля </w:t>
      </w:r>
      <w:smartTag w:uri="urn:schemas-microsoft-com:office:smarttags" w:element="metricconverter">
        <w:smartTagPr>
          <w:attr w:name="ProductID" w:val="2012 г"/>
        </w:smartTagPr>
        <w:r w:rsidRPr="00B60040">
          <w:rPr>
            <w:szCs w:val="28"/>
          </w:rPr>
          <w:t>2012 г</w:t>
        </w:r>
      </w:smartTag>
      <w:r w:rsidRPr="00B60040">
        <w:rPr>
          <w:szCs w:val="28"/>
        </w:rPr>
        <w:t>. № 125-ФЗ «О донорстве крови и ее компонентов»;</w:t>
      </w:r>
    </w:p>
    <w:p w:rsidR="00B60040" w:rsidRPr="00B60040" w:rsidRDefault="00B60040" w:rsidP="00B60040">
      <w:pPr>
        <w:ind w:firstLine="709"/>
        <w:jc w:val="both"/>
        <w:rPr>
          <w:szCs w:val="28"/>
        </w:rPr>
      </w:pPr>
    </w:p>
    <w:p w:rsidR="00B60040" w:rsidRDefault="00B60040" w:rsidP="00B60040">
      <w:pPr>
        <w:keepNext/>
        <w:keepLines/>
        <w:tabs>
          <w:tab w:val="left" w:pos="426"/>
        </w:tabs>
        <w:spacing w:line="250" w:lineRule="exact"/>
        <w:ind w:firstLine="709"/>
        <w:jc w:val="both"/>
        <w:outlineLvl w:val="3"/>
        <w:rPr>
          <w:rFonts w:eastAsia="Arial Unicode MS"/>
          <w:b/>
          <w:szCs w:val="28"/>
          <w:lang w:eastAsia="hi-IN" w:bidi="hi-IN"/>
        </w:rPr>
      </w:pPr>
      <w:bookmarkStart w:id="12" w:name="bookmark17"/>
      <w:r w:rsidRPr="00B60040">
        <w:rPr>
          <w:rFonts w:eastAsia="Arial Unicode MS"/>
          <w:b/>
          <w:szCs w:val="28"/>
          <w:lang w:eastAsia="hi-IN" w:bidi="hi-IN"/>
        </w:rPr>
        <w:t>Статья 11. Полномочия в сфере культуры и физической культуры</w:t>
      </w:r>
      <w:bookmarkEnd w:id="12"/>
    </w:p>
    <w:p w:rsidR="00374B94" w:rsidRPr="00B60040" w:rsidRDefault="00374B94" w:rsidP="00B60040">
      <w:pPr>
        <w:keepNext/>
        <w:keepLines/>
        <w:tabs>
          <w:tab w:val="left" w:pos="426"/>
        </w:tabs>
        <w:spacing w:line="250" w:lineRule="exact"/>
        <w:ind w:firstLine="709"/>
        <w:jc w:val="both"/>
        <w:outlineLvl w:val="3"/>
        <w:rPr>
          <w:rFonts w:eastAsia="Arial Unicode MS"/>
          <w:b/>
          <w:szCs w:val="28"/>
          <w:lang w:eastAsia="hi-IN" w:bidi="hi-IN"/>
        </w:rPr>
      </w:pPr>
    </w:p>
    <w:p w:rsidR="00B60040" w:rsidRPr="00B60040" w:rsidRDefault="00B60040" w:rsidP="00B60040">
      <w:pPr>
        <w:widowControl w:val="0"/>
        <w:numPr>
          <w:ilvl w:val="0"/>
          <w:numId w:val="12"/>
        </w:numPr>
        <w:tabs>
          <w:tab w:val="left" w:pos="426"/>
          <w:tab w:val="left" w:pos="865"/>
          <w:tab w:val="left" w:pos="993"/>
        </w:tabs>
        <w:suppressAutoHyphens/>
        <w:spacing w:line="298" w:lineRule="exact"/>
        <w:ind w:right="23" w:firstLine="709"/>
        <w:contextualSpacing/>
        <w:jc w:val="both"/>
        <w:rPr>
          <w:szCs w:val="28"/>
        </w:rPr>
      </w:pPr>
      <w:r w:rsidRPr="00B60040">
        <w:rPr>
          <w:szCs w:val="28"/>
        </w:rPr>
        <w:t xml:space="preserve">организация библиотечного обслуживания населения </w:t>
      </w:r>
      <w:proofErr w:type="spellStart"/>
      <w:r w:rsidRPr="00B60040">
        <w:rPr>
          <w:szCs w:val="28"/>
        </w:rPr>
        <w:t>межпоселенческими</w:t>
      </w:r>
      <w:proofErr w:type="spellEnd"/>
      <w:r w:rsidRPr="00B60040">
        <w:rPr>
          <w:szCs w:val="28"/>
        </w:rPr>
        <w:t xml:space="preserve"> библиотеками, комплектование и обеспечение сохранности их библиотечных фондов;</w:t>
      </w:r>
      <w:bookmarkStart w:id="13" w:name="sub_1501191"/>
    </w:p>
    <w:p w:rsidR="00B60040" w:rsidRPr="00B60040" w:rsidRDefault="00B60040" w:rsidP="00B60040">
      <w:pPr>
        <w:widowControl w:val="0"/>
        <w:numPr>
          <w:ilvl w:val="0"/>
          <w:numId w:val="12"/>
        </w:numPr>
        <w:tabs>
          <w:tab w:val="left" w:pos="426"/>
          <w:tab w:val="left" w:pos="865"/>
          <w:tab w:val="left" w:pos="993"/>
        </w:tabs>
        <w:suppressAutoHyphens/>
        <w:spacing w:line="298" w:lineRule="exact"/>
        <w:ind w:right="23" w:firstLine="709"/>
        <w:contextualSpacing/>
        <w:jc w:val="both"/>
        <w:rPr>
          <w:szCs w:val="28"/>
        </w:rPr>
      </w:pPr>
      <w:r w:rsidRPr="00B60040">
        <w:rPr>
          <w:szCs w:val="28"/>
        </w:rPr>
        <w:t xml:space="preserve">создание условий для обеспечения поселений, входящих в состав </w:t>
      </w:r>
      <w:r w:rsidRPr="00B60040">
        <w:rPr>
          <w:szCs w:val="28"/>
        </w:rPr>
        <w:lastRenderedPageBreak/>
        <w:t>муниципального района, услугами по организации досуга и услугами организаций культуры;</w:t>
      </w:r>
      <w:bookmarkStart w:id="14" w:name="sub_1501192"/>
      <w:bookmarkEnd w:id="13"/>
    </w:p>
    <w:p w:rsidR="00B60040" w:rsidRPr="00B60040" w:rsidRDefault="00B60040" w:rsidP="00B60040">
      <w:pPr>
        <w:widowControl w:val="0"/>
        <w:numPr>
          <w:ilvl w:val="0"/>
          <w:numId w:val="12"/>
        </w:numPr>
        <w:tabs>
          <w:tab w:val="left" w:pos="426"/>
          <w:tab w:val="left" w:pos="865"/>
          <w:tab w:val="left" w:pos="993"/>
        </w:tabs>
        <w:suppressAutoHyphens/>
        <w:spacing w:line="298" w:lineRule="exact"/>
        <w:ind w:right="23" w:firstLine="709"/>
        <w:contextualSpacing/>
        <w:jc w:val="both"/>
        <w:rPr>
          <w:szCs w:val="28"/>
        </w:rPr>
      </w:pPr>
      <w:r w:rsidRPr="00B60040">
        <w:rPr>
          <w:szCs w:val="28"/>
        </w:rPr>
        <w:t xml:space="preserve"> создание условий для развития местного традиционного народного художественного творчества в поселениях, входящих в состав муниципального района;</w:t>
      </w:r>
      <w:bookmarkEnd w:id="14"/>
    </w:p>
    <w:p w:rsidR="00B60040" w:rsidRPr="00B60040" w:rsidRDefault="00B60040" w:rsidP="00B60040">
      <w:pPr>
        <w:widowControl w:val="0"/>
        <w:numPr>
          <w:ilvl w:val="0"/>
          <w:numId w:val="12"/>
        </w:numPr>
        <w:tabs>
          <w:tab w:val="left" w:pos="426"/>
          <w:tab w:val="left" w:pos="865"/>
          <w:tab w:val="left" w:pos="993"/>
        </w:tabs>
        <w:suppressAutoHyphens/>
        <w:spacing w:line="298" w:lineRule="exact"/>
        <w:ind w:right="23" w:firstLine="709"/>
        <w:contextualSpacing/>
        <w:jc w:val="both"/>
        <w:rPr>
          <w:szCs w:val="28"/>
        </w:rPr>
      </w:pPr>
      <w:r w:rsidRPr="00B60040">
        <w:rPr>
          <w:szCs w:val="28"/>
        </w:rPr>
        <w:t>сохранение, использование и популяризация объектов культурного наследия (памятники истории и культуры), находящихся в собственности муниципального района, охраняет объекты культурного наследия (памятники истории и культуры) местного (муниципального) значения, расположенных на территории муниципального района;</w:t>
      </w:r>
    </w:p>
    <w:p w:rsidR="00B60040" w:rsidRPr="00B60040" w:rsidRDefault="00B60040" w:rsidP="00B60040">
      <w:pPr>
        <w:widowControl w:val="0"/>
        <w:numPr>
          <w:ilvl w:val="0"/>
          <w:numId w:val="12"/>
        </w:numPr>
        <w:tabs>
          <w:tab w:val="left" w:pos="426"/>
          <w:tab w:val="left" w:pos="865"/>
          <w:tab w:val="left" w:pos="993"/>
        </w:tabs>
        <w:suppressAutoHyphens/>
        <w:spacing w:line="298" w:lineRule="exact"/>
        <w:ind w:right="23" w:firstLine="709"/>
        <w:contextualSpacing/>
        <w:jc w:val="both"/>
        <w:rPr>
          <w:szCs w:val="28"/>
        </w:rPr>
      </w:pPr>
      <w:r w:rsidRPr="00B60040">
        <w:rPr>
          <w:szCs w:val="28"/>
        </w:rPr>
        <w:t>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B60040" w:rsidRPr="00B60040" w:rsidRDefault="00B60040" w:rsidP="00B60040">
      <w:pPr>
        <w:widowControl w:val="0"/>
        <w:numPr>
          <w:ilvl w:val="0"/>
          <w:numId w:val="12"/>
        </w:numPr>
        <w:tabs>
          <w:tab w:val="left" w:pos="426"/>
          <w:tab w:val="left" w:pos="865"/>
          <w:tab w:val="left" w:pos="1134"/>
        </w:tabs>
        <w:suppressAutoHyphens/>
        <w:spacing w:line="298" w:lineRule="exact"/>
        <w:ind w:right="23" w:firstLine="709"/>
        <w:contextualSpacing/>
        <w:jc w:val="both"/>
        <w:rPr>
          <w:szCs w:val="28"/>
        </w:rPr>
      </w:pPr>
      <w:r w:rsidRPr="00B60040">
        <w:rPr>
          <w:szCs w:val="28"/>
        </w:rPr>
        <w:t>обеспечение условий для развития на территории муниципального района физической культуры, школьного спорта и массового спорта, организует проведение официальных физкультурно-оздоровительных и спортивных мероприятий муниципального района;</w:t>
      </w:r>
    </w:p>
    <w:p w:rsidR="00B60040" w:rsidRPr="00B60040" w:rsidRDefault="00B60040" w:rsidP="00B60040">
      <w:pPr>
        <w:widowControl w:val="0"/>
        <w:numPr>
          <w:ilvl w:val="0"/>
          <w:numId w:val="12"/>
        </w:numPr>
        <w:tabs>
          <w:tab w:val="left" w:pos="426"/>
          <w:tab w:val="left" w:pos="865"/>
          <w:tab w:val="left" w:pos="1134"/>
        </w:tabs>
        <w:suppressAutoHyphens/>
        <w:spacing w:line="298" w:lineRule="exact"/>
        <w:ind w:right="23" w:firstLine="709"/>
        <w:contextualSpacing/>
        <w:jc w:val="both"/>
        <w:rPr>
          <w:szCs w:val="28"/>
        </w:rPr>
      </w:pPr>
      <w:r w:rsidRPr="00B60040">
        <w:rPr>
          <w:szCs w:val="28"/>
        </w:rPr>
        <w:t xml:space="preserve">организация и осуществление мероприятия </w:t>
      </w:r>
      <w:proofErr w:type="spellStart"/>
      <w:r w:rsidRPr="00B60040">
        <w:rPr>
          <w:szCs w:val="28"/>
        </w:rPr>
        <w:t>межпоселенческого</w:t>
      </w:r>
      <w:proofErr w:type="spellEnd"/>
      <w:r w:rsidRPr="00B60040">
        <w:rPr>
          <w:szCs w:val="28"/>
        </w:rPr>
        <w:t xml:space="preserve"> характера по работе с детьми и молодежью.</w:t>
      </w:r>
    </w:p>
    <w:p w:rsidR="00B60040" w:rsidRPr="00B60040" w:rsidRDefault="00B60040" w:rsidP="00B60040">
      <w:pPr>
        <w:widowControl w:val="0"/>
        <w:numPr>
          <w:ilvl w:val="0"/>
          <w:numId w:val="12"/>
        </w:numPr>
        <w:tabs>
          <w:tab w:val="left" w:pos="426"/>
          <w:tab w:val="left" w:pos="865"/>
          <w:tab w:val="left" w:pos="1134"/>
        </w:tabs>
        <w:suppressAutoHyphens/>
        <w:spacing w:line="298" w:lineRule="exact"/>
        <w:ind w:right="23" w:firstLine="709"/>
        <w:contextualSpacing/>
        <w:jc w:val="both"/>
        <w:rPr>
          <w:szCs w:val="28"/>
        </w:rPr>
      </w:pPr>
      <w:r w:rsidRPr="00B60040">
        <w:rPr>
          <w:szCs w:val="28"/>
        </w:rPr>
        <w:t>создание музеев муниципального района;</w:t>
      </w:r>
    </w:p>
    <w:p w:rsidR="00B60040" w:rsidRPr="00B60040" w:rsidRDefault="00B60040" w:rsidP="00B60040">
      <w:pPr>
        <w:widowControl w:val="0"/>
        <w:numPr>
          <w:ilvl w:val="0"/>
          <w:numId w:val="12"/>
        </w:numPr>
        <w:tabs>
          <w:tab w:val="left" w:pos="426"/>
          <w:tab w:val="left" w:pos="865"/>
          <w:tab w:val="left" w:pos="1134"/>
        </w:tabs>
        <w:suppressAutoHyphens/>
        <w:spacing w:line="298" w:lineRule="exact"/>
        <w:ind w:right="23" w:firstLine="709"/>
        <w:contextualSpacing/>
        <w:jc w:val="both"/>
        <w:rPr>
          <w:szCs w:val="28"/>
        </w:rPr>
      </w:pPr>
      <w:r w:rsidRPr="00B60040">
        <w:rPr>
          <w:szCs w:val="28"/>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B60040" w:rsidRPr="00B60040" w:rsidRDefault="00B60040" w:rsidP="00B60040">
      <w:pPr>
        <w:numPr>
          <w:ilvl w:val="0"/>
          <w:numId w:val="12"/>
        </w:numPr>
        <w:suppressAutoHyphens/>
        <w:ind w:firstLine="709"/>
        <w:contextualSpacing/>
        <w:jc w:val="both"/>
        <w:rPr>
          <w:szCs w:val="28"/>
        </w:rPr>
      </w:pPr>
      <w:r w:rsidRPr="00B60040">
        <w:rPr>
          <w:szCs w:val="28"/>
        </w:rPr>
        <w:t>создание условий для развития туризма;</w:t>
      </w:r>
    </w:p>
    <w:p w:rsidR="00B60040" w:rsidRPr="00B60040" w:rsidRDefault="00B60040" w:rsidP="00B60040">
      <w:pPr>
        <w:widowControl w:val="0"/>
        <w:numPr>
          <w:ilvl w:val="0"/>
          <w:numId w:val="12"/>
        </w:numPr>
        <w:tabs>
          <w:tab w:val="left" w:pos="426"/>
          <w:tab w:val="left" w:pos="865"/>
          <w:tab w:val="left" w:pos="1134"/>
        </w:tabs>
        <w:suppressAutoHyphens/>
        <w:spacing w:line="298" w:lineRule="exact"/>
        <w:ind w:right="23" w:firstLine="709"/>
        <w:contextualSpacing/>
        <w:jc w:val="both"/>
        <w:rPr>
          <w:szCs w:val="28"/>
        </w:rPr>
      </w:pPr>
      <w:r w:rsidRPr="00B60040">
        <w:rPr>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60040" w:rsidRPr="00B60040" w:rsidRDefault="00B60040" w:rsidP="00B60040">
      <w:pPr>
        <w:keepNext/>
        <w:keepLines/>
        <w:tabs>
          <w:tab w:val="left" w:pos="426"/>
        </w:tabs>
        <w:ind w:right="20" w:firstLine="709"/>
        <w:jc w:val="both"/>
        <w:outlineLvl w:val="3"/>
        <w:rPr>
          <w:rFonts w:eastAsia="Arial Unicode MS"/>
          <w:b/>
          <w:szCs w:val="28"/>
          <w:lang w:eastAsia="hi-IN" w:bidi="hi-IN"/>
        </w:rPr>
      </w:pPr>
      <w:bookmarkStart w:id="15" w:name="bookmark18"/>
    </w:p>
    <w:p w:rsidR="00B60040" w:rsidRDefault="00B60040" w:rsidP="00B60040">
      <w:pPr>
        <w:keepNext/>
        <w:keepLines/>
        <w:tabs>
          <w:tab w:val="left" w:pos="426"/>
        </w:tabs>
        <w:ind w:right="20" w:firstLine="709"/>
        <w:jc w:val="both"/>
        <w:outlineLvl w:val="3"/>
        <w:rPr>
          <w:rFonts w:eastAsia="Arial Unicode MS"/>
          <w:b/>
          <w:szCs w:val="28"/>
          <w:lang w:eastAsia="hi-IN" w:bidi="hi-IN"/>
        </w:rPr>
      </w:pPr>
      <w:r w:rsidRPr="00B60040">
        <w:rPr>
          <w:rFonts w:eastAsia="Arial Unicode MS"/>
          <w:b/>
          <w:szCs w:val="28"/>
          <w:lang w:eastAsia="hi-IN" w:bidi="hi-IN"/>
        </w:rPr>
        <w:t>Статья 12. Полномочия в сфере услуг связи, торговли, общественного питания и бытового обслуживания</w:t>
      </w:r>
      <w:bookmarkEnd w:id="15"/>
    </w:p>
    <w:p w:rsidR="00374B94" w:rsidRPr="00B60040" w:rsidRDefault="00374B94" w:rsidP="00B60040">
      <w:pPr>
        <w:keepNext/>
        <w:keepLines/>
        <w:tabs>
          <w:tab w:val="left" w:pos="426"/>
        </w:tabs>
        <w:ind w:right="20" w:firstLine="709"/>
        <w:jc w:val="both"/>
        <w:outlineLvl w:val="3"/>
        <w:rPr>
          <w:rFonts w:eastAsia="Arial Unicode MS"/>
          <w:b/>
          <w:szCs w:val="28"/>
          <w:lang w:eastAsia="hi-IN" w:bidi="hi-IN"/>
        </w:rPr>
      </w:pPr>
    </w:p>
    <w:p w:rsidR="00B60040" w:rsidRPr="00B60040" w:rsidRDefault="00B60040" w:rsidP="00B60040">
      <w:pPr>
        <w:tabs>
          <w:tab w:val="left" w:pos="426"/>
        </w:tabs>
        <w:ind w:right="20" w:firstLine="709"/>
        <w:jc w:val="both"/>
        <w:rPr>
          <w:szCs w:val="28"/>
        </w:rPr>
      </w:pPr>
      <w:r w:rsidRPr="00B60040">
        <w:rPr>
          <w:szCs w:val="28"/>
        </w:rPr>
        <w:t>1) с</w:t>
      </w:r>
      <w:r w:rsidRPr="00B60040">
        <w:rPr>
          <w:szCs w:val="28"/>
          <w:lang w:eastAsia="en-US"/>
        </w:rPr>
        <w:t>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B60040" w:rsidRPr="00B60040" w:rsidRDefault="00B60040" w:rsidP="00B60040">
      <w:pPr>
        <w:widowControl w:val="0"/>
        <w:tabs>
          <w:tab w:val="left" w:pos="426"/>
          <w:tab w:val="left" w:pos="993"/>
        </w:tabs>
        <w:suppressAutoHyphens/>
        <w:spacing w:line="298" w:lineRule="exact"/>
        <w:ind w:right="20" w:firstLine="709"/>
        <w:jc w:val="both"/>
        <w:rPr>
          <w:szCs w:val="28"/>
        </w:rPr>
      </w:pPr>
      <w:r w:rsidRPr="00B60040">
        <w:rPr>
          <w:szCs w:val="28"/>
        </w:rPr>
        <w:t>2)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B60040">
        <w:rPr>
          <w:szCs w:val="28"/>
        </w:rPr>
        <w:t>волонтерству</w:t>
      </w:r>
      <w:proofErr w:type="spellEnd"/>
      <w:r w:rsidRPr="00B60040">
        <w:rPr>
          <w:szCs w:val="28"/>
        </w:rPr>
        <w:t>).</w:t>
      </w:r>
    </w:p>
    <w:p w:rsidR="00B60040" w:rsidRPr="00B60040" w:rsidRDefault="00B60040" w:rsidP="00B60040">
      <w:pPr>
        <w:suppressAutoHyphens/>
        <w:ind w:firstLine="709"/>
        <w:jc w:val="both"/>
        <w:rPr>
          <w:szCs w:val="28"/>
        </w:rPr>
      </w:pPr>
      <w:r w:rsidRPr="00B60040">
        <w:rPr>
          <w:szCs w:val="28"/>
        </w:rPr>
        <w:t xml:space="preserve">3) осуществление мероприятий по защите прав потребителей, предусмотренных </w:t>
      </w:r>
      <w:hyperlink r:id="rId13" w:history="1">
        <w:r w:rsidRPr="00B60040">
          <w:rPr>
            <w:szCs w:val="28"/>
          </w:rPr>
          <w:t>Законом</w:t>
        </w:r>
      </w:hyperlink>
      <w:r w:rsidRPr="00B60040">
        <w:rPr>
          <w:szCs w:val="28"/>
        </w:rPr>
        <w:t xml:space="preserve"> Российской Федерации от 7 февраля 1992 года</w:t>
      </w:r>
      <w:r w:rsidRPr="00B60040">
        <w:rPr>
          <w:szCs w:val="28"/>
        </w:rPr>
        <w:br/>
        <w:t>№ 2300-1 «О защите прав потребителей».</w:t>
      </w:r>
    </w:p>
    <w:p w:rsidR="00B60040" w:rsidRPr="00B60040" w:rsidRDefault="00B60040" w:rsidP="00B60040">
      <w:pPr>
        <w:autoSpaceDE w:val="0"/>
        <w:autoSpaceDN w:val="0"/>
        <w:adjustRightInd w:val="0"/>
        <w:ind w:firstLine="709"/>
        <w:jc w:val="both"/>
        <w:rPr>
          <w:szCs w:val="28"/>
        </w:rPr>
      </w:pPr>
    </w:p>
    <w:p w:rsidR="00B60040" w:rsidRDefault="00B60040" w:rsidP="00B60040">
      <w:pPr>
        <w:keepNext/>
        <w:keepLines/>
        <w:tabs>
          <w:tab w:val="left" w:pos="426"/>
        </w:tabs>
        <w:ind w:firstLine="709"/>
        <w:jc w:val="both"/>
        <w:outlineLvl w:val="3"/>
        <w:rPr>
          <w:rFonts w:eastAsia="Arial Unicode MS"/>
          <w:b/>
          <w:szCs w:val="28"/>
          <w:lang w:eastAsia="hi-IN" w:bidi="hi-IN"/>
        </w:rPr>
      </w:pPr>
      <w:bookmarkStart w:id="16" w:name="bookmark19"/>
      <w:r w:rsidRPr="00B60040">
        <w:rPr>
          <w:rFonts w:eastAsia="Arial Unicode MS"/>
          <w:b/>
          <w:szCs w:val="28"/>
          <w:lang w:eastAsia="hi-IN" w:bidi="hi-IN"/>
        </w:rPr>
        <w:lastRenderedPageBreak/>
        <w:t>Статья 13. Полномочия в сфере архивного дела</w:t>
      </w:r>
      <w:bookmarkEnd w:id="16"/>
    </w:p>
    <w:p w:rsidR="00374B94" w:rsidRPr="00B60040" w:rsidRDefault="00374B94" w:rsidP="00B60040">
      <w:pPr>
        <w:keepNext/>
        <w:keepLines/>
        <w:tabs>
          <w:tab w:val="left" w:pos="426"/>
        </w:tabs>
        <w:ind w:firstLine="709"/>
        <w:jc w:val="both"/>
        <w:outlineLvl w:val="3"/>
        <w:rPr>
          <w:rFonts w:eastAsia="Arial Unicode MS"/>
          <w:b/>
          <w:szCs w:val="28"/>
          <w:lang w:eastAsia="hi-IN" w:bidi="hi-IN"/>
        </w:rPr>
      </w:pPr>
    </w:p>
    <w:p w:rsidR="00B60040" w:rsidRPr="00B60040" w:rsidRDefault="00B60040" w:rsidP="00B60040">
      <w:pPr>
        <w:tabs>
          <w:tab w:val="left" w:pos="0"/>
        </w:tabs>
        <w:spacing w:after="240" w:line="298" w:lineRule="exact"/>
        <w:ind w:right="20" w:firstLine="709"/>
        <w:jc w:val="both"/>
        <w:rPr>
          <w:szCs w:val="28"/>
        </w:rPr>
      </w:pPr>
      <w:r w:rsidRPr="00B60040">
        <w:rPr>
          <w:szCs w:val="28"/>
        </w:rPr>
        <w:t>Формирование и содержание муниципального архива, включая хранение архивных фондов поселений.</w:t>
      </w:r>
    </w:p>
    <w:p w:rsidR="00B60040" w:rsidRDefault="00B60040" w:rsidP="00B60040">
      <w:pPr>
        <w:keepNext/>
        <w:keepLines/>
        <w:tabs>
          <w:tab w:val="left" w:pos="426"/>
        </w:tabs>
        <w:ind w:firstLine="709"/>
        <w:jc w:val="both"/>
        <w:outlineLvl w:val="3"/>
        <w:rPr>
          <w:rFonts w:eastAsia="Arial Unicode MS"/>
          <w:b/>
          <w:szCs w:val="28"/>
          <w:lang w:eastAsia="hi-IN" w:bidi="hi-IN"/>
        </w:rPr>
      </w:pPr>
      <w:bookmarkStart w:id="17" w:name="bookmark20"/>
      <w:r w:rsidRPr="00B60040">
        <w:rPr>
          <w:rFonts w:eastAsia="Arial Unicode MS"/>
          <w:b/>
          <w:szCs w:val="28"/>
          <w:lang w:eastAsia="hi-IN" w:bidi="hi-IN"/>
        </w:rPr>
        <w:t>Статья 14. Полномочия в сфере благоустройства</w:t>
      </w:r>
      <w:bookmarkEnd w:id="17"/>
    </w:p>
    <w:p w:rsidR="00374B94" w:rsidRPr="00B60040" w:rsidRDefault="00374B94" w:rsidP="00B60040">
      <w:pPr>
        <w:keepNext/>
        <w:keepLines/>
        <w:tabs>
          <w:tab w:val="left" w:pos="426"/>
        </w:tabs>
        <w:ind w:firstLine="709"/>
        <w:jc w:val="both"/>
        <w:outlineLvl w:val="3"/>
        <w:rPr>
          <w:rFonts w:eastAsia="Arial Unicode MS"/>
          <w:b/>
          <w:szCs w:val="28"/>
          <w:lang w:eastAsia="hi-IN" w:bidi="hi-IN"/>
        </w:rPr>
      </w:pPr>
    </w:p>
    <w:p w:rsidR="00B60040" w:rsidRPr="00907311" w:rsidRDefault="00B60040" w:rsidP="00B60040">
      <w:pPr>
        <w:widowControl w:val="0"/>
        <w:tabs>
          <w:tab w:val="left" w:pos="709"/>
          <w:tab w:val="left" w:pos="993"/>
        </w:tabs>
        <w:suppressAutoHyphens/>
        <w:autoSpaceDE w:val="0"/>
        <w:jc w:val="both"/>
        <w:rPr>
          <w:rFonts w:eastAsia="Arial Unicode MS"/>
          <w:szCs w:val="28"/>
          <w:lang w:eastAsia="hi-IN" w:bidi="hi-IN"/>
        </w:rPr>
      </w:pPr>
      <w:r w:rsidRPr="00B60040">
        <w:rPr>
          <w:szCs w:val="28"/>
        </w:rPr>
        <w:tab/>
      </w:r>
      <w:r w:rsidR="00907311" w:rsidRPr="00907311">
        <w:rPr>
          <w:szCs w:val="28"/>
          <w:lang w:eastAsia="en-US"/>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w:t>
      </w:r>
      <w:r w:rsidR="00185815">
        <w:rPr>
          <w:szCs w:val="28"/>
          <w:lang w:eastAsia="en-US"/>
        </w:rPr>
        <w:t>мунальных отходов на т</w:t>
      </w:r>
      <w:r w:rsidR="0004296C">
        <w:rPr>
          <w:szCs w:val="28"/>
          <w:lang w:eastAsia="en-US"/>
        </w:rPr>
        <w:t>ерритории  муниципального район</w:t>
      </w:r>
      <w:r w:rsidR="00185815">
        <w:rPr>
          <w:szCs w:val="28"/>
          <w:lang w:eastAsia="en-US"/>
        </w:rPr>
        <w:t>а</w:t>
      </w:r>
      <w:r w:rsidRPr="00907311">
        <w:rPr>
          <w:rFonts w:eastAsia="Arial Unicode MS"/>
          <w:szCs w:val="28"/>
          <w:lang w:eastAsia="hi-IN" w:bidi="hi-IN"/>
        </w:rPr>
        <w:t>;</w:t>
      </w:r>
    </w:p>
    <w:p w:rsidR="00B60040" w:rsidRPr="00B60040" w:rsidRDefault="00B60040" w:rsidP="00B60040">
      <w:pPr>
        <w:widowControl w:val="0"/>
        <w:tabs>
          <w:tab w:val="left" w:pos="709"/>
          <w:tab w:val="left" w:pos="993"/>
        </w:tabs>
        <w:suppressAutoHyphens/>
        <w:autoSpaceDE w:val="0"/>
        <w:jc w:val="both"/>
        <w:rPr>
          <w:rFonts w:eastAsia="Arial Unicode MS"/>
          <w:szCs w:val="28"/>
          <w:lang w:eastAsia="hi-IN" w:bidi="hi-IN"/>
        </w:rPr>
      </w:pPr>
    </w:p>
    <w:p w:rsidR="00B60040" w:rsidRDefault="00B60040" w:rsidP="00B60040">
      <w:pPr>
        <w:keepNext/>
        <w:keepLines/>
        <w:tabs>
          <w:tab w:val="left" w:pos="426"/>
        </w:tabs>
        <w:ind w:firstLine="709"/>
        <w:jc w:val="both"/>
        <w:outlineLvl w:val="3"/>
        <w:rPr>
          <w:rFonts w:eastAsia="Arial Unicode MS"/>
          <w:b/>
          <w:szCs w:val="28"/>
          <w:lang w:eastAsia="hi-IN" w:bidi="hi-IN"/>
        </w:rPr>
      </w:pPr>
      <w:bookmarkStart w:id="18" w:name="bookmark21"/>
      <w:r w:rsidRPr="00B60040">
        <w:rPr>
          <w:rFonts w:eastAsia="Arial Unicode MS"/>
          <w:b/>
          <w:szCs w:val="28"/>
          <w:lang w:eastAsia="hi-IN" w:bidi="hi-IN"/>
        </w:rPr>
        <w:t>Статья 15. Полномочия в сфере планировки и застройки</w:t>
      </w:r>
      <w:bookmarkEnd w:id="18"/>
    </w:p>
    <w:p w:rsidR="00374B94" w:rsidRPr="00B60040" w:rsidRDefault="00374B94" w:rsidP="00B60040">
      <w:pPr>
        <w:keepNext/>
        <w:keepLines/>
        <w:tabs>
          <w:tab w:val="left" w:pos="426"/>
        </w:tabs>
        <w:ind w:firstLine="709"/>
        <w:jc w:val="both"/>
        <w:outlineLvl w:val="3"/>
        <w:rPr>
          <w:rFonts w:eastAsia="Arial Unicode MS"/>
          <w:b/>
          <w:szCs w:val="28"/>
          <w:lang w:eastAsia="hi-IN" w:bidi="hi-IN"/>
        </w:rPr>
      </w:pPr>
    </w:p>
    <w:p w:rsidR="00B60040" w:rsidRPr="00B60040" w:rsidRDefault="00B60040" w:rsidP="00B60040">
      <w:pPr>
        <w:widowControl w:val="0"/>
        <w:tabs>
          <w:tab w:val="left" w:pos="426"/>
          <w:tab w:val="left" w:pos="851"/>
          <w:tab w:val="left" w:pos="993"/>
        </w:tabs>
        <w:suppressAutoHyphens/>
        <w:spacing w:line="298" w:lineRule="exact"/>
        <w:ind w:right="20"/>
        <w:jc w:val="both"/>
        <w:rPr>
          <w:szCs w:val="28"/>
        </w:rPr>
      </w:pPr>
      <w:r w:rsidRPr="00B60040">
        <w:rPr>
          <w:szCs w:val="28"/>
          <w:lang w:eastAsia="en-US"/>
        </w:rPr>
        <w:tab/>
      </w:r>
      <w:proofErr w:type="gramStart"/>
      <w:r w:rsidRPr="00B60040">
        <w:rPr>
          <w:szCs w:val="28"/>
          <w:lang w:eastAsia="en-US"/>
        </w:rPr>
        <w:t>1)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w:t>
      </w:r>
      <w:bookmarkStart w:id="19" w:name="_GoBack"/>
      <w:bookmarkEnd w:id="19"/>
      <w:r w:rsidRPr="00B60040">
        <w:rPr>
          <w:szCs w:val="28"/>
          <w:lang w:eastAsia="en-US"/>
        </w:rPr>
        <w:t xml:space="preserve">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14" w:history="1">
        <w:r w:rsidRPr="00B60040">
          <w:rPr>
            <w:szCs w:val="28"/>
            <w:lang w:eastAsia="en-US"/>
          </w:rPr>
          <w:t>уведомлении</w:t>
        </w:r>
      </w:hyperlink>
      <w:r w:rsidRPr="00B60040">
        <w:rPr>
          <w:szCs w:val="28"/>
          <w:lang w:eastAsia="en-US"/>
        </w:rPr>
        <w:t xml:space="preserve"> о планируемом строительстве параметров объекта индивидуального жилищного строительства или садовогодома</w:t>
      </w:r>
      <w:proofErr w:type="gramEnd"/>
      <w:r w:rsidRPr="00B60040">
        <w:rPr>
          <w:szCs w:val="28"/>
          <w:lang w:eastAsia="en-US"/>
        </w:rPr>
        <w:t xml:space="preserve"> </w:t>
      </w:r>
      <w:proofErr w:type="gramStart"/>
      <w:r w:rsidRPr="00B60040">
        <w:rPr>
          <w:szCs w:val="28"/>
          <w:lang w:eastAsia="en-US"/>
        </w:rPr>
        <w:t>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жилищногостроительства или</w:t>
      </w:r>
      <w:proofErr w:type="gramEnd"/>
      <w:r w:rsidRPr="00B60040">
        <w:rPr>
          <w:szCs w:val="28"/>
          <w:lang w:eastAsia="en-US"/>
        </w:rPr>
        <w:t xml:space="preserve"> </w:t>
      </w:r>
      <w:proofErr w:type="gramStart"/>
      <w:r w:rsidRPr="00B60040">
        <w:rPr>
          <w:szCs w:val="28"/>
          <w:lang w:eastAsia="en-US"/>
        </w:rPr>
        <w:t xml:space="preserve">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15" w:history="1">
        <w:r w:rsidRPr="00B60040">
          <w:rPr>
            <w:szCs w:val="28"/>
            <w:lang w:eastAsia="en-US"/>
          </w:rPr>
          <w:t>законодательством</w:t>
        </w:r>
      </w:hyperlink>
      <w:r w:rsidRPr="00B60040">
        <w:rPr>
          <w:szCs w:val="28"/>
          <w:lang w:eastAsia="en-US"/>
        </w:rP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сустановленными требованиями, решения</w:t>
      </w:r>
      <w:proofErr w:type="gramEnd"/>
      <w:r w:rsidRPr="00B60040">
        <w:rPr>
          <w:szCs w:val="28"/>
          <w:lang w:eastAsia="en-US"/>
        </w:rPr>
        <w:t xml:space="preserve"> </w:t>
      </w:r>
      <w:proofErr w:type="gramStart"/>
      <w:r w:rsidRPr="00B60040">
        <w:rPr>
          <w:szCs w:val="28"/>
          <w:lang w:eastAsia="en-US"/>
        </w:rPr>
        <w:t xml:space="preserve">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16" w:history="1">
        <w:r w:rsidRPr="00B60040">
          <w:rPr>
            <w:szCs w:val="28"/>
            <w:lang w:eastAsia="en-US"/>
          </w:rPr>
          <w:t>кодексом</w:t>
        </w:r>
      </w:hyperlink>
      <w:r w:rsidRPr="00B60040">
        <w:rPr>
          <w:szCs w:val="28"/>
          <w:lang w:eastAsia="en-US"/>
        </w:rPr>
        <w:t xml:space="preserve"> Российской Федерации, выдача градостроительного плана земельного участка, расположенного на </w:t>
      </w:r>
      <w:r w:rsidRPr="00B60040">
        <w:rPr>
          <w:szCs w:val="28"/>
          <w:lang w:eastAsia="en-US"/>
        </w:rPr>
        <w:lastRenderedPageBreak/>
        <w:t>межселенной территории;</w:t>
      </w:r>
      <w:proofErr w:type="gramEnd"/>
    </w:p>
    <w:p w:rsidR="00B60040" w:rsidRPr="00B60040" w:rsidRDefault="00B60040" w:rsidP="00B60040">
      <w:pPr>
        <w:tabs>
          <w:tab w:val="left" w:pos="567"/>
        </w:tabs>
        <w:autoSpaceDE w:val="0"/>
        <w:autoSpaceDN w:val="0"/>
        <w:adjustRightInd w:val="0"/>
        <w:contextualSpacing/>
        <w:jc w:val="both"/>
        <w:rPr>
          <w:szCs w:val="28"/>
          <w:lang w:eastAsia="en-US"/>
        </w:rPr>
      </w:pPr>
      <w:r w:rsidRPr="00B60040">
        <w:rPr>
          <w:szCs w:val="28"/>
          <w:lang w:eastAsia="en-US"/>
        </w:rPr>
        <w:tab/>
        <w:t xml:space="preserve">2)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17" w:history="1">
        <w:r w:rsidRPr="00B60040">
          <w:rPr>
            <w:szCs w:val="28"/>
            <w:lang w:eastAsia="en-US"/>
          </w:rPr>
          <w:t>законом</w:t>
        </w:r>
      </w:hyperlink>
      <w:r w:rsidRPr="00B60040">
        <w:rPr>
          <w:szCs w:val="28"/>
          <w:lang w:eastAsia="en-US"/>
        </w:rPr>
        <w:t xml:space="preserve"> от 13 марта 2006 года N 38-ФЗ "О рекламе" </w:t>
      </w:r>
    </w:p>
    <w:p w:rsidR="00B60040" w:rsidRPr="00B60040" w:rsidRDefault="00B60040" w:rsidP="00B60040">
      <w:pPr>
        <w:tabs>
          <w:tab w:val="left" w:pos="567"/>
        </w:tabs>
        <w:autoSpaceDE w:val="0"/>
        <w:autoSpaceDN w:val="0"/>
        <w:adjustRightInd w:val="0"/>
        <w:contextualSpacing/>
        <w:jc w:val="both"/>
        <w:rPr>
          <w:szCs w:val="28"/>
          <w:lang w:eastAsia="en-US"/>
        </w:rPr>
      </w:pPr>
      <w:r w:rsidRPr="00B60040">
        <w:rPr>
          <w:szCs w:val="28"/>
          <w:lang w:eastAsia="en-US"/>
        </w:rPr>
        <w:tab/>
        <w:t>3)присвоение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B60040" w:rsidRPr="00B60040" w:rsidRDefault="00B60040" w:rsidP="00B60040">
      <w:pPr>
        <w:autoSpaceDE w:val="0"/>
        <w:autoSpaceDN w:val="0"/>
        <w:adjustRightInd w:val="0"/>
        <w:ind w:firstLine="708"/>
        <w:contextualSpacing/>
        <w:jc w:val="both"/>
        <w:rPr>
          <w:szCs w:val="28"/>
          <w:lang w:eastAsia="en-US"/>
        </w:rPr>
      </w:pPr>
      <w:r w:rsidRPr="00B60040">
        <w:rPr>
          <w:szCs w:val="28"/>
          <w:lang w:eastAsia="en-US"/>
        </w:rPr>
        <w:t xml:space="preserve">4)обеспечение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18" w:history="1">
        <w:r w:rsidRPr="00B60040">
          <w:rPr>
            <w:szCs w:val="28"/>
            <w:lang w:eastAsia="en-US"/>
          </w:rPr>
          <w:t>законом</w:t>
        </w:r>
      </w:hyperlink>
      <w:r w:rsidRPr="00B60040">
        <w:rPr>
          <w:szCs w:val="28"/>
          <w:lang w:eastAsia="en-US"/>
        </w:rPr>
        <w:t>;</w:t>
      </w:r>
    </w:p>
    <w:p w:rsidR="00B60040" w:rsidRPr="00B60040" w:rsidRDefault="00B60040" w:rsidP="00B60040">
      <w:pPr>
        <w:autoSpaceDE w:val="0"/>
        <w:autoSpaceDN w:val="0"/>
        <w:adjustRightInd w:val="0"/>
        <w:ind w:firstLine="708"/>
        <w:jc w:val="both"/>
        <w:rPr>
          <w:szCs w:val="28"/>
          <w:lang w:eastAsia="en-US"/>
        </w:rPr>
      </w:pPr>
      <w:r w:rsidRPr="00B60040">
        <w:rPr>
          <w:szCs w:val="28"/>
          <w:lang w:eastAsia="en-US"/>
        </w:rPr>
        <w:t>5) организация в соответствии с Федеральным законом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B60040" w:rsidRPr="00B60040" w:rsidRDefault="00B60040" w:rsidP="00B60040">
      <w:pPr>
        <w:tabs>
          <w:tab w:val="left" w:pos="426"/>
          <w:tab w:val="left" w:pos="750"/>
        </w:tabs>
        <w:spacing w:line="298" w:lineRule="exact"/>
        <w:ind w:right="20"/>
        <w:jc w:val="both"/>
        <w:rPr>
          <w:szCs w:val="28"/>
        </w:rPr>
      </w:pPr>
    </w:p>
    <w:p w:rsidR="00B60040" w:rsidRDefault="00B60040" w:rsidP="00B60040">
      <w:pPr>
        <w:keepNext/>
        <w:keepLines/>
        <w:tabs>
          <w:tab w:val="left" w:pos="426"/>
        </w:tabs>
        <w:spacing w:line="240" w:lineRule="atLeast"/>
        <w:ind w:firstLine="709"/>
        <w:jc w:val="both"/>
        <w:outlineLvl w:val="3"/>
        <w:rPr>
          <w:rFonts w:eastAsia="Arial Unicode MS"/>
          <w:b/>
          <w:szCs w:val="28"/>
          <w:lang w:eastAsia="hi-IN" w:bidi="hi-IN"/>
        </w:rPr>
      </w:pPr>
      <w:bookmarkStart w:id="20" w:name="bookmark22"/>
      <w:r w:rsidRPr="00B60040">
        <w:rPr>
          <w:rFonts w:eastAsia="Arial Unicode MS"/>
          <w:b/>
          <w:szCs w:val="28"/>
          <w:lang w:eastAsia="hi-IN" w:bidi="hi-IN"/>
        </w:rPr>
        <w:t>Статья 16. Полномочия в сфере взаимодействия с населением</w:t>
      </w:r>
      <w:bookmarkEnd w:id="20"/>
    </w:p>
    <w:p w:rsidR="00374B94" w:rsidRPr="00B60040" w:rsidRDefault="00374B94" w:rsidP="00B60040">
      <w:pPr>
        <w:keepNext/>
        <w:keepLines/>
        <w:tabs>
          <w:tab w:val="left" w:pos="426"/>
        </w:tabs>
        <w:spacing w:line="240" w:lineRule="atLeast"/>
        <w:ind w:firstLine="709"/>
        <w:jc w:val="both"/>
        <w:outlineLvl w:val="3"/>
        <w:rPr>
          <w:rFonts w:eastAsia="Arial Unicode MS"/>
          <w:b/>
          <w:szCs w:val="28"/>
          <w:lang w:eastAsia="hi-IN" w:bidi="hi-IN"/>
        </w:rPr>
      </w:pPr>
    </w:p>
    <w:p w:rsidR="00B60040" w:rsidRPr="00B60040" w:rsidRDefault="00B60040" w:rsidP="00374B94">
      <w:pPr>
        <w:widowControl w:val="0"/>
        <w:numPr>
          <w:ilvl w:val="2"/>
          <w:numId w:val="12"/>
        </w:numPr>
        <w:tabs>
          <w:tab w:val="left" w:pos="426"/>
          <w:tab w:val="num" w:pos="1440"/>
        </w:tabs>
        <w:suppressAutoHyphens/>
        <w:spacing w:line="240" w:lineRule="atLeast"/>
        <w:ind w:right="-1" w:firstLine="709"/>
        <w:contextualSpacing/>
        <w:jc w:val="both"/>
        <w:rPr>
          <w:szCs w:val="28"/>
        </w:rPr>
      </w:pPr>
      <w:r w:rsidRPr="00B60040">
        <w:rPr>
          <w:szCs w:val="28"/>
        </w:rPr>
        <w:t xml:space="preserve"> организация прием населения, а также рассмотрение жалоб, заявлений и предложений граждан, принимает по ним необходимые меры в пределах своей компетенции в соответствии с Федеральным законом от 02.05.2006 г. № 59-ФЗ «О порядке рассмотрения обращений граждан Российской Федерации».</w:t>
      </w:r>
    </w:p>
    <w:p w:rsidR="00B60040" w:rsidRPr="00B60040" w:rsidRDefault="00B60040" w:rsidP="00B60040">
      <w:pPr>
        <w:suppressAutoHyphens/>
        <w:ind w:firstLine="709"/>
        <w:jc w:val="both"/>
        <w:rPr>
          <w:szCs w:val="28"/>
        </w:rPr>
      </w:pPr>
      <w:proofErr w:type="gramStart"/>
      <w:r w:rsidRPr="00B60040">
        <w:rPr>
          <w:bCs/>
          <w:szCs w:val="28"/>
        </w:rPr>
        <w:t>2)</w:t>
      </w:r>
      <w:r w:rsidRPr="00B60040">
        <w:rPr>
          <w:szCs w:val="28"/>
        </w:rPr>
        <w:t xml:space="preserve">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B60040">
        <w:rPr>
          <w:szCs w:val="28"/>
        </w:rPr>
        <w:t xml:space="preserve"> с федеральными законами;</w:t>
      </w:r>
    </w:p>
    <w:p w:rsidR="00B60040" w:rsidRPr="00B60040" w:rsidRDefault="00B60040" w:rsidP="00B60040">
      <w:pPr>
        <w:tabs>
          <w:tab w:val="left" w:pos="426"/>
        </w:tabs>
        <w:ind w:firstLine="709"/>
        <w:jc w:val="both"/>
        <w:rPr>
          <w:szCs w:val="28"/>
        </w:rPr>
      </w:pPr>
    </w:p>
    <w:p w:rsidR="00B60040" w:rsidRDefault="00B60040" w:rsidP="00B60040">
      <w:pPr>
        <w:tabs>
          <w:tab w:val="left" w:pos="426"/>
        </w:tabs>
        <w:ind w:firstLine="709"/>
        <w:jc w:val="both"/>
        <w:rPr>
          <w:b/>
          <w:bCs/>
          <w:szCs w:val="28"/>
        </w:rPr>
      </w:pPr>
      <w:r w:rsidRPr="00B60040">
        <w:rPr>
          <w:b/>
          <w:bCs/>
          <w:szCs w:val="28"/>
        </w:rPr>
        <w:t>Статья 17. Полномочия в области мобилизационной подготовки и мобилизации</w:t>
      </w:r>
    </w:p>
    <w:p w:rsidR="00FB6122" w:rsidRPr="00B60040" w:rsidRDefault="00FB6122" w:rsidP="00B60040">
      <w:pPr>
        <w:tabs>
          <w:tab w:val="left" w:pos="426"/>
        </w:tabs>
        <w:ind w:firstLine="709"/>
        <w:jc w:val="both"/>
        <w:rPr>
          <w:b/>
          <w:bCs/>
          <w:szCs w:val="28"/>
        </w:rPr>
      </w:pPr>
    </w:p>
    <w:p w:rsidR="00B60040" w:rsidRPr="00B60040" w:rsidRDefault="00B60040" w:rsidP="00B60040">
      <w:pPr>
        <w:tabs>
          <w:tab w:val="left" w:pos="426"/>
        </w:tabs>
        <w:ind w:firstLine="709"/>
        <w:jc w:val="both"/>
        <w:rPr>
          <w:szCs w:val="28"/>
        </w:rPr>
      </w:pPr>
      <w:bookmarkStart w:id="21" w:name="sub_135299440"/>
      <w:r w:rsidRPr="00B60040">
        <w:rPr>
          <w:szCs w:val="28"/>
        </w:rPr>
        <w:lastRenderedPageBreak/>
        <w:t xml:space="preserve">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 </w:t>
      </w:r>
    </w:p>
    <w:bookmarkEnd w:id="21"/>
    <w:p w:rsidR="00B60040" w:rsidRPr="00B60040" w:rsidRDefault="00B60040" w:rsidP="00B60040">
      <w:pPr>
        <w:tabs>
          <w:tab w:val="left" w:pos="426"/>
        </w:tabs>
        <w:spacing w:line="200" w:lineRule="atLeast"/>
        <w:ind w:right="-625" w:firstLine="709"/>
        <w:jc w:val="both"/>
        <w:rPr>
          <w:szCs w:val="28"/>
        </w:rPr>
      </w:pPr>
    </w:p>
    <w:p w:rsidR="00B60040" w:rsidRDefault="00B60040" w:rsidP="00B60040">
      <w:pPr>
        <w:keepNext/>
        <w:keepLines/>
        <w:tabs>
          <w:tab w:val="left" w:pos="426"/>
        </w:tabs>
        <w:ind w:right="20" w:firstLine="709"/>
        <w:jc w:val="both"/>
        <w:outlineLvl w:val="3"/>
        <w:rPr>
          <w:rFonts w:eastAsia="Arial Unicode MS"/>
          <w:b/>
          <w:szCs w:val="28"/>
          <w:lang w:eastAsia="hi-IN" w:bidi="hi-IN"/>
        </w:rPr>
      </w:pPr>
      <w:bookmarkStart w:id="22" w:name="bookmark23"/>
      <w:r w:rsidRPr="00B60040">
        <w:rPr>
          <w:rFonts w:eastAsia="Arial Unicode MS"/>
          <w:b/>
          <w:szCs w:val="28"/>
          <w:lang w:eastAsia="hi-IN" w:bidi="hi-IN"/>
        </w:rPr>
        <w:t>Статья 18. Полномочия по профилактике коррупционных и иных правонарушений</w:t>
      </w:r>
      <w:bookmarkEnd w:id="22"/>
    </w:p>
    <w:p w:rsidR="00FB6122" w:rsidRPr="00B60040" w:rsidRDefault="00FB6122" w:rsidP="00B60040">
      <w:pPr>
        <w:keepNext/>
        <w:keepLines/>
        <w:tabs>
          <w:tab w:val="left" w:pos="426"/>
        </w:tabs>
        <w:ind w:right="20" w:firstLine="709"/>
        <w:jc w:val="both"/>
        <w:outlineLvl w:val="3"/>
        <w:rPr>
          <w:rFonts w:eastAsia="Arial Unicode MS"/>
          <w:b/>
          <w:szCs w:val="28"/>
          <w:lang w:eastAsia="hi-IN" w:bidi="hi-IN"/>
        </w:rPr>
      </w:pPr>
    </w:p>
    <w:p w:rsidR="00B60040" w:rsidRPr="00B60040" w:rsidRDefault="00B60040" w:rsidP="00B60040">
      <w:pPr>
        <w:autoSpaceDE w:val="0"/>
        <w:autoSpaceDN w:val="0"/>
        <w:adjustRightInd w:val="0"/>
        <w:ind w:firstLine="708"/>
        <w:jc w:val="both"/>
        <w:rPr>
          <w:szCs w:val="28"/>
          <w:lang w:eastAsia="en-US"/>
        </w:rPr>
      </w:pPr>
      <w:r w:rsidRPr="00B60040">
        <w:rPr>
          <w:szCs w:val="28"/>
          <w:lang w:eastAsia="en-US"/>
        </w:rPr>
        <w:t>Осуществление мер по противодействию коррупции в границах муниципального района</w:t>
      </w:r>
    </w:p>
    <w:p w:rsidR="00B60040" w:rsidRPr="00B60040" w:rsidRDefault="00B60040" w:rsidP="00B60040">
      <w:pPr>
        <w:tabs>
          <w:tab w:val="left" w:pos="0"/>
          <w:tab w:val="left" w:pos="426"/>
        </w:tabs>
        <w:ind w:right="20" w:firstLine="709"/>
        <w:jc w:val="both"/>
        <w:rPr>
          <w:szCs w:val="28"/>
        </w:rPr>
      </w:pPr>
    </w:p>
    <w:p w:rsidR="00B60040" w:rsidRDefault="00B60040" w:rsidP="00B60040">
      <w:pPr>
        <w:tabs>
          <w:tab w:val="left" w:pos="0"/>
          <w:tab w:val="left" w:pos="426"/>
        </w:tabs>
        <w:ind w:right="20" w:firstLine="709"/>
        <w:jc w:val="both"/>
        <w:rPr>
          <w:b/>
          <w:szCs w:val="28"/>
        </w:rPr>
      </w:pPr>
      <w:r w:rsidRPr="00B60040">
        <w:rPr>
          <w:b/>
          <w:szCs w:val="28"/>
        </w:rPr>
        <w:t>Статья 19. Полномочия в сфере межнациональной и межконфессиональной деятельности</w:t>
      </w:r>
    </w:p>
    <w:p w:rsidR="00FB6122" w:rsidRPr="00B60040" w:rsidRDefault="00FB6122" w:rsidP="00B60040">
      <w:pPr>
        <w:tabs>
          <w:tab w:val="left" w:pos="0"/>
          <w:tab w:val="left" w:pos="426"/>
        </w:tabs>
        <w:ind w:right="20" w:firstLine="709"/>
        <w:jc w:val="both"/>
        <w:rPr>
          <w:b/>
          <w:szCs w:val="28"/>
        </w:rPr>
      </w:pPr>
    </w:p>
    <w:p w:rsidR="00B60040" w:rsidRPr="00B60040" w:rsidRDefault="00B60040" w:rsidP="00B60040">
      <w:pPr>
        <w:autoSpaceDE w:val="0"/>
        <w:autoSpaceDN w:val="0"/>
        <w:adjustRightInd w:val="0"/>
        <w:ind w:firstLine="708"/>
        <w:jc w:val="both"/>
        <w:rPr>
          <w:szCs w:val="28"/>
          <w:lang w:eastAsia="en-US"/>
        </w:rPr>
      </w:pPr>
      <w:r w:rsidRPr="00B60040">
        <w:rPr>
          <w:szCs w:val="28"/>
          <w:lang w:eastAsia="en-US"/>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B60040" w:rsidRPr="00B60040" w:rsidRDefault="00B60040" w:rsidP="00B60040">
      <w:pPr>
        <w:autoSpaceDE w:val="0"/>
        <w:autoSpaceDN w:val="0"/>
        <w:adjustRightInd w:val="0"/>
        <w:jc w:val="both"/>
        <w:rPr>
          <w:szCs w:val="28"/>
        </w:rPr>
      </w:pPr>
    </w:p>
    <w:p w:rsidR="00B60040" w:rsidRDefault="00B60040" w:rsidP="00B60040">
      <w:pPr>
        <w:autoSpaceDE w:val="0"/>
        <w:autoSpaceDN w:val="0"/>
        <w:adjustRightInd w:val="0"/>
        <w:ind w:firstLine="709"/>
        <w:jc w:val="both"/>
        <w:rPr>
          <w:b/>
          <w:szCs w:val="28"/>
        </w:rPr>
      </w:pPr>
      <w:r w:rsidRPr="00B60040">
        <w:rPr>
          <w:b/>
          <w:szCs w:val="28"/>
        </w:rPr>
        <w:t>Статья 20. Полномочия админи</w:t>
      </w:r>
      <w:r w:rsidR="00FB6122">
        <w:rPr>
          <w:b/>
          <w:szCs w:val="28"/>
        </w:rPr>
        <w:t>страции района в сфере контроля</w:t>
      </w:r>
    </w:p>
    <w:p w:rsidR="00FB6122" w:rsidRPr="00B60040" w:rsidRDefault="00FB6122" w:rsidP="00B60040">
      <w:pPr>
        <w:autoSpaceDE w:val="0"/>
        <w:autoSpaceDN w:val="0"/>
        <w:adjustRightInd w:val="0"/>
        <w:ind w:firstLine="709"/>
        <w:jc w:val="both"/>
        <w:rPr>
          <w:b/>
          <w:szCs w:val="28"/>
        </w:rPr>
      </w:pPr>
    </w:p>
    <w:p w:rsidR="00B60040" w:rsidRPr="00B60040" w:rsidRDefault="00B60040" w:rsidP="00B60040">
      <w:pPr>
        <w:autoSpaceDE w:val="0"/>
        <w:autoSpaceDN w:val="0"/>
        <w:adjustRightInd w:val="0"/>
        <w:ind w:firstLine="708"/>
        <w:jc w:val="both"/>
        <w:outlineLvl w:val="1"/>
        <w:rPr>
          <w:szCs w:val="28"/>
        </w:rPr>
      </w:pPr>
      <w:r w:rsidRPr="00B60040">
        <w:rPr>
          <w:szCs w:val="28"/>
        </w:rPr>
        <w:t>1)осуществление муниципального лесного контроля;</w:t>
      </w:r>
    </w:p>
    <w:p w:rsidR="00B60040" w:rsidRPr="00B60040" w:rsidRDefault="00B60040" w:rsidP="00B60040">
      <w:pPr>
        <w:autoSpaceDE w:val="0"/>
        <w:autoSpaceDN w:val="0"/>
        <w:adjustRightInd w:val="0"/>
        <w:ind w:firstLine="708"/>
        <w:jc w:val="both"/>
        <w:rPr>
          <w:bCs/>
          <w:szCs w:val="28"/>
        </w:rPr>
      </w:pPr>
      <w:r w:rsidRPr="00B60040">
        <w:rPr>
          <w:szCs w:val="28"/>
        </w:rPr>
        <w:t>2)</w:t>
      </w:r>
      <w:r w:rsidRPr="00B60040">
        <w:rPr>
          <w:bCs/>
          <w:szCs w:val="28"/>
        </w:rPr>
        <w:t>осуществление муниципального земельного контроля на межселенной территории муниципального района;</w:t>
      </w:r>
    </w:p>
    <w:p w:rsidR="00B60040" w:rsidRPr="00B60040" w:rsidRDefault="00B60040" w:rsidP="00B60040">
      <w:pPr>
        <w:tabs>
          <w:tab w:val="left" w:pos="0"/>
          <w:tab w:val="left" w:pos="426"/>
        </w:tabs>
        <w:spacing w:line="240" w:lineRule="atLeast"/>
        <w:ind w:right="20"/>
        <w:jc w:val="both"/>
        <w:rPr>
          <w:rFonts w:ascii="Arial" w:hAnsi="Arial" w:cs="Arial"/>
          <w:szCs w:val="28"/>
          <w:shd w:val="clear" w:color="auto" w:fill="FFFFFF"/>
        </w:rPr>
      </w:pPr>
    </w:p>
    <w:p w:rsidR="00B60040" w:rsidRDefault="00B60040" w:rsidP="00B60040">
      <w:pPr>
        <w:tabs>
          <w:tab w:val="left" w:pos="0"/>
          <w:tab w:val="left" w:pos="426"/>
        </w:tabs>
        <w:ind w:right="20" w:firstLine="709"/>
        <w:jc w:val="both"/>
        <w:rPr>
          <w:b/>
          <w:szCs w:val="28"/>
        </w:rPr>
      </w:pPr>
      <w:r w:rsidRPr="00B60040">
        <w:rPr>
          <w:b/>
          <w:szCs w:val="28"/>
        </w:rPr>
        <w:t xml:space="preserve">Статья 21.Полномочия администрации района в сфере </w:t>
      </w:r>
      <w:r w:rsidR="00FB6122">
        <w:rPr>
          <w:b/>
          <w:szCs w:val="28"/>
        </w:rPr>
        <w:t>использования  водных объектов</w:t>
      </w:r>
    </w:p>
    <w:p w:rsidR="00FB6122" w:rsidRPr="00B60040" w:rsidRDefault="00FB6122" w:rsidP="00B60040">
      <w:pPr>
        <w:tabs>
          <w:tab w:val="left" w:pos="0"/>
          <w:tab w:val="left" w:pos="426"/>
        </w:tabs>
        <w:ind w:right="20" w:firstLine="709"/>
        <w:jc w:val="both"/>
        <w:rPr>
          <w:b/>
          <w:szCs w:val="28"/>
        </w:rPr>
      </w:pPr>
    </w:p>
    <w:p w:rsidR="00FB6122" w:rsidRDefault="00B60040" w:rsidP="00FB6122">
      <w:pPr>
        <w:autoSpaceDE w:val="0"/>
        <w:autoSpaceDN w:val="0"/>
        <w:adjustRightInd w:val="0"/>
        <w:ind w:firstLine="708"/>
        <w:jc w:val="both"/>
        <w:rPr>
          <w:szCs w:val="28"/>
          <w:lang w:eastAsia="en-US"/>
        </w:rPr>
      </w:pPr>
      <w:r w:rsidRPr="00B60040">
        <w:rPr>
          <w:szCs w:val="28"/>
          <w:lang w:eastAsia="en-US"/>
        </w:rPr>
        <w:t>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FB6122" w:rsidRDefault="00FB6122" w:rsidP="00FB6122">
      <w:pPr>
        <w:autoSpaceDE w:val="0"/>
        <w:autoSpaceDN w:val="0"/>
        <w:adjustRightInd w:val="0"/>
        <w:ind w:firstLine="708"/>
        <w:jc w:val="both"/>
        <w:rPr>
          <w:szCs w:val="28"/>
          <w:lang w:eastAsia="en-US"/>
        </w:rPr>
      </w:pPr>
    </w:p>
    <w:p w:rsidR="00FB6122" w:rsidRDefault="00B60040" w:rsidP="00FB6122">
      <w:pPr>
        <w:autoSpaceDE w:val="0"/>
        <w:autoSpaceDN w:val="0"/>
        <w:adjustRightInd w:val="0"/>
        <w:ind w:firstLine="708"/>
        <w:jc w:val="both"/>
        <w:rPr>
          <w:szCs w:val="28"/>
          <w:lang w:eastAsia="en-US"/>
        </w:rPr>
      </w:pPr>
      <w:r w:rsidRPr="00B60040">
        <w:rPr>
          <w:b/>
          <w:szCs w:val="28"/>
        </w:rPr>
        <w:t>Статья 22. Отдельные государственные полномочия</w:t>
      </w:r>
    </w:p>
    <w:p w:rsidR="00B60040" w:rsidRPr="00B60040" w:rsidRDefault="00B60040" w:rsidP="00FB6122">
      <w:pPr>
        <w:autoSpaceDE w:val="0"/>
        <w:autoSpaceDN w:val="0"/>
        <w:adjustRightInd w:val="0"/>
        <w:ind w:firstLine="708"/>
        <w:jc w:val="both"/>
        <w:rPr>
          <w:szCs w:val="28"/>
          <w:lang w:eastAsia="en-US"/>
        </w:rPr>
      </w:pPr>
      <w:r w:rsidRPr="00B60040">
        <w:rPr>
          <w:szCs w:val="28"/>
        </w:rPr>
        <w:t>На основании статьи 19 Федерального закона от 06.10.2003 г. № 131-ФЗ «Об общих принципах организации местного самоуправления в Российской Федерации» администрация района может наделяться отдельными государственными полномочиями Республики Марий Эл на неограниченный срок либо, если данные полномочия имеют определенный срок действия, на срок действия этих полномочий.</w:t>
      </w:r>
    </w:p>
    <w:p w:rsidR="00B60040" w:rsidRPr="00B60040" w:rsidRDefault="00B60040" w:rsidP="00B60040">
      <w:pPr>
        <w:keepNext/>
        <w:tabs>
          <w:tab w:val="num" w:pos="1440"/>
        </w:tabs>
        <w:ind w:firstLine="709"/>
        <w:jc w:val="both"/>
        <w:outlineLvl w:val="0"/>
        <w:rPr>
          <w:szCs w:val="28"/>
        </w:rPr>
      </w:pPr>
    </w:p>
    <w:p w:rsidR="00B60040" w:rsidRDefault="00B60040" w:rsidP="00B60040">
      <w:pPr>
        <w:keepNext/>
        <w:tabs>
          <w:tab w:val="num" w:pos="1440"/>
        </w:tabs>
        <w:ind w:firstLine="709"/>
        <w:jc w:val="both"/>
        <w:outlineLvl w:val="0"/>
        <w:rPr>
          <w:b/>
          <w:szCs w:val="28"/>
        </w:rPr>
      </w:pPr>
      <w:r w:rsidRPr="00B60040">
        <w:rPr>
          <w:b/>
          <w:szCs w:val="28"/>
        </w:rPr>
        <w:t>Статья 23</w:t>
      </w:r>
      <w:r w:rsidRPr="00B60040">
        <w:rPr>
          <w:szCs w:val="28"/>
        </w:rPr>
        <w:t>.</w:t>
      </w:r>
      <w:r w:rsidRPr="00B60040">
        <w:rPr>
          <w:b/>
          <w:szCs w:val="28"/>
        </w:rPr>
        <w:t>О передаче части полномочий по решению вопросов местного значения</w:t>
      </w:r>
    </w:p>
    <w:p w:rsidR="00FB6122" w:rsidRPr="00B60040" w:rsidRDefault="00FB6122" w:rsidP="00B60040">
      <w:pPr>
        <w:keepNext/>
        <w:tabs>
          <w:tab w:val="num" w:pos="1440"/>
        </w:tabs>
        <w:ind w:firstLine="709"/>
        <w:jc w:val="both"/>
        <w:outlineLvl w:val="0"/>
        <w:rPr>
          <w:b/>
          <w:szCs w:val="28"/>
        </w:rPr>
      </w:pPr>
    </w:p>
    <w:p w:rsidR="00B60040" w:rsidRPr="00B60040" w:rsidRDefault="00B60040" w:rsidP="00B60040">
      <w:pPr>
        <w:autoSpaceDE w:val="0"/>
        <w:autoSpaceDN w:val="0"/>
        <w:adjustRightInd w:val="0"/>
        <w:ind w:firstLine="540"/>
        <w:jc w:val="both"/>
        <w:rPr>
          <w:bCs/>
          <w:szCs w:val="28"/>
        </w:rPr>
      </w:pPr>
      <w:r w:rsidRPr="00B60040">
        <w:rPr>
          <w:bCs/>
          <w:szCs w:val="28"/>
        </w:rPr>
        <w:t>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
    <w:p w:rsidR="00B60040" w:rsidRPr="00B60040" w:rsidRDefault="00B60040" w:rsidP="00B60040">
      <w:pPr>
        <w:autoSpaceDE w:val="0"/>
        <w:autoSpaceDN w:val="0"/>
        <w:adjustRightInd w:val="0"/>
        <w:ind w:firstLine="540"/>
        <w:jc w:val="both"/>
        <w:rPr>
          <w:bCs/>
          <w:szCs w:val="28"/>
        </w:rPr>
      </w:pPr>
      <w:proofErr w:type="gramStart"/>
      <w:r w:rsidRPr="00B60040">
        <w:rPr>
          <w:bCs/>
          <w:szCs w:val="28"/>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roofErr w:type="gramEnd"/>
    </w:p>
    <w:p w:rsidR="00B60040" w:rsidRPr="00B60040" w:rsidRDefault="00B60040" w:rsidP="00B60040">
      <w:pPr>
        <w:autoSpaceDE w:val="0"/>
        <w:autoSpaceDN w:val="0"/>
        <w:adjustRightInd w:val="0"/>
        <w:spacing w:before="260"/>
        <w:ind w:firstLine="540"/>
        <w:jc w:val="both"/>
        <w:rPr>
          <w:bCs/>
          <w:szCs w:val="28"/>
        </w:rPr>
      </w:pPr>
      <w:r w:rsidRPr="00B60040">
        <w:rPr>
          <w:bCs/>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B60040" w:rsidRPr="00B60040" w:rsidRDefault="00B60040" w:rsidP="00B60040">
      <w:pPr>
        <w:keepNext/>
        <w:keepLines/>
        <w:tabs>
          <w:tab w:val="left" w:pos="426"/>
        </w:tabs>
        <w:ind w:right="20"/>
        <w:jc w:val="center"/>
        <w:outlineLvl w:val="2"/>
        <w:rPr>
          <w:rFonts w:eastAsia="Arial Unicode MS"/>
          <w:b/>
          <w:szCs w:val="28"/>
          <w:lang w:eastAsia="hi-IN" w:bidi="hi-IN"/>
        </w:rPr>
      </w:pPr>
      <w:bookmarkStart w:id="23" w:name="bookmark24"/>
    </w:p>
    <w:p w:rsidR="00B60040" w:rsidRPr="00B60040" w:rsidRDefault="00B60040" w:rsidP="00B60040">
      <w:pPr>
        <w:keepNext/>
        <w:keepLines/>
        <w:tabs>
          <w:tab w:val="left" w:pos="426"/>
        </w:tabs>
        <w:ind w:right="20"/>
        <w:jc w:val="center"/>
        <w:outlineLvl w:val="2"/>
        <w:rPr>
          <w:rFonts w:eastAsia="Arial Unicode MS"/>
          <w:b/>
          <w:szCs w:val="28"/>
          <w:lang w:eastAsia="hi-IN" w:bidi="hi-IN"/>
        </w:rPr>
      </w:pPr>
      <w:r w:rsidRPr="00B60040">
        <w:rPr>
          <w:rFonts w:eastAsia="Arial Unicode MS"/>
          <w:b/>
          <w:szCs w:val="28"/>
          <w:lang w:eastAsia="hi-IN" w:bidi="hi-IN"/>
        </w:rPr>
        <w:t xml:space="preserve">Раздел </w:t>
      </w:r>
      <w:r w:rsidRPr="00B60040">
        <w:rPr>
          <w:rFonts w:eastAsia="Arial Unicode MS"/>
          <w:b/>
          <w:szCs w:val="28"/>
          <w:lang w:val="en-US" w:eastAsia="hi-IN" w:bidi="hi-IN"/>
        </w:rPr>
        <w:t>III</w:t>
      </w:r>
      <w:r w:rsidRPr="00B60040">
        <w:rPr>
          <w:rFonts w:eastAsia="Arial Unicode MS"/>
          <w:b/>
          <w:szCs w:val="28"/>
          <w:lang w:eastAsia="hi-IN" w:bidi="hi-IN"/>
        </w:rPr>
        <w:t>. СТРУКТУРА АДМИНИСТРАЦИИ РАЙОНА, ПОЛНОМОЧИЯ ДОЛЖНОСТНЫХ ЛИЦ И ОТДЕЛОВ АДМИНИСТРАЦИИ РАЙОНА</w:t>
      </w:r>
      <w:bookmarkEnd w:id="23"/>
    </w:p>
    <w:p w:rsidR="00B60040" w:rsidRPr="00B60040" w:rsidRDefault="00B60040" w:rsidP="00B60040">
      <w:pPr>
        <w:keepNext/>
        <w:keepLines/>
        <w:tabs>
          <w:tab w:val="left" w:pos="426"/>
        </w:tabs>
        <w:ind w:right="20" w:firstLine="709"/>
        <w:jc w:val="center"/>
        <w:outlineLvl w:val="2"/>
        <w:rPr>
          <w:rFonts w:eastAsia="Arial Unicode MS"/>
          <w:b/>
          <w:color w:val="000000"/>
          <w:szCs w:val="28"/>
          <w:lang w:eastAsia="hi-IN" w:bidi="hi-IN"/>
        </w:rPr>
      </w:pPr>
    </w:p>
    <w:p w:rsidR="00B60040" w:rsidRDefault="00B60040" w:rsidP="00B60040">
      <w:pPr>
        <w:keepNext/>
        <w:keepLines/>
        <w:tabs>
          <w:tab w:val="left" w:pos="426"/>
        </w:tabs>
        <w:ind w:firstLine="709"/>
        <w:jc w:val="both"/>
        <w:outlineLvl w:val="2"/>
        <w:rPr>
          <w:rFonts w:eastAsia="Arial Unicode MS"/>
          <w:b/>
          <w:color w:val="000000"/>
          <w:szCs w:val="28"/>
          <w:lang w:eastAsia="hi-IN" w:bidi="hi-IN"/>
        </w:rPr>
      </w:pPr>
      <w:bookmarkStart w:id="24" w:name="bookmark25"/>
      <w:r w:rsidRPr="00B60040">
        <w:rPr>
          <w:rFonts w:eastAsia="Arial Unicode MS"/>
          <w:b/>
          <w:color w:val="000000"/>
          <w:szCs w:val="28"/>
          <w:lang w:eastAsia="hi-IN" w:bidi="hi-IN"/>
        </w:rPr>
        <w:t>Статья 24. Структура администрации района</w:t>
      </w:r>
      <w:bookmarkEnd w:id="24"/>
    </w:p>
    <w:p w:rsidR="00A77335" w:rsidRPr="00B60040" w:rsidRDefault="00A77335" w:rsidP="00B60040">
      <w:pPr>
        <w:keepNext/>
        <w:keepLines/>
        <w:tabs>
          <w:tab w:val="left" w:pos="426"/>
        </w:tabs>
        <w:ind w:firstLine="709"/>
        <w:jc w:val="both"/>
        <w:outlineLvl w:val="2"/>
        <w:rPr>
          <w:rFonts w:eastAsia="Arial Unicode MS"/>
          <w:b/>
          <w:color w:val="000000"/>
          <w:szCs w:val="28"/>
          <w:lang w:eastAsia="hi-IN" w:bidi="hi-IN"/>
        </w:rPr>
      </w:pPr>
    </w:p>
    <w:p w:rsidR="00B60040" w:rsidRPr="00B60040" w:rsidRDefault="00B60040" w:rsidP="00B60040">
      <w:pPr>
        <w:tabs>
          <w:tab w:val="left" w:pos="426"/>
          <w:tab w:val="left" w:pos="810"/>
        </w:tabs>
        <w:spacing w:line="298" w:lineRule="exact"/>
        <w:ind w:firstLine="709"/>
        <w:jc w:val="both"/>
        <w:rPr>
          <w:color w:val="000000"/>
          <w:szCs w:val="28"/>
        </w:rPr>
      </w:pPr>
      <w:r w:rsidRPr="00B60040">
        <w:rPr>
          <w:color w:val="000000"/>
          <w:szCs w:val="28"/>
        </w:rPr>
        <w:t>1. В структуру администрации района входит:</w:t>
      </w:r>
    </w:p>
    <w:p w:rsidR="00B60040" w:rsidRPr="00B60040" w:rsidRDefault="00B60040" w:rsidP="00B60040">
      <w:pPr>
        <w:widowControl w:val="0"/>
        <w:numPr>
          <w:ilvl w:val="0"/>
          <w:numId w:val="13"/>
        </w:numPr>
        <w:tabs>
          <w:tab w:val="left" w:pos="426"/>
          <w:tab w:val="left" w:pos="878"/>
          <w:tab w:val="left" w:pos="993"/>
        </w:tabs>
        <w:suppressAutoHyphens/>
        <w:spacing w:line="298" w:lineRule="exact"/>
        <w:ind w:right="20" w:firstLine="709"/>
        <w:jc w:val="both"/>
        <w:rPr>
          <w:color w:val="000000"/>
          <w:szCs w:val="28"/>
        </w:rPr>
      </w:pPr>
      <w:r w:rsidRPr="00B60040">
        <w:rPr>
          <w:color w:val="000000"/>
          <w:szCs w:val="28"/>
        </w:rPr>
        <w:t xml:space="preserve">глава администрации </w:t>
      </w:r>
      <w:proofErr w:type="spellStart"/>
      <w:r w:rsidRPr="00B60040">
        <w:rPr>
          <w:color w:val="000000"/>
          <w:szCs w:val="28"/>
        </w:rPr>
        <w:t>Сернурского</w:t>
      </w:r>
      <w:proofErr w:type="spellEnd"/>
      <w:r w:rsidRPr="00B60040">
        <w:rPr>
          <w:color w:val="000000"/>
          <w:szCs w:val="28"/>
        </w:rPr>
        <w:t xml:space="preserve"> муниципального района (далее – глава администрации района);</w:t>
      </w:r>
    </w:p>
    <w:p w:rsidR="00B60040" w:rsidRPr="00B60040" w:rsidRDefault="00B60040" w:rsidP="00B60040">
      <w:pPr>
        <w:widowControl w:val="0"/>
        <w:numPr>
          <w:ilvl w:val="0"/>
          <w:numId w:val="13"/>
        </w:numPr>
        <w:tabs>
          <w:tab w:val="left" w:pos="426"/>
          <w:tab w:val="left" w:pos="716"/>
          <w:tab w:val="left" w:pos="993"/>
        </w:tabs>
        <w:suppressAutoHyphens/>
        <w:spacing w:line="298" w:lineRule="exact"/>
        <w:ind w:right="20" w:firstLine="709"/>
        <w:jc w:val="both"/>
        <w:rPr>
          <w:color w:val="000000"/>
          <w:szCs w:val="28"/>
        </w:rPr>
      </w:pPr>
      <w:r w:rsidRPr="00B60040">
        <w:rPr>
          <w:szCs w:val="28"/>
        </w:rPr>
        <w:t xml:space="preserve">Первый заместитель главы администрации </w:t>
      </w:r>
      <w:proofErr w:type="spellStart"/>
      <w:r w:rsidRPr="00B60040">
        <w:rPr>
          <w:szCs w:val="28"/>
        </w:rPr>
        <w:t>Сернурского</w:t>
      </w:r>
      <w:proofErr w:type="spellEnd"/>
      <w:r w:rsidRPr="00B60040">
        <w:rPr>
          <w:szCs w:val="28"/>
        </w:rPr>
        <w:t xml:space="preserve"> муниципального района по вопросам жизнеобеспечения и безопасности населения</w:t>
      </w:r>
      <w:r w:rsidRPr="00B60040">
        <w:rPr>
          <w:color w:val="000000"/>
          <w:szCs w:val="28"/>
        </w:rPr>
        <w:t xml:space="preserve"> (далее – первый заместитель главы администрации района);</w:t>
      </w:r>
    </w:p>
    <w:p w:rsidR="00B60040" w:rsidRPr="00B60040" w:rsidRDefault="00B60040" w:rsidP="00B60040">
      <w:pPr>
        <w:widowControl w:val="0"/>
        <w:numPr>
          <w:ilvl w:val="0"/>
          <w:numId w:val="13"/>
        </w:numPr>
        <w:tabs>
          <w:tab w:val="left" w:pos="-142"/>
          <w:tab w:val="left" w:pos="0"/>
          <w:tab w:val="left" w:pos="993"/>
        </w:tabs>
        <w:suppressAutoHyphens/>
        <w:spacing w:line="298" w:lineRule="exact"/>
        <w:ind w:right="20" w:firstLine="709"/>
        <w:jc w:val="both"/>
        <w:rPr>
          <w:color w:val="000000"/>
          <w:szCs w:val="28"/>
        </w:rPr>
      </w:pPr>
      <w:r w:rsidRPr="00B60040">
        <w:rPr>
          <w:color w:val="000000"/>
          <w:szCs w:val="28"/>
        </w:rPr>
        <w:t xml:space="preserve">Заместители главы администрации </w:t>
      </w:r>
      <w:proofErr w:type="spellStart"/>
      <w:r w:rsidRPr="00B60040">
        <w:rPr>
          <w:color w:val="000000"/>
          <w:szCs w:val="28"/>
        </w:rPr>
        <w:t>Сернурского</w:t>
      </w:r>
      <w:proofErr w:type="spellEnd"/>
      <w:r w:rsidRPr="00B60040">
        <w:rPr>
          <w:color w:val="000000"/>
          <w:szCs w:val="28"/>
        </w:rPr>
        <w:t xml:space="preserve"> муниципального района по направлениям обеспечения жизнедеятельности района (далее – заместители главы администрации района);</w:t>
      </w:r>
    </w:p>
    <w:p w:rsidR="00B60040" w:rsidRPr="00B60040" w:rsidRDefault="00B60040" w:rsidP="00B60040">
      <w:pPr>
        <w:widowControl w:val="0"/>
        <w:numPr>
          <w:ilvl w:val="0"/>
          <w:numId w:val="13"/>
        </w:numPr>
        <w:tabs>
          <w:tab w:val="left" w:pos="426"/>
          <w:tab w:val="left" w:pos="812"/>
          <w:tab w:val="left" w:pos="993"/>
        </w:tabs>
        <w:suppressAutoHyphens/>
        <w:spacing w:line="298" w:lineRule="exact"/>
        <w:ind w:right="20" w:firstLine="709"/>
        <w:jc w:val="both"/>
        <w:rPr>
          <w:color w:val="000000"/>
          <w:szCs w:val="28"/>
        </w:rPr>
      </w:pPr>
      <w:r w:rsidRPr="00B60040">
        <w:rPr>
          <w:color w:val="000000"/>
          <w:szCs w:val="28"/>
        </w:rPr>
        <w:t xml:space="preserve">Отделы администрации </w:t>
      </w:r>
      <w:proofErr w:type="spellStart"/>
      <w:r w:rsidRPr="00B60040">
        <w:rPr>
          <w:color w:val="000000"/>
          <w:szCs w:val="28"/>
        </w:rPr>
        <w:t>Сернурского</w:t>
      </w:r>
      <w:proofErr w:type="spellEnd"/>
      <w:r w:rsidRPr="00B60040">
        <w:rPr>
          <w:color w:val="000000"/>
          <w:szCs w:val="28"/>
        </w:rPr>
        <w:t xml:space="preserve"> муниципального района (далее – отделы администрации района);</w:t>
      </w:r>
    </w:p>
    <w:p w:rsidR="00B60040" w:rsidRPr="00B60040" w:rsidRDefault="00B60040" w:rsidP="00B60040">
      <w:pPr>
        <w:widowControl w:val="0"/>
        <w:numPr>
          <w:ilvl w:val="0"/>
          <w:numId w:val="13"/>
        </w:numPr>
        <w:tabs>
          <w:tab w:val="left" w:pos="426"/>
          <w:tab w:val="left" w:pos="729"/>
          <w:tab w:val="left" w:pos="993"/>
        </w:tabs>
        <w:suppressAutoHyphens/>
        <w:spacing w:line="298" w:lineRule="exact"/>
        <w:ind w:firstLine="709"/>
        <w:jc w:val="both"/>
        <w:rPr>
          <w:color w:val="000000"/>
          <w:szCs w:val="28"/>
        </w:rPr>
      </w:pPr>
      <w:r w:rsidRPr="00B60040">
        <w:rPr>
          <w:color w:val="000000"/>
          <w:szCs w:val="28"/>
        </w:rPr>
        <w:lastRenderedPageBreak/>
        <w:t>Отделы администрации района, наделенные правом юридического лица (далее – отделы администрации района, наделенные правами юридического лица).</w:t>
      </w:r>
    </w:p>
    <w:p w:rsidR="00B60040" w:rsidRPr="00B60040" w:rsidRDefault="00B60040" w:rsidP="00B60040">
      <w:pPr>
        <w:widowControl w:val="0"/>
        <w:numPr>
          <w:ilvl w:val="0"/>
          <w:numId w:val="13"/>
        </w:numPr>
        <w:tabs>
          <w:tab w:val="left" w:pos="426"/>
          <w:tab w:val="left" w:pos="729"/>
          <w:tab w:val="left" w:pos="993"/>
        </w:tabs>
        <w:suppressAutoHyphens/>
        <w:spacing w:line="298" w:lineRule="exact"/>
        <w:ind w:firstLine="709"/>
        <w:jc w:val="both"/>
        <w:rPr>
          <w:color w:val="000000"/>
          <w:szCs w:val="28"/>
        </w:rPr>
      </w:pPr>
      <w:r w:rsidRPr="00B60040">
        <w:rPr>
          <w:color w:val="000000"/>
          <w:szCs w:val="28"/>
        </w:rPr>
        <w:t>Финансовое управление, наделенное правом юридического лица.</w:t>
      </w:r>
    </w:p>
    <w:p w:rsidR="00B60040" w:rsidRPr="00B60040" w:rsidRDefault="00B60040" w:rsidP="00B60040">
      <w:pPr>
        <w:keepNext/>
        <w:keepLines/>
        <w:tabs>
          <w:tab w:val="left" w:pos="426"/>
        </w:tabs>
        <w:ind w:firstLine="709"/>
        <w:jc w:val="both"/>
        <w:outlineLvl w:val="2"/>
        <w:rPr>
          <w:rFonts w:eastAsia="Arial Unicode MS"/>
          <w:b/>
          <w:color w:val="000000"/>
          <w:szCs w:val="28"/>
          <w:lang w:eastAsia="hi-IN" w:bidi="hi-IN"/>
        </w:rPr>
      </w:pPr>
      <w:bookmarkStart w:id="25" w:name="bookmark26"/>
    </w:p>
    <w:p w:rsidR="00B60040" w:rsidRDefault="00B60040" w:rsidP="00B60040">
      <w:pPr>
        <w:keepNext/>
        <w:keepLines/>
        <w:tabs>
          <w:tab w:val="left" w:pos="426"/>
        </w:tabs>
        <w:ind w:firstLine="709"/>
        <w:jc w:val="both"/>
        <w:outlineLvl w:val="2"/>
        <w:rPr>
          <w:rFonts w:eastAsia="Arial Unicode MS"/>
          <w:b/>
          <w:color w:val="000000"/>
          <w:szCs w:val="28"/>
          <w:lang w:eastAsia="hi-IN" w:bidi="hi-IN"/>
        </w:rPr>
      </w:pPr>
      <w:r w:rsidRPr="00B60040">
        <w:rPr>
          <w:rFonts w:eastAsia="Arial Unicode MS"/>
          <w:b/>
          <w:color w:val="000000"/>
          <w:szCs w:val="28"/>
          <w:lang w:eastAsia="hi-IN" w:bidi="hi-IN"/>
        </w:rPr>
        <w:t xml:space="preserve">Статья 25. </w:t>
      </w:r>
      <w:bookmarkStart w:id="26" w:name="bookmark27"/>
      <w:bookmarkEnd w:id="25"/>
      <w:r w:rsidRPr="00B60040">
        <w:rPr>
          <w:rFonts w:eastAsia="Arial Unicode MS"/>
          <w:b/>
          <w:color w:val="000000"/>
          <w:szCs w:val="28"/>
          <w:lang w:eastAsia="hi-IN" w:bidi="hi-IN"/>
        </w:rPr>
        <w:t>Глава администрации района</w:t>
      </w:r>
      <w:bookmarkEnd w:id="26"/>
    </w:p>
    <w:p w:rsidR="00A77335" w:rsidRPr="00B60040" w:rsidRDefault="00A77335" w:rsidP="00B60040">
      <w:pPr>
        <w:keepNext/>
        <w:keepLines/>
        <w:tabs>
          <w:tab w:val="left" w:pos="426"/>
        </w:tabs>
        <w:ind w:firstLine="709"/>
        <w:jc w:val="both"/>
        <w:outlineLvl w:val="2"/>
        <w:rPr>
          <w:rFonts w:eastAsia="Arial Unicode MS"/>
          <w:b/>
          <w:color w:val="000000"/>
          <w:szCs w:val="28"/>
          <w:lang w:eastAsia="hi-IN" w:bidi="hi-IN"/>
        </w:rPr>
      </w:pPr>
    </w:p>
    <w:p w:rsidR="00B60040" w:rsidRPr="00B60040" w:rsidRDefault="00B60040" w:rsidP="00B60040">
      <w:pPr>
        <w:keepNext/>
        <w:keepLines/>
        <w:tabs>
          <w:tab w:val="left" w:pos="426"/>
        </w:tabs>
        <w:ind w:firstLine="709"/>
        <w:jc w:val="both"/>
        <w:outlineLvl w:val="2"/>
        <w:rPr>
          <w:rFonts w:eastAsia="Arial Unicode MS"/>
          <w:color w:val="000000"/>
          <w:szCs w:val="28"/>
          <w:lang w:eastAsia="hi-IN" w:bidi="hi-IN"/>
        </w:rPr>
      </w:pPr>
      <w:r w:rsidRPr="00B60040">
        <w:rPr>
          <w:rFonts w:eastAsia="Arial Unicode MS"/>
          <w:color w:val="000000"/>
          <w:szCs w:val="28"/>
          <w:lang w:eastAsia="hi-IN" w:bidi="hi-IN"/>
        </w:rPr>
        <w:t xml:space="preserve">1.Главой администрации муниципального района является лицо, назначаемое  Собранием  депутатов  муниципального района  на должность главы </w:t>
      </w:r>
    </w:p>
    <w:p w:rsidR="00B60040" w:rsidRPr="00B60040" w:rsidRDefault="00B60040" w:rsidP="00B60040">
      <w:pPr>
        <w:tabs>
          <w:tab w:val="left" w:pos="142"/>
          <w:tab w:val="left" w:pos="878"/>
          <w:tab w:val="left" w:pos="993"/>
        </w:tabs>
        <w:spacing w:line="298" w:lineRule="exact"/>
        <w:ind w:right="20"/>
        <w:jc w:val="both"/>
        <w:rPr>
          <w:color w:val="000000"/>
          <w:szCs w:val="28"/>
        </w:rPr>
      </w:pPr>
      <w:r w:rsidRPr="00B60040">
        <w:rPr>
          <w:color w:val="000000"/>
          <w:szCs w:val="28"/>
        </w:rPr>
        <w:t xml:space="preserve">по контракту, заключаемому по результатам конкурса на замещение указанной должности. Контракт с главой администрации муниципального района заключается на срок полномочий Собрания депутатов района, принявшего решение о назначении лица на должность главы администрации района (до дня </w:t>
      </w:r>
      <w:proofErr w:type="gramStart"/>
      <w:r w:rsidRPr="00B60040">
        <w:rPr>
          <w:color w:val="000000"/>
          <w:szCs w:val="28"/>
        </w:rPr>
        <w:t>начала работы Собрания депутатов района нового созыва</w:t>
      </w:r>
      <w:proofErr w:type="gramEnd"/>
      <w:r w:rsidRPr="00B60040">
        <w:rPr>
          <w:color w:val="000000"/>
          <w:szCs w:val="28"/>
        </w:rPr>
        <w:t xml:space="preserve">). Данный срок не может быть не менее чем на два года и не более чем на 5 лет. </w:t>
      </w:r>
    </w:p>
    <w:p w:rsidR="00B60040" w:rsidRPr="00B60040" w:rsidRDefault="00B60040" w:rsidP="00B60040">
      <w:pPr>
        <w:tabs>
          <w:tab w:val="left" w:pos="142"/>
          <w:tab w:val="left" w:pos="878"/>
          <w:tab w:val="left" w:pos="993"/>
        </w:tabs>
        <w:spacing w:line="298" w:lineRule="exact"/>
        <w:ind w:right="20"/>
        <w:jc w:val="both"/>
        <w:rPr>
          <w:color w:val="000000"/>
          <w:szCs w:val="28"/>
        </w:rPr>
      </w:pPr>
      <w:r w:rsidRPr="00B60040">
        <w:rPr>
          <w:color w:val="000000"/>
          <w:szCs w:val="28"/>
        </w:rPr>
        <w:tab/>
      </w:r>
      <w:r w:rsidRPr="00B60040">
        <w:rPr>
          <w:color w:val="000000"/>
          <w:szCs w:val="28"/>
        </w:rPr>
        <w:tab/>
        <w:t>Порядок проведения конкурса на замещение должности главы администрации муниципального района устанавливается Собранием депутатов муниципального района в соответствии с Федеральным законом, законом Республики Марий Эл от 31 мая 2007 г. №25-З «О реализации полномочий Республики Марий Эл в области муниципальной службы».</w:t>
      </w:r>
    </w:p>
    <w:p w:rsidR="00B60040" w:rsidRPr="00B60040" w:rsidRDefault="00B60040" w:rsidP="00B60040">
      <w:pPr>
        <w:tabs>
          <w:tab w:val="left" w:pos="426"/>
          <w:tab w:val="left" w:pos="965"/>
        </w:tabs>
        <w:spacing w:line="298" w:lineRule="exact"/>
        <w:ind w:right="20" w:firstLine="709"/>
        <w:jc w:val="both"/>
        <w:rPr>
          <w:color w:val="000000"/>
          <w:szCs w:val="28"/>
        </w:rPr>
      </w:pPr>
      <w:r w:rsidRPr="00B60040">
        <w:rPr>
          <w:color w:val="000000"/>
          <w:szCs w:val="28"/>
        </w:rPr>
        <w:t>2. Условия Контракта для главы администрации района утверждаются решением Собрания депутатов района в части, касающейся осуществления полномочий по решению вопросов местного значения, и законом Республики Марий Эл в части, касающейся осуществления отдельных государственных полномочий, переданных органам местного самоуправления муниципального района  федеральными законами и законами Республики Марий Эл.</w:t>
      </w:r>
    </w:p>
    <w:p w:rsidR="00B60040" w:rsidRPr="00B60040" w:rsidRDefault="00B60040" w:rsidP="00B60040">
      <w:pPr>
        <w:tabs>
          <w:tab w:val="left" w:pos="426"/>
          <w:tab w:val="left" w:pos="965"/>
        </w:tabs>
        <w:spacing w:line="298" w:lineRule="exact"/>
        <w:ind w:right="20" w:firstLine="709"/>
        <w:jc w:val="both"/>
        <w:rPr>
          <w:color w:val="000000"/>
          <w:szCs w:val="28"/>
        </w:rPr>
      </w:pPr>
      <w:r w:rsidRPr="00B60040">
        <w:rPr>
          <w:color w:val="000000"/>
          <w:szCs w:val="28"/>
        </w:rPr>
        <w:t>3. Полномочия главы администрации района, осуществляемые на основе Контракта, прекращаются досрочно в случае:</w:t>
      </w:r>
    </w:p>
    <w:p w:rsidR="00B60040" w:rsidRPr="00B60040" w:rsidRDefault="00B60040" w:rsidP="00B60040">
      <w:pPr>
        <w:widowControl w:val="0"/>
        <w:numPr>
          <w:ilvl w:val="0"/>
          <w:numId w:val="14"/>
        </w:numPr>
        <w:tabs>
          <w:tab w:val="left" w:pos="426"/>
          <w:tab w:val="left" w:pos="993"/>
        </w:tabs>
        <w:suppressAutoHyphens/>
        <w:ind w:firstLine="709"/>
        <w:jc w:val="both"/>
        <w:rPr>
          <w:rFonts w:eastAsia="Arial Unicode MS"/>
          <w:color w:val="000000"/>
          <w:szCs w:val="28"/>
          <w:lang w:eastAsia="hi-IN" w:bidi="hi-IN"/>
        </w:rPr>
      </w:pPr>
      <w:r w:rsidRPr="00B60040">
        <w:rPr>
          <w:rFonts w:eastAsia="Arial Unicode MS"/>
          <w:color w:val="000000"/>
          <w:szCs w:val="28"/>
          <w:lang w:eastAsia="hi-IN" w:bidi="hi-IN"/>
        </w:rPr>
        <w:t>смерти;</w:t>
      </w:r>
    </w:p>
    <w:p w:rsidR="00B60040" w:rsidRPr="00B60040" w:rsidRDefault="00B60040" w:rsidP="00B60040">
      <w:pPr>
        <w:widowControl w:val="0"/>
        <w:numPr>
          <w:ilvl w:val="0"/>
          <w:numId w:val="14"/>
        </w:numPr>
        <w:tabs>
          <w:tab w:val="left" w:pos="426"/>
          <w:tab w:val="left" w:pos="993"/>
        </w:tabs>
        <w:suppressAutoHyphens/>
        <w:ind w:firstLine="709"/>
        <w:jc w:val="both"/>
        <w:rPr>
          <w:rFonts w:eastAsia="Arial Unicode MS"/>
          <w:color w:val="000000"/>
          <w:szCs w:val="28"/>
          <w:lang w:eastAsia="hi-IN" w:bidi="hi-IN"/>
        </w:rPr>
      </w:pPr>
      <w:r w:rsidRPr="00B60040">
        <w:rPr>
          <w:rFonts w:eastAsia="Arial Unicode MS"/>
          <w:color w:val="000000"/>
          <w:szCs w:val="28"/>
          <w:lang w:eastAsia="hi-IN" w:bidi="hi-IN"/>
        </w:rPr>
        <w:t>отставки по собственному желанию;</w:t>
      </w:r>
    </w:p>
    <w:p w:rsidR="00B60040" w:rsidRPr="00B60040" w:rsidRDefault="00B60040" w:rsidP="00B60040">
      <w:pPr>
        <w:widowControl w:val="0"/>
        <w:numPr>
          <w:ilvl w:val="0"/>
          <w:numId w:val="14"/>
        </w:numPr>
        <w:tabs>
          <w:tab w:val="left" w:pos="426"/>
          <w:tab w:val="left" w:pos="993"/>
        </w:tabs>
        <w:suppressAutoHyphens/>
        <w:ind w:firstLine="709"/>
        <w:jc w:val="both"/>
        <w:rPr>
          <w:rFonts w:eastAsia="Arial Unicode MS"/>
          <w:color w:val="000000"/>
          <w:szCs w:val="28"/>
          <w:lang w:eastAsia="hi-IN" w:bidi="hi-IN"/>
        </w:rPr>
      </w:pPr>
      <w:r w:rsidRPr="00B60040">
        <w:rPr>
          <w:rFonts w:eastAsia="Arial Unicode MS"/>
          <w:color w:val="000000"/>
          <w:szCs w:val="28"/>
          <w:lang w:eastAsia="hi-IN" w:bidi="hi-IN"/>
        </w:rPr>
        <w:t>расторжения Контракта в соответствии с частью 11</w:t>
      </w:r>
      <w:r w:rsidRPr="00B60040">
        <w:rPr>
          <w:color w:val="000000"/>
          <w:szCs w:val="28"/>
        </w:rPr>
        <w:t xml:space="preserve"> или 11.1.</w:t>
      </w:r>
      <w:r w:rsidRPr="00B60040">
        <w:rPr>
          <w:rFonts w:eastAsia="Arial Unicode MS"/>
          <w:color w:val="000000"/>
          <w:szCs w:val="28"/>
          <w:lang w:eastAsia="hi-IN" w:bidi="hi-IN"/>
        </w:rPr>
        <w:t xml:space="preserve"> статьи 37 Федерального закона от 06.10.2003 г. № 131-ФЗ «Об общих принципах организации местного самоуправления в Российской Федерации»;</w:t>
      </w:r>
    </w:p>
    <w:p w:rsidR="00B60040" w:rsidRPr="00B60040" w:rsidRDefault="00B60040" w:rsidP="00B60040">
      <w:pPr>
        <w:widowControl w:val="0"/>
        <w:numPr>
          <w:ilvl w:val="0"/>
          <w:numId w:val="14"/>
        </w:numPr>
        <w:tabs>
          <w:tab w:val="left" w:pos="0"/>
          <w:tab w:val="left" w:pos="993"/>
        </w:tabs>
        <w:suppressAutoHyphens/>
        <w:ind w:firstLine="709"/>
        <w:contextualSpacing/>
        <w:jc w:val="both"/>
        <w:rPr>
          <w:rFonts w:eastAsia="Arial Unicode MS"/>
          <w:color w:val="000000"/>
          <w:szCs w:val="28"/>
          <w:lang w:eastAsia="hi-IN" w:bidi="hi-IN"/>
        </w:rPr>
      </w:pPr>
      <w:r w:rsidRPr="00B60040">
        <w:rPr>
          <w:rFonts w:eastAsia="Arial Unicode MS"/>
          <w:color w:val="000000"/>
          <w:szCs w:val="28"/>
          <w:lang w:eastAsia="hi-IN" w:bidi="hi-IN"/>
        </w:rPr>
        <w:t xml:space="preserve">отрешения </w:t>
      </w:r>
      <w:proofErr w:type="gramStart"/>
      <w:r w:rsidRPr="00B60040">
        <w:rPr>
          <w:rFonts w:eastAsia="Arial Unicode MS"/>
          <w:color w:val="000000"/>
          <w:szCs w:val="28"/>
          <w:lang w:eastAsia="hi-IN" w:bidi="hi-IN"/>
        </w:rPr>
        <w:t>от должности в случае издания правового акта Главы Республики Марий Эл об отрешении от должности главы администрации района по основаниям</w:t>
      </w:r>
      <w:proofErr w:type="gramEnd"/>
      <w:r w:rsidRPr="00B60040">
        <w:rPr>
          <w:rFonts w:eastAsia="Arial Unicode MS"/>
          <w:color w:val="000000"/>
          <w:szCs w:val="28"/>
          <w:lang w:eastAsia="hi-IN" w:bidi="hi-IN"/>
        </w:rPr>
        <w:t xml:space="preserve"> и в порядке, предусмотренными Федеральным законом от 06.10.2003 г. № 131-ФЗ «Об общих принципах организации местного самоуправления в Российской Федерации»;</w:t>
      </w:r>
    </w:p>
    <w:p w:rsidR="00B60040" w:rsidRPr="00B60040" w:rsidRDefault="00B60040" w:rsidP="00B60040">
      <w:pPr>
        <w:widowControl w:val="0"/>
        <w:numPr>
          <w:ilvl w:val="0"/>
          <w:numId w:val="14"/>
        </w:numPr>
        <w:tabs>
          <w:tab w:val="left" w:pos="426"/>
          <w:tab w:val="left" w:pos="993"/>
        </w:tabs>
        <w:suppressAutoHyphens/>
        <w:ind w:firstLine="709"/>
        <w:jc w:val="both"/>
        <w:rPr>
          <w:rFonts w:eastAsia="Arial Unicode MS"/>
          <w:color w:val="000000"/>
          <w:szCs w:val="28"/>
          <w:lang w:eastAsia="hi-IN" w:bidi="hi-IN"/>
        </w:rPr>
      </w:pPr>
      <w:r w:rsidRPr="00B60040">
        <w:rPr>
          <w:rFonts w:eastAsia="Arial Unicode MS"/>
          <w:color w:val="000000"/>
          <w:szCs w:val="28"/>
          <w:lang w:eastAsia="hi-IN" w:bidi="hi-IN"/>
        </w:rPr>
        <w:t>признания судом недееспособным или ограниченно дееспособным;</w:t>
      </w:r>
    </w:p>
    <w:p w:rsidR="00B60040" w:rsidRPr="00B60040" w:rsidRDefault="00B60040" w:rsidP="00B60040">
      <w:pPr>
        <w:widowControl w:val="0"/>
        <w:numPr>
          <w:ilvl w:val="0"/>
          <w:numId w:val="14"/>
        </w:numPr>
        <w:tabs>
          <w:tab w:val="left" w:pos="426"/>
          <w:tab w:val="left" w:pos="993"/>
        </w:tabs>
        <w:suppressAutoHyphens/>
        <w:ind w:firstLine="709"/>
        <w:jc w:val="both"/>
        <w:rPr>
          <w:rFonts w:eastAsia="Arial Unicode MS"/>
          <w:color w:val="000000"/>
          <w:szCs w:val="28"/>
          <w:lang w:eastAsia="hi-IN" w:bidi="hi-IN"/>
        </w:rPr>
      </w:pPr>
      <w:r w:rsidRPr="00B60040">
        <w:rPr>
          <w:rFonts w:eastAsia="Arial Unicode MS"/>
          <w:color w:val="000000"/>
          <w:szCs w:val="28"/>
          <w:lang w:eastAsia="hi-IN" w:bidi="hi-IN"/>
        </w:rPr>
        <w:t>признания судом безвестно отсутствующим или объявления умершим;</w:t>
      </w:r>
    </w:p>
    <w:p w:rsidR="00B60040" w:rsidRPr="00B60040" w:rsidRDefault="00B60040" w:rsidP="00B60040">
      <w:pPr>
        <w:widowControl w:val="0"/>
        <w:numPr>
          <w:ilvl w:val="0"/>
          <w:numId w:val="14"/>
        </w:numPr>
        <w:tabs>
          <w:tab w:val="left" w:pos="426"/>
          <w:tab w:val="left" w:pos="993"/>
        </w:tabs>
        <w:suppressAutoHyphens/>
        <w:ind w:firstLine="709"/>
        <w:jc w:val="both"/>
        <w:rPr>
          <w:rFonts w:eastAsia="Arial Unicode MS"/>
          <w:color w:val="000000"/>
          <w:szCs w:val="28"/>
          <w:lang w:eastAsia="hi-IN" w:bidi="hi-IN"/>
        </w:rPr>
      </w:pPr>
      <w:r w:rsidRPr="00B60040">
        <w:rPr>
          <w:rFonts w:eastAsia="Arial Unicode MS"/>
          <w:color w:val="000000"/>
          <w:szCs w:val="28"/>
          <w:lang w:eastAsia="hi-IN" w:bidi="hi-IN"/>
        </w:rPr>
        <w:t>вступления в отношении его в законную силу обвинительного приговора суда;</w:t>
      </w:r>
    </w:p>
    <w:p w:rsidR="00B60040" w:rsidRPr="00B60040" w:rsidRDefault="00B60040" w:rsidP="00B60040">
      <w:pPr>
        <w:widowControl w:val="0"/>
        <w:numPr>
          <w:ilvl w:val="0"/>
          <w:numId w:val="14"/>
        </w:numPr>
        <w:tabs>
          <w:tab w:val="left" w:pos="426"/>
          <w:tab w:val="left" w:pos="993"/>
        </w:tabs>
        <w:suppressAutoHyphens/>
        <w:ind w:firstLine="709"/>
        <w:jc w:val="both"/>
        <w:rPr>
          <w:rFonts w:eastAsia="Arial Unicode MS"/>
          <w:color w:val="000000"/>
          <w:szCs w:val="28"/>
          <w:lang w:eastAsia="hi-IN" w:bidi="hi-IN"/>
        </w:rPr>
      </w:pPr>
      <w:r w:rsidRPr="00B60040">
        <w:rPr>
          <w:rFonts w:eastAsia="Arial Unicode MS"/>
          <w:color w:val="000000"/>
          <w:szCs w:val="28"/>
          <w:lang w:eastAsia="hi-IN" w:bidi="hi-IN"/>
        </w:rPr>
        <w:t>выезда за пределы Российской Федерации на постоянное место жительства;</w:t>
      </w:r>
    </w:p>
    <w:p w:rsidR="00B60040" w:rsidRPr="00B60040" w:rsidRDefault="00B60040" w:rsidP="00B60040">
      <w:pPr>
        <w:widowControl w:val="0"/>
        <w:numPr>
          <w:ilvl w:val="0"/>
          <w:numId w:val="14"/>
        </w:numPr>
        <w:tabs>
          <w:tab w:val="left" w:pos="426"/>
        </w:tabs>
        <w:suppressAutoHyphens/>
        <w:ind w:firstLine="709"/>
        <w:jc w:val="both"/>
        <w:rPr>
          <w:rFonts w:eastAsia="Arial Unicode MS"/>
          <w:iCs/>
          <w:color w:val="000000"/>
          <w:szCs w:val="28"/>
          <w:lang w:eastAsia="hi-IN" w:bidi="hi-IN"/>
        </w:rPr>
      </w:pPr>
      <w:proofErr w:type="gramStart"/>
      <w:r w:rsidRPr="00B60040">
        <w:rPr>
          <w:rFonts w:eastAsia="Arial Unicode MS"/>
          <w:color w:val="000000"/>
          <w:szCs w:val="28"/>
          <w:lang w:eastAsia="hi-IN" w:bidi="hi-IN"/>
        </w:rPr>
        <w:lastRenderedPageBreak/>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B60040">
        <w:rPr>
          <w:rFonts w:eastAsia="Arial Unicode MS"/>
          <w:color w:val="000000"/>
          <w:szCs w:val="28"/>
          <w:lang w:eastAsia="hi-IN" w:bidi="hi-IN"/>
        </w:rPr>
        <w:t xml:space="preserve">, в </w:t>
      </w:r>
      <w:proofErr w:type="gramStart"/>
      <w:r w:rsidRPr="00B60040">
        <w:rPr>
          <w:rFonts w:eastAsia="Arial Unicode MS"/>
          <w:color w:val="000000"/>
          <w:szCs w:val="28"/>
          <w:lang w:eastAsia="hi-IN" w:bidi="hi-IN"/>
        </w:rPr>
        <w:t>соответствии</w:t>
      </w:r>
      <w:proofErr w:type="gramEnd"/>
      <w:r w:rsidRPr="00B60040">
        <w:rPr>
          <w:rFonts w:eastAsia="Arial Unicode MS"/>
          <w:color w:val="000000"/>
          <w:szCs w:val="28"/>
          <w:lang w:eastAsia="hi-IN" w:bidi="hi-IN"/>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60040" w:rsidRPr="00B60040" w:rsidRDefault="00B60040" w:rsidP="00B60040">
      <w:pPr>
        <w:widowControl w:val="0"/>
        <w:numPr>
          <w:ilvl w:val="0"/>
          <w:numId w:val="14"/>
        </w:numPr>
        <w:tabs>
          <w:tab w:val="left" w:pos="426"/>
          <w:tab w:val="left" w:pos="1134"/>
        </w:tabs>
        <w:suppressAutoHyphens/>
        <w:ind w:firstLine="709"/>
        <w:jc w:val="both"/>
        <w:rPr>
          <w:rFonts w:eastAsia="Arial Unicode MS"/>
          <w:szCs w:val="28"/>
          <w:lang w:eastAsia="hi-IN" w:bidi="hi-IN"/>
        </w:rPr>
      </w:pPr>
      <w:r w:rsidRPr="00B60040">
        <w:rPr>
          <w:rFonts w:eastAsia="Arial Unicode MS"/>
          <w:color w:val="000000"/>
          <w:szCs w:val="28"/>
          <w:lang w:eastAsia="hi-IN" w:bidi="hi-IN"/>
        </w:rPr>
        <w:t xml:space="preserve">призыва на </w:t>
      </w:r>
      <w:r w:rsidRPr="00B60040">
        <w:rPr>
          <w:rFonts w:eastAsia="Arial Unicode MS"/>
          <w:szCs w:val="28"/>
          <w:lang w:eastAsia="hi-IN" w:bidi="hi-IN"/>
        </w:rPr>
        <w:t>военную службу или направления на, заменяющую ее, альтернативную гражданскую службу;</w:t>
      </w:r>
    </w:p>
    <w:p w:rsidR="00B60040" w:rsidRPr="00B60040" w:rsidRDefault="00B60040" w:rsidP="00B60040">
      <w:pPr>
        <w:widowControl w:val="0"/>
        <w:numPr>
          <w:ilvl w:val="0"/>
          <w:numId w:val="14"/>
        </w:numPr>
        <w:tabs>
          <w:tab w:val="left" w:pos="426"/>
          <w:tab w:val="left" w:pos="1134"/>
        </w:tabs>
        <w:suppressAutoHyphens/>
        <w:ind w:firstLine="709"/>
        <w:jc w:val="both"/>
        <w:rPr>
          <w:rFonts w:eastAsia="Arial Unicode MS"/>
          <w:iCs/>
          <w:szCs w:val="28"/>
          <w:lang w:eastAsia="hi-IN" w:bidi="hi-IN"/>
        </w:rPr>
      </w:pPr>
      <w:r w:rsidRPr="00B60040">
        <w:rPr>
          <w:szCs w:val="28"/>
          <w:shd w:val="clear" w:color="auto" w:fill="FFFFFF"/>
        </w:rPr>
        <w:t xml:space="preserve">преобразования </w:t>
      </w:r>
      <w:proofErr w:type="spellStart"/>
      <w:r w:rsidRPr="00B60040">
        <w:rPr>
          <w:szCs w:val="28"/>
          <w:shd w:val="clear" w:color="auto" w:fill="FFFFFF"/>
        </w:rPr>
        <w:t>Сернурского</w:t>
      </w:r>
      <w:proofErr w:type="spellEnd"/>
      <w:r w:rsidRPr="00B60040">
        <w:rPr>
          <w:szCs w:val="28"/>
          <w:shd w:val="clear" w:color="auto" w:fill="FFFFFF"/>
        </w:rPr>
        <w:t xml:space="preserve"> муниципального района Республики Марий Эл, осуществляемого в соответствии с </w:t>
      </w:r>
      <w:hyperlink r:id="rId19" w:anchor="dst101201" w:history="1">
        <w:r w:rsidRPr="009A737F">
          <w:rPr>
            <w:color w:val="0000FF"/>
            <w:szCs w:val="28"/>
            <w:u w:val="single"/>
            <w:shd w:val="clear" w:color="auto" w:fill="FFFFFF"/>
          </w:rPr>
          <w:t>частями 3</w:t>
        </w:r>
      </w:hyperlink>
      <w:r w:rsidRPr="00B60040">
        <w:rPr>
          <w:szCs w:val="28"/>
          <w:shd w:val="clear" w:color="auto" w:fill="FFFFFF"/>
        </w:rPr>
        <w:t>, </w:t>
      </w:r>
      <w:hyperlink r:id="rId20" w:anchor="dst101349" w:history="1">
        <w:r w:rsidRPr="009A737F">
          <w:rPr>
            <w:color w:val="0000FF"/>
            <w:szCs w:val="28"/>
            <w:u w:val="single"/>
            <w:shd w:val="clear" w:color="auto" w:fill="FFFFFF"/>
          </w:rPr>
          <w:t>3.1-1</w:t>
        </w:r>
      </w:hyperlink>
      <w:r w:rsidRPr="00B60040">
        <w:rPr>
          <w:szCs w:val="28"/>
          <w:shd w:val="clear" w:color="auto" w:fill="FFFFFF"/>
        </w:rPr>
        <w:t>, </w:t>
      </w:r>
      <w:hyperlink r:id="rId21" w:anchor="dst418" w:history="1">
        <w:r w:rsidRPr="009A737F">
          <w:rPr>
            <w:color w:val="0000FF"/>
            <w:szCs w:val="28"/>
            <w:u w:val="single"/>
            <w:shd w:val="clear" w:color="auto" w:fill="FFFFFF"/>
          </w:rPr>
          <w:t>3.2</w:t>
        </w:r>
      </w:hyperlink>
      <w:r w:rsidRPr="00B60040">
        <w:rPr>
          <w:szCs w:val="28"/>
          <w:shd w:val="clear" w:color="auto" w:fill="FFFFFF"/>
        </w:rPr>
        <w:t>, </w:t>
      </w:r>
      <w:hyperlink r:id="rId22" w:anchor="dst101350" w:history="1">
        <w:r w:rsidRPr="009A737F">
          <w:rPr>
            <w:color w:val="0000FF"/>
            <w:szCs w:val="28"/>
            <w:u w:val="single"/>
            <w:shd w:val="clear" w:color="auto" w:fill="FFFFFF"/>
          </w:rPr>
          <w:t>3.3</w:t>
        </w:r>
      </w:hyperlink>
      <w:r w:rsidRPr="00B60040">
        <w:rPr>
          <w:szCs w:val="28"/>
          <w:shd w:val="clear" w:color="auto" w:fill="FFFFFF"/>
        </w:rPr>
        <w:t>, </w:t>
      </w:r>
      <w:hyperlink r:id="rId23" w:anchor="dst100109" w:history="1">
        <w:r w:rsidRPr="009A737F">
          <w:rPr>
            <w:color w:val="0000FF"/>
            <w:szCs w:val="28"/>
            <w:u w:val="single"/>
            <w:shd w:val="clear" w:color="auto" w:fill="FFFFFF"/>
          </w:rPr>
          <w:t>4</w:t>
        </w:r>
      </w:hyperlink>
      <w:r w:rsidRPr="00B60040">
        <w:rPr>
          <w:szCs w:val="28"/>
          <w:shd w:val="clear" w:color="auto" w:fill="FFFFFF"/>
        </w:rPr>
        <w:t> - </w:t>
      </w:r>
      <w:hyperlink r:id="rId24" w:anchor="dst420" w:history="1">
        <w:r w:rsidRPr="009A737F">
          <w:rPr>
            <w:color w:val="0000FF"/>
            <w:szCs w:val="28"/>
            <w:u w:val="single"/>
            <w:shd w:val="clear" w:color="auto" w:fill="FFFFFF"/>
          </w:rPr>
          <w:t>6.2</w:t>
        </w:r>
      </w:hyperlink>
      <w:r w:rsidRPr="00B60040">
        <w:rPr>
          <w:szCs w:val="28"/>
          <w:shd w:val="clear" w:color="auto" w:fill="FFFFFF"/>
        </w:rPr>
        <w:t>, </w:t>
      </w:r>
      <w:hyperlink r:id="rId25" w:anchor="dst726" w:history="1">
        <w:r w:rsidRPr="009A737F">
          <w:rPr>
            <w:color w:val="0000FF"/>
            <w:szCs w:val="28"/>
            <w:u w:val="single"/>
            <w:shd w:val="clear" w:color="auto" w:fill="FFFFFF"/>
          </w:rPr>
          <w:t>7</w:t>
        </w:r>
      </w:hyperlink>
      <w:r w:rsidRPr="00B60040">
        <w:rPr>
          <w:szCs w:val="28"/>
          <w:shd w:val="clear" w:color="auto" w:fill="FFFFFF"/>
        </w:rPr>
        <w:t> - </w:t>
      </w:r>
      <w:hyperlink r:id="rId26" w:anchor="dst727" w:history="1">
        <w:r w:rsidRPr="009A737F">
          <w:rPr>
            <w:color w:val="0000FF"/>
            <w:szCs w:val="28"/>
            <w:u w:val="single"/>
            <w:shd w:val="clear" w:color="auto" w:fill="FFFFFF"/>
          </w:rPr>
          <w:t>7.2 статьи 13</w:t>
        </w:r>
      </w:hyperlink>
      <w:r w:rsidRPr="00B60040">
        <w:rPr>
          <w:rFonts w:eastAsia="Arial Unicode MS"/>
          <w:szCs w:val="28"/>
          <w:lang w:eastAsia="hi-IN" w:bidi="hi-IN"/>
        </w:rPr>
        <w:t>Федерального закона от 06.10.2003 г. № 131-ФЗ «Об общих принципах организации местного самоуправления в Российской Федерации»</w:t>
      </w:r>
      <w:r w:rsidRPr="00B60040">
        <w:rPr>
          <w:szCs w:val="28"/>
          <w:shd w:val="clear" w:color="auto" w:fill="FFFFFF"/>
        </w:rPr>
        <w:t xml:space="preserve">, а также в случае упразднения </w:t>
      </w:r>
      <w:proofErr w:type="spellStart"/>
      <w:r w:rsidRPr="00B60040">
        <w:rPr>
          <w:color w:val="0D0D0D"/>
          <w:szCs w:val="28"/>
        </w:rPr>
        <w:t>Сернурского</w:t>
      </w:r>
      <w:proofErr w:type="spellEnd"/>
      <w:r w:rsidRPr="00B60040">
        <w:rPr>
          <w:rFonts w:eastAsia="Arial Unicode MS"/>
          <w:szCs w:val="28"/>
          <w:lang w:eastAsia="hi-IN" w:bidi="hi-IN"/>
        </w:rPr>
        <w:t xml:space="preserve"> муниципального района Республики Марий Эл;</w:t>
      </w:r>
    </w:p>
    <w:p w:rsidR="00B60040" w:rsidRPr="00B60040" w:rsidRDefault="00B60040" w:rsidP="00B60040">
      <w:pPr>
        <w:widowControl w:val="0"/>
        <w:numPr>
          <w:ilvl w:val="0"/>
          <w:numId w:val="14"/>
        </w:numPr>
        <w:tabs>
          <w:tab w:val="left" w:pos="426"/>
          <w:tab w:val="left" w:pos="1134"/>
        </w:tabs>
        <w:suppressAutoHyphens/>
        <w:ind w:firstLine="709"/>
        <w:jc w:val="both"/>
        <w:rPr>
          <w:rFonts w:eastAsia="Arial Unicode MS"/>
          <w:color w:val="000000"/>
          <w:szCs w:val="28"/>
          <w:lang w:eastAsia="hi-IN" w:bidi="hi-IN"/>
        </w:rPr>
      </w:pPr>
      <w:r w:rsidRPr="00B60040">
        <w:rPr>
          <w:rFonts w:eastAsia="Arial Unicode MS"/>
          <w:szCs w:val="28"/>
          <w:lang w:eastAsia="hi-IN" w:bidi="hi-IN"/>
        </w:rPr>
        <w:t>увеличения численности избирателей</w:t>
      </w:r>
      <w:r w:rsidRPr="00B60040">
        <w:rPr>
          <w:rFonts w:eastAsia="Arial Unicode MS"/>
          <w:color w:val="000000"/>
          <w:szCs w:val="28"/>
          <w:lang w:eastAsia="hi-IN" w:bidi="hi-IN"/>
        </w:rPr>
        <w:t xml:space="preserve"> муниципального района более чем на 25 процентов, произошедшего вследствие изменения границ муниципального района;</w:t>
      </w:r>
    </w:p>
    <w:p w:rsidR="00B60040" w:rsidRPr="00B60040" w:rsidRDefault="00B60040" w:rsidP="00B60040">
      <w:pPr>
        <w:widowControl w:val="0"/>
        <w:numPr>
          <w:ilvl w:val="0"/>
          <w:numId w:val="14"/>
        </w:numPr>
        <w:tabs>
          <w:tab w:val="left" w:pos="426"/>
          <w:tab w:val="left" w:pos="1134"/>
        </w:tabs>
        <w:suppressAutoHyphens/>
        <w:ind w:firstLine="709"/>
        <w:jc w:val="both"/>
        <w:rPr>
          <w:rFonts w:eastAsia="Arial Unicode MS"/>
          <w:szCs w:val="28"/>
          <w:lang w:eastAsia="hi-IN" w:bidi="hi-IN"/>
        </w:rPr>
      </w:pPr>
      <w:r w:rsidRPr="00B60040">
        <w:rPr>
          <w:rFonts w:eastAsia="Arial Unicode MS"/>
          <w:color w:val="000000"/>
          <w:szCs w:val="28"/>
          <w:lang w:eastAsia="hi-IN" w:bidi="hi-IN"/>
        </w:rPr>
        <w:t xml:space="preserve">вступления в должность главы </w:t>
      </w:r>
      <w:proofErr w:type="spellStart"/>
      <w:r w:rsidRPr="00B60040">
        <w:rPr>
          <w:rFonts w:eastAsia="Arial Unicode MS"/>
          <w:color w:val="000000"/>
          <w:szCs w:val="28"/>
          <w:lang w:eastAsia="hi-IN" w:bidi="hi-IN"/>
        </w:rPr>
        <w:t>Сернурского</w:t>
      </w:r>
      <w:proofErr w:type="spellEnd"/>
      <w:r w:rsidRPr="00B60040">
        <w:rPr>
          <w:rFonts w:eastAsia="Arial Unicode MS"/>
          <w:color w:val="000000"/>
          <w:szCs w:val="28"/>
          <w:lang w:eastAsia="hi-IN" w:bidi="hi-IN"/>
        </w:rPr>
        <w:t xml:space="preserve"> муниципального </w:t>
      </w:r>
      <w:r w:rsidRPr="00B60040">
        <w:rPr>
          <w:rFonts w:eastAsia="Arial Unicode MS"/>
          <w:szCs w:val="28"/>
          <w:lang w:eastAsia="hi-IN" w:bidi="hi-IN"/>
        </w:rPr>
        <w:t>района, исполняющего полномочия главы администрации района.</w:t>
      </w:r>
    </w:p>
    <w:p w:rsidR="00B60040" w:rsidRPr="00B60040" w:rsidRDefault="00B60040" w:rsidP="00B60040">
      <w:pPr>
        <w:tabs>
          <w:tab w:val="left" w:pos="0"/>
          <w:tab w:val="left" w:pos="993"/>
        </w:tabs>
        <w:spacing w:line="298" w:lineRule="exact"/>
        <w:ind w:right="20" w:firstLine="709"/>
        <w:jc w:val="both"/>
        <w:rPr>
          <w:color w:val="000000"/>
          <w:szCs w:val="28"/>
        </w:rPr>
      </w:pPr>
      <w:r w:rsidRPr="00B60040">
        <w:rPr>
          <w:szCs w:val="28"/>
        </w:rPr>
        <w:t xml:space="preserve">5. Контракт с главой администрации </w:t>
      </w:r>
      <w:proofErr w:type="gramStart"/>
      <w:r w:rsidRPr="00B60040">
        <w:rPr>
          <w:szCs w:val="28"/>
        </w:rPr>
        <w:t>района</w:t>
      </w:r>
      <w:proofErr w:type="gramEnd"/>
      <w:r w:rsidRPr="00B60040">
        <w:rPr>
          <w:szCs w:val="28"/>
        </w:rPr>
        <w:t xml:space="preserve"> может быть расторгнут по соглашению</w:t>
      </w:r>
      <w:r w:rsidRPr="00B60040">
        <w:rPr>
          <w:color w:val="000000"/>
          <w:szCs w:val="28"/>
        </w:rPr>
        <w:t xml:space="preserve"> сторон или в судебном порядке на основании заявления:</w:t>
      </w:r>
    </w:p>
    <w:p w:rsidR="00B60040" w:rsidRPr="00B60040" w:rsidRDefault="00B60040" w:rsidP="00B60040">
      <w:pPr>
        <w:widowControl w:val="0"/>
        <w:numPr>
          <w:ilvl w:val="0"/>
          <w:numId w:val="15"/>
        </w:numPr>
        <w:tabs>
          <w:tab w:val="left" w:pos="202"/>
          <w:tab w:val="left" w:pos="426"/>
          <w:tab w:val="left" w:pos="769"/>
          <w:tab w:val="left" w:pos="993"/>
        </w:tabs>
        <w:suppressAutoHyphens/>
        <w:spacing w:line="298" w:lineRule="exact"/>
        <w:ind w:right="20" w:firstLine="709"/>
        <w:jc w:val="both"/>
        <w:rPr>
          <w:color w:val="000000"/>
          <w:szCs w:val="28"/>
        </w:rPr>
      </w:pPr>
      <w:r w:rsidRPr="00B60040">
        <w:rPr>
          <w:color w:val="000000"/>
          <w:szCs w:val="28"/>
        </w:rPr>
        <w:t xml:space="preserve">Собрания депутатов района или главы </w:t>
      </w:r>
      <w:proofErr w:type="spellStart"/>
      <w:r w:rsidRPr="00B60040">
        <w:rPr>
          <w:rFonts w:eastAsia="Arial Unicode MS"/>
          <w:color w:val="000000"/>
          <w:szCs w:val="28"/>
          <w:lang w:eastAsia="hi-IN" w:bidi="hi-IN"/>
        </w:rPr>
        <w:t>Сернурского</w:t>
      </w:r>
      <w:proofErr w:type="spellEnd"/>
      <w:r w:rsidRPr="00B60040">
        <w:rPr>
          <w:color w:val="000000"/>
          <w:szCs w:val="28"/>
        </w:rPr>
        <w:t xml:space="preserve"> муниципального района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06.10.2003 г. № 131-ФЗ «Об общих принципах организации местного самоуправления в Российской Федерации»;</w:t>
      </w:r>
    </w:p>
    <w:p w:rsidR="00B60040" w:rsidRPr="00B60040" w:rsidRDefault="00B60040" w:rsidP="00B60040">
      <w:pPr>
        <w:widowControl w:val="0"/>
        <w:numPr>
          <w:ilvl w:val="0"/>
          <w:numId w:val="15"/>
        </w:numPr>
        <w:tabs>
          <w:tab w:val="left" w:pos="426"/>
          <w:tab w:val="left" w:pos="769"/>
          <w:tab w:val="left" w:pos="993"/>
        </w:tabs>
        <w:suppressAutoHyphens/>
        <w:spacing w:line="298" w:lineRule="exact"/>
        <w:ind w:right="20" w:firstLine="709"/>
        <w:jc w:val="both"/>
        <w:rPr>
          <w:color w:val="000000"/>
          <w:szCs w:val="28"/>
        </w:rPr>
      </w:pPr>
      <w:proofErr w:type="gramStart"/>
      <w:r w:rsidRPr="00B60040">
        <w:rPr>
          <w:color w:val="000000"/>
          <w:szCs w:val="28"/>
        </w:rPr>
        <w:t>Главы Республики Марий Эл – в связи с нарушением условий Контракта в части, касающейся осуществления отдельных государственных полномочий, переданных органам муниципального района федеральными законами и законами Республики Марий Эл, а также в связи с несоблюдением ограничений, установленных частью 9 статьи 37 Федерального закона от 06.10.2003 г. № 131-ФЗ «Об общих принципах организации местного самоуправления в Российской Федерации»;</w:t>
      </w:r>
      <w:proofErr w:type="gramEnd"/>
    </w:p>
    <w:p w:rsidR="00B60040" w:rsidRPr="00B60040" w:rsidRDefault="00B60040" w:rsidP="00B60040">
      <w:pPr>
        <w:widowControl w:val="0"/>
        <w:numPr>
          <w:ilvl w:val="0"/>
          <w:numId w:val="15"/>
        </w:numPr>
        <w:tabs>
          <w:tab w:val="left" w:pos="426"/>
          <w:tab w:val="left" w:pos="783"/>
          <w:tab w:val="left" w:pos="993"/>
        </w:tabs>
        <w:suppressAutoHyphens/>
        <w:spacing w:line="298" w:lineRule="exact"/>
        <w:ind w:right="20" w:firstLine="709"/>
        <w:jc w:val="both"/>
        <w:rPr>
          <w:color w:val="000000"/>
          <w:szCs w:val="28"/>
        </w:rPr>
      </w:pPr>
      <w:r w:rsidRPr="00B60040">
        <w:rPr>
          <w:color w:val="000000"/>
          <w:szCs w:val="28"/>
        </w:rPr>
        <w:t xml:space="preserve">главы администрации района – в связи с нарушением условий Контракта органами местного самоуправления </w:t>
      </w:r>
      <w:proofErr w:type="spellStart"/>
      <w:r w:rsidRPr="00B60040">
        <w:rPr>
          <w:rFonts w:eastAsia="Arial Unicode MS"/>
          <w:color w:val="000000"/>
          <w:szCs w:val="28"/>
          <w:lang w:eastAsia="hi-IN" w:bidi="hi-IN"/>
        </w:rPr>
        <w:t>Сернурского</w:t>
      </w:r>
      <w:proofErr w:type="spellEnd"/>
      <w:r w:rsidRPr="00B60040">
        <w:rPr>
          <w:color w:val="000000"/>
          <w:szCs w:val="28"/>
        </w:rPr>
        <w:t xml:space="preserve"> муниципального района Республики Марий Эл и (или) органами государственной власти Республики Марий Эл.</w:t>
      </w:r>
    </w:p>
    <w:p w:rsidR="00B60040" w:rsidRPr="00B60040" w:rsidRDefault="00B60040" w:rsidP="00B60040">
      <w:pPr>
        <w:widowControl w:val="0"/>
        <w:numPr>
          <w:ilvl w:val="0"/>
          <w:numId w:val="15"/>
        </w:numPr>
        <w:tabs>
          <w:tab w:val="left" w:pos="426"/>
          <w:tab w:val="left" w:pos="783"/>
          <w:tab w:val="left" w:pos="993"/>
        </w:tabs>
        <w:suppressAutoHyphens/>
        <w:spacing w:line="298" w:lineRule="exact"/>
        <w:ind w:right="20" w:firstLine="709"/>
        <w:jc w:val="both"/>
        <w:rPr>
          <w:szCs w:val="28"/>
        </w:rPr>
      </w:pPr>
      <w:r w:rsidRPr="00B60040">
        <w:rPr>
          <w:szCs w:val="28"/>
          <w:shd w:val="clear" w:color="auto" w:fill="FFFFFF"/>
        </w:rPr>
        <w:t xml:space="preserve">Контракт с главой администрации муниципального </w:t>
      </w:r>
      <w:proofErr w:type="gramStart"/>
      <w:r w:rsidRPr="00B60040">
        <w:rPr>
          <w:szCs w:val="28"/>
          <w:shd w:val="clear" w:color="auto" w:fill="FFFFFF"/>
        </w:rPr>
        <w:t>района</w:t>
      </w:r>
      <w:proofErr w:type="gramEnd"/>
      <w:r w:rsidRPr="00B60040">
        <w:rPr>
          <w:szCs w:val="28"/>
          <w:shd w:val="clear" w:color="auto" w:fill="FFFFFF"/>
        </w:rPr>
        <w:t xml:space="preserve"> может быть расторгнут в судебном порядке на основании заявления Главы Республики Марий Эл (Председателя Правительства Республики Марий Эл) </w:t>
      </w:r>
      <w:r w:rsidRPr="00B60040">
        <w:rPr>
          <w:szCs w:val="28"/>
          <w:shd w:val="clear" w:color="auto" w:fill="FFFFFF"/>
        </w:rPr>
        <w:lastRenderedPageBreak/>
        <w:t>в связи с несоблюдением ограничений, запретов, неисполнением обязанностей, которые установлены Федеральным </w:t>
      </w:r>
      <w:hyperlink r:id="rId27" w:anchor="dst0" w:history="1">
        <w:r w:rsidRPr="009A737F">
          <w:rPr>
            <w:color w:val="0000FF"/>
            <w:szCs w:val="28"/>
            <w:u w:val="single"/>
            <w:shd w:val="clear" w:color="auto" w:fill="FFFFFF"/>
          </w:rPr>
          <w:t>законом</w:t>
        </w:r>
      </w:hyperlink>
      <w:r w:rsidRPr="00B60040">
        <w:rPr>
          <w:szCs w:val="28"/>
          <w:shd w:val="clear" w:color="auto" w:fill="FFFFFF"/>
        </w:rPr>
        <w:t> от 25 декабря 2008 года N 273-ФЗ "О противодействии коррупции", Федеральным </w:t>
      </w:r>
      <w:hyperlink r:id="rId28" w:anchor="dst0" w:history="1">
        <w:r w:rsidRPr="009A737F">
          <w:rPr>
            <w:color w:val="0000FF"/>
            <w:szCs w:val="28"/>
            <w:u w:val="single"/>
            <w:shd w:val="clear" w:color="auto" w:fill="FFFFFF"/>
          </w:rPr>
          <w:t>законом</w:t>
        </w:r>
      </w:hyperlink>
      <w:r w:rsidRPr="00B60040">
        <w:rPr>
          <w:szCs w:val="28"/>
          <w:shd w:val="clear" w:color="auto" w:fill="FFFFFF"/>
        </w:rPr>
        <w:t xml:space="preserve"> от 3 декабря 2012 года N 230-ФЗ "О контроле за соответствием расходов </w:t>
      </w:r>
      <w:proofErr w:type="gramStart"/>
      <w:r w:rsidRPr="00B60040">
        <w:rPr>
          <w:szCs w:val="28"/>
          <w:shd w:val="clear" w:color="auto" w:fill="FFFFFF"/>
        </w:rPr>
        <w:t>лиц, замещающих государственные должности, и иных лиц их доходам", Федеральным </w:t>
      </w:r>
      <w:hyperlink r:id="rId29" w:anchor="dst0" w:history="1">
        <w:r w:rsidRPr="009A737F">
          <w:rPr>
            <w:color w:val="0000FF"/>
            <w:szCs w:val="28"/>
            <w:u w:val="single"/>
            <w:shd w:val="clear" w:color="auto" w:fill="FFFFFF"/>
          </w:rPr>
          <w:t>законом</w:t>
        </w:r>
      </w:hyperlink>
      <w:r w:rsidRPr="00B60040">
        <w:rPr>
          <w:szCs w:val="28"/>
          <w:shd w:val="clear" w:color="auto" w:fill="FFFFFF"/>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w:t>
      </w:r>
      <w:proofErr w:type="gramEnd"/>
      <w:r w:rsidRPr="00B60040">
        <w:rPr>
          <w:szCs w:val="28"/>
          <w:shd w:val="clear" w:color="auto" w:fill="FFFFFF"/>
        </w:rPr>
        <w:t xml:space="preserve">, </w:t>
      </w:r>
      <w:proofErr w:type="gramStart"/>
      <w:r w:rsidRPr="00B60040">
        <w:rPr>
          <w:szCs w:val="28"/>
          <w:shd w:val="clear" w:color="auto" w:fill="FFFFFF"/>
        </w:rPr>
        <w:t>расходах</w:t>
      </w:r>
      <w:proofErr w:type="gramEnd"/>
      <w:r w:rsidRPr="00B60040">
        <w:rPr>
          <w:szCs w:val="28"/>
          <w:shd w:val="clear" w:color="auto" w:fill="FFFFFF"/>
        </w:rPr>
        <w:t>,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B60040" w:rsidRPr="00B60040" w:rsidRDefault="00B60040" w:rsidP="00B60040">
      <w:pPr>
        <w:tabs>
          <w:tab w:val="left" w:pos="426"/>
          <w:tab w:val="left" w:pos="817"/>
          <w:tab w:val="left" w:pos="993"/>
        </w:tabs>
        <w:spacing w:line="298" w:lineRule="exact"/>
        <w:ind w:right="20" w:firstLine="709"/>
        <w:jc w:val="both"/>
        <w:rPr>
          <w:color w:val="000000"/>
          <w:szCs w:val="28"/>
        </w:rPr>
      </w:pPr>
      <w:r w:rsidRPr="00B60040">
        <w:rPr>
          <w:color w:val="000000"/>
          <w:szCs w:val="28"/>
        </w:rPr>
        <w:t>6. При прекращении полномочий (отставке) по собственному желанию главы администрации района решение Собрания депутатов района принимается без голосования.</w:t>
      </w:r>
    </w:p>
    <w:p w:rsidR="00B60040" w:rsidRPr="00B60040" w:rsidRDefault="00B60040" w:rsidP="00B60040">
      <w:pPr>
        <w:tabs>
          <w:tab w:val="left" w:pos="0"/>
          <w:tab w:val="left" w:pos="993"/>
        </w:tabs>
        <w:spacing w:line="298" w:lineRule="exact"/>
        <w:ind w:right="20" w:firstLine="709"/>
        <w:jc w:val="both"/>
        <w:rPr>
          <w:color w:val="000000"/>
          <w:szCs w:val="28"/>
        </w:rPr>
      </w:pPr>
      <w:r w:rsidRPr="00B60040">
        <w:rPr>
          <w:color w:val="000000"/>
          <w:szCs w:val="28"/>
        </w:rPr>
        <w:t>7. В случае смерти главы администрации района, досрочное прекращение полномочий констатируется решением Собрания депутатов района, принимаемым без голосования.</w:t>
      </w:r>
    </w:p>
    <w:p w:rsidR="00B60040" w:rsidRPr="00B60040" w:rsidRDefault="00B60040" w:rsidP="00B60040">
      <w:pPr>
        <w:tabs>
          <w:tab w:val="left" w:pos="0"/>
          <w:tab w:val="left" w:pos="993"/>
        </w:tabs>
        <w:spacing w:line="298" w:lineRule="exact"/>
        <w:ind w:right="20" w:firstLine="709"/>
        <w:jc w:val="both"/>
        <w:rPr>
          <w:szCs w:val="28"/>
          <w:shd w:val="clear" w:color="auto" w:fill="FFFFFF"/>
        </w:rPr>
      </w:pPr>
      <w:r w:rsidRPr="00B60040">
        <w:rPr>
          <w:szCs w:val="28"/>
        </w:rPr>
        <w:t xml:space="preserve">8. </w:t>
      </w:r>
      <w:r w:rsidRPr="00B60040">
        <w:rPr>
          <w:szCs w:val="28"/>
          <w:shd w:val="clear" w:color="auto" w:fill="FFFFFF"/>
        </w:rPr>
        <w:t xml:space="preserve">В случае досрочного </w:t>
      </w:r>
      <w:proofErr w:type="gramStart"/>
      <w:r w:rsidRPr="00B60040">
        <w:rPr>
          <w:szCs w:val="28"/>
          <w:shd w:val="clear" w:color="auto" w:fill="FFFFFF"/>
        </w:rPr>
        <w:t>прекращения полномочий главы  администрации муниципального района</w:t>
      </w:r>
      <w:proofErr w:type="gramEnd"/>
      <w:r w:rsidRPr="00B60040">
        <w:rPr>
          <w:szCs w:val="28"/>
          <w:shd w:val="clear" w:color="auto" w:fill="FFFFFF"/>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администрации муниципального района его полномочия временно исполняет первый заместитель главы администрации муниципального района.</w:t>
      </w:r>
    </w:p>
    <w:p w:rsidR="00B60040" w:rsidRPr="00B60040" w:rsidRDefault="00B60040" w:rsidP="00B60040">
      <w:pPr>
        <w:tabs>
          <w:tab w:val="left" w:pos="0"/>
          <w:tab w:val="left" w:pos="993"/>
        </w:tabs>
        <w:spacing w:line="298" w:lineRule="exact"/>
        <w:ind w:right="20" w:firstLine="709"/>
        <w:jc w:val="both"/>
        <w:rPr>
          <w:color w:val="000000"/>
          <w:szCs w:val="28"/>
        </w:rPr>
      </w:pPr>
      <w:r w:rsidRPr="00B60040">
        <w:rPr>
          <w:color w:val="000000"/>
          <w:szCs w:val="28"/>
        </w:rPr>
        <w:t xml:space="preserve">Глава администрации района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B60040" w:rsidRPr="00B60040" w:rsidRDefault="00B60040" w:rsidP="00B60040">
      <w:pPr>
        <w:tabs>
          <w:tab w:val="left" w:pos="0"/>
          <w:tab w:val="left" w:pos="993"/>
        </w:tabs>
        <w:spacing w:line="298" w:lineRule="exact"/>
        <w:ind w:right="20" w:firstLine="709"/>
        <w:jc w:val="both"/>
        <w:rPr>
          <w:color w:val="000000"/>
          <w:szCs w:val="28"/>
        </w:rPr>
      </w:pPr>
      <w:r w:rsidRPr="00B60040">
        <w:rPr>
          <w:color w:val="000000"/>
          <w:szCs w:val="28"/>
        </w:rPr>
        <w:t>Глава администрации района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60040" w:rsidRPr="00B60040" w:rsidRDefault="00B60040" w:rsidP="00B60040">
      <w:pPr>
        <w:autoSpaceDE w:val="0"/>
        <w:autoSpaceDN w:val="0"/>
        <w:adjustRightInd w:val="0"/>
        <w:ind w:firstLine="709"/>
        <w:jc w:val="both"/>
        <w:rPr>
          <w:color w:val="000000"/>
          <w:szCs w:val="28"/>
        </w:rPr>
      </w:pPr>
      <w:r w:rsidRPr="00B60040">
        <w:rPr>
          <w:color w:val="000000"/>
          <w:szCs w:val="28"/>
        </w:rPr>
        <w:t xml:space="preserve">10. </w:t>
      </w:r>
      <w:proofErr w:type="gramStart"/>
      <w:r w:rsidRPr="00B60040">
        <w:rPr>
          <w:color w:val="000000"/>
          <w:szCs w:val="28"/>
        </w:rPr>
        <w:t xml:space="preserve">Глава администрации района должен соблюдать ограничения, запреты, исполнять обязанности, которые установлены Федеральным законом от 25.12.2008 г. № 273-ФЗ «О противодействии коррупции», </w:t>
      </w:r>
      <w:r w:rsidRPr="00B60040">
        <w:rPr>
          <w:szCs w:val="28"/>
        </w:rPr>
        <w:t>Федеральным законом</w:t>
      </w:r>
      <w:r w:rsidRPr="00B60040">
        <w:rPr>
          <w:color w:val="000000"/>
          <w:szCs w:val="28"/>
        </w:rPr>
        <w:t xml:space="preserve"> от 03.12.2012 года № 230-ФЗ «О контроле за соответствием расходов лиц, замещающих государственные должности, и иных лиц их доходам», </w:t>
      </w:r>
      <w:r w:rsidRPr="00B60040">
        <w:rPr>
          <w:szCs w:val="28"/>
        </w:rPr>
        <w:t>Федеральным законом</w:t>
      </w:r>
      <w:r w:rsidRPr="00B60040">
        <w:rPr>
          <w:color w:val="000000"/>
          <w:szCs w:val="28"/>
        </w:rPr>
        <w:t xml:space="preserve"> от 07.05.2013 г. № 79-ФЗ «О </w:t>
      </w:r>
      <w:r w:rsidRPr="00B60040">
        <w:rPr>
          <w:color w:val="000000"/>
          <w:szCs w:val="28"/>
        </w:rPr>
        <w:lastRenderedPageBreak/>
        <w:t>запрете отдельным категориям лиц открывать и иметь счета (вклады), хранить наличные денежные средства</w:t>
      </w:r>
      <w:proofErr w:type="gramEnd"/>
      <w:r w:rsidRPr="00B60040">
        <w:rPr>
          <w:color w:val="000000"/>
          <w:szCs w:val="28"/>
        </w:rPr>
        <w:t xml:space="preserve">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60040" w:rsidRPr="00B60040" w:rsidRDefault="00B60040" w:rsidP="00B60040">
      <w:pPr>
        <w:autoSpaceDE w:val="0"/>
        <w:autoSpaceDN w:val="0"/>
        <w:adjustRightInd w:val="0"/>
        <w:ind w:firstLine="709"/>
        <w:jc w:val="both"/>
        <w:rPr>
          <w:color w:val="000000"/>
          <w:szCs w:val="28"/>
        </w:rPr>
      </w:pPr>
    </w:p>
    <w:p w:rsidR="00B60040" w:rsidRDefault="00B60040" w:rsidP="00B60040">
      <w:pPr>
        <w:keepNext/>
        <w:keepLines/>
        <w:tabs>
          <w:tab w:val="left" w:pos="426"/>
        </w:tabs>
        <w:ind w:firstLine="709"/>
        <w:jc w:val="both"/>
        <w:outlineLvl w:val="3"/>
        <w:rPr>
          <w:rFonts w:eastAsia="Arial Unicode MS"/>
          <w:b/>
          <w:color w:val="000000"/>
          <w:szCs w:val="28"/>
          <w:lang w:eastAsia="hi-IN" w:bidi="hi-IN"/>
        </w:rPr>
      </w:pPr>
      <w:bookmarkStart w:id="27" w:name="bookmark28"/>
      <w:r w:rsidRPr="00B60040">
        <w:rPr>
          <w:rFonts w:eastAsia="Arial Unicode MS"/>
          <w:b/>
          <w:color w:val="000000"/>
          <w:szCs w:val="28"/>
          <w:lang w:eastAsia="hi-IN" w:bidi="hi-IN"/>
        </w:rPr>
        <w:t>Статья 26. Компетенция главы администрации района</w:t>
      </w:r>
      <w:bookmarkEnd w:id="27"/>
    </w:p>
    <w:p w:rsidR="00A77335" w:rsidRPr="00B60040" w:rsidRDefault="00A77335" w:rsidP="00B60040">
      <w:pPr>
        <w:keepNext/>
        <w:keepLines/>
        <w:tabs>
          <w:tab w:val="left" w:pos="426"/>
        </w:tabs>
        <w:ind w:firstLine="709"/>
        <w:jc w:val="both"/>
        <w:outlineLvl w:val="3"/>
        <w:rPr>
          <w:rFonts w:eastAsia="Arial Unicode MS"/>
          <w:b/>
          <w:color w:val="000000"/>
          <w:szCs w:val="28"/>
          <w:lang w:eastAsia="hi-IN" w:bidi="hi-IN"/>
        </w:rPr>
      </w:pPr>
    </w:p>
    <w:p w:rsidR="00B60040" w:rsidRPr="009A737F" w:rsidRDefault="00B60040" w:rsidP="00B60040">
      <w:pPr>
        <w:suppressAutoHyphens/>
        <w:spacing w:line="298" w:lineRule="exact"/>
        <w:ind w:firstLine="571"/>
        <w:jc w:val="both"/>
        <w:rPr>
          <w:szCs w:val="28"/>
          <w:lang w:eastAsia="ar-SA"/>
        </w:rPr>
      </w:pPr>
      <w:bookmarkStart w:id="28" w:name="bookmark29"/>
      <w:r w:rsidRPr="009A737F">
        <w:rPr>
          <w:szCs w:val="28"/>
          <w:lang w:eastAsia="ar-SA"/>
        </w:rPr>
        <w:t>1. В сфере осуществления исполнительно-распорядительной деятельности глава администрации района:</w:t>
      </w:r>
    </w:p>
    <w:p w:rsidR="00B60040" w:rsidRPr="009A737F" w:rsidRDefault="00B60040" w:rsidP="00B60040">
      <w:pPr>
        <w:tabs>
          <w:tab w:val="left" w:pos="701"/>
        </w:tabs>
        <w:suppressAutoHyphens/>
        <w:spacing w:line="298" w:lineRule="exact"/>
        <w:ind w:firstLine="557"/>
        <w:jc w:val="both"/>
        <w:rPr>
          <w:szCs w:val="28"/>
          <w:lang w:eastAsia="ar-SA"/>
        </w:rPr>
      </w:pPr>
      <w:r w:rsidRPr="009A737F">
        <w:rPr>
          <w:szCs w:val="28"/>
          <w:lang w:eastAsia="ar-SA"/>
        </w:rPr>
        <w:t>- осуществляет руководство деятельностью администрации, ее органов по решению всех вопросов, отнесенных к компетенции администрации;</w:t>
      </w:r>
    </w:p>
    <w:p w:rsidR="00B60040" w:rsidRPr="009A737F" w:rsidRDefault="00B60040" w:rsidP="00B60040">
      <w:pPr>
        <w:tabs>
          <w:tab w:val="left" w:pos="0"/>
        </w:tabs>
        <w:suppressAutoHyphens/>
        <w:spacing w:line="298" w:lineRule="exact"/>
        <w:ind w:firstLine="567"/>
        <w:jc w:val="both"/>
        <w:rPr>
          <w:szCs w:val="28"/>
          <w:lang w:eastAsia="ar-SA"/>
        </w:rPr>
      </w:pPr>
      <w:r w:rsidRPr="009A737F">
        <w:rPr>
          <w:szCs w:val="28"/>
          <w:lang w:eastAsia="ar-SA"/>
        </w:rPr>
        <w:t>- заключает от имени администрации договоры, контракты, соглашения в пределах своей компетенции;</w:t>
      </w:r>
    </w:p>
    <w:p w:rsidR="00B60040" w:rsidRPr="009A737F" w:rsidRDefault="00B60040" w:rsidP="00B60040">
      <w:pPr>
        <w:tabs>
          <w:tab w:val="left" w:pos="701"/>
        </w:tabs>
        <w:suppressAutoHyphens/>
        <w:spacing w:line="298" w:lineRule="exact"/>
        <w:ind w:firstLine="557"/>
        <w:jc w:val="both"/>
        <w:rPr>
          <w:szCs w:val="28"/>
          <w:lang w:eastAsia="ar-SA"/>
        </w:rPr>
      </w:pPr>
      <w:r w:rsidRPr="009A737F">
        <w:rPr>
          <w:szCs w:val="28"/>
          <w:lang w:eastAsia="ar-SA"/>
        </w:rPr>
        <w:t xml:space="preserve">- организует разработку и представляет на утверждение Собрания депутатов района структуру и Положение об администрации, формирует штат администрации в </w:t>
      </w:r>
      <w:proofErr w:type="gramStart"/>
      <w:r w:rsidRPr="009A737F">
        <w:rPr>
          <w:szCs w:val="28"/>
          <w:lang w:eastAsia="ar-SA"/>
        </w:rPr>
        <w:t>пределах</w:t>
      </w:r>
      <w:proofErr w:type="gramEnd"/>
      <w:r w:rsidRPr="009A737F">
        <w:rPr>
          <w:szCs w:val="28"/>
          <w:lang w:eastAsia="ar-SA"/>
        </w:rPr>
        <w:t xml:space="preserve"> утвержденных в бюджете средств на содержание администрации;</w:t>
      </w:r>
    </w:p>
    <w:p w:rsidR="00B60040" w:rsidRPr="009A737F" w:rsidRDefault="00B60040" w:rsidP="00B60040">
      <w:pPr>
        <w:tabs>
          <w:tab w:val="left" w:pos="701"/>
        </w:tabs>
        <w:suppressAutoHyphens/>
        <w:spacing w:line="298" w:lineRule="exact"/>
        <w:ind w:firstLine="557"/>
        <w:jc w:val="both"/>
        <w:rPr>
          <w:szCs w:val="28"/>
          <w:lang w:eastAsia="ar-SA"/>
        </w:rPr>
      </w:pPr>
      <w:r w:rsidRPr="009A737F">
        <w:rPr>
          <w:szCs w:val="28"/>
          <w:lang w:eastAsia="ar-SA"/>
        </w:rPr>
        <w:t>- распоряжается денежными средствами, выделенными из бюджета района на финансовое обеспечение деятельности администрации района;</w:t>
      </w:r>
    </w:p>
    <w:p w:rsidR="00B60040" w:rsidRPr="009A737F" w:rsidRDefault="00B60040" w:rsidP="00B60040">
      <w:pPr>
        <w:tabs>
          <w:tab w:val="left" w:pos="797"/>
        </w:tabs>
        <w:suppressAutoHyphens/>
        <w:spacing w:line="298" w:lineRule="exact"/>
        <w:ind w:firstLine="552"/>
        <w:jc w:val="both"/>
        <w:rPr>
          <w:szCs w:val="28"/>
          <w:lang w:eastAsia="ar-SA"/>
        </w:rPr>
      </w:pPr>
      <w:r w:rsidRPr="009A737F">
        <w:rPr>
          <w:szCs w:val="28"/>
          <w:lang w:eastAsia="ar-SA"/>
        </w:rPr>
        <w:t>-</w:t>
      </w:r>
      <w:r w:rsidRPr="009A737F">
        <w:rPr>
          <w:szCs w:val="28"/>
          <w:lang w:eastAsia="ar-SA"/>
        </w:rPr>
        <w:tab/>
        <w:t>отменяет или приостанавливает действие правовых актов руководителей структурных органов администрации, противоречащие действующему законодательству или муниципальным правовым актам, принятым на местном референдуме, Собранием депутатов района или главой муниципального района;</w:t>
      </w:r>
    </w:p>
    <w:p w:rsidR="00B60040" w:rsidRPr="009A737F" w:rsidRDefault="00B60040" w:rsidP="00B60040">
      <w:pPr>
        <w:tabs>
          <w:tab w:val="left" w:pos="706"/>
        </w:tabs>
        <w:suppressAutoHyphens/>
        <w:spacing w:line="298" w:lineRule="exact"/>
        <w:ind w:firstLine="547"/>
        <w:jc w:val="both"/>
        <w:rPr>
          <w:szCs w:val="28"/>
          <w:lang w:eastAsia="ar-SA"/>
        </w:rPr>
      </w:pPr>
      <w:r w:rsidRPr="009A737F">
        <w:rPr>
          <w:szCs w:val="28"/>
          <w:lang w:eastAsia="ar-SA"/>
        </w:rPr>
        <w:t>-</w:t>
      </w:r>
      <w:r w:rsidRPr="009A737F">
        <w:rPr>
          <w:szCs w:val="28"/>
          <w:lang w:eastAsia="ar-SA"/>
        </w:rPr>
        <w:tab/>
        <w:t>организует разработку и вносит в Собрание депутатов района на утверждение проект бюджета района, а также отчеты о его исполнении;</w:t>
      </w:r>
    </w:p>
    <w:p w:rsidR="00B60040" w:rsidRPr="009A737F" w:rsidRDefault="00B60040" w:rsidP="00B60040">
      <w:pPr>
        <w:tabs>
          <w:tab w:val="left" w:pos="835"/>
        </w:tabs>
        <w:suppressAutoHyphens/>
        <w:spacing w:line="298" w:lineRule="exact"/>
        <w:ind w:firstLine="547"/>
        <w:jc w:val="both"/>
        <w:rPr>
          <w:szCs w:val="28"/>
          <w:lang w:eastAsia="ar-SA"/>
        </w:rPr>
      </w:pPr>
      <w:r w:rsidRPr="009A737F">
        <w:rPr>
          <w:szCs w:val="28"/>
          <w:lang w:eastAsia="ar-SA"/>
        </w:rPr>
        <w:t>-</w:t>
      </w:r>
      <w:r w:rsidRPr="009A737F">
        <w:rPr>
          <w:szCs w:val="28"/>
          <w:lang w:eastAsia="ar-SA"/>
        </w:rPr>
        <w:tab/>
        <w:t>назначает на должность и освобождает от должности руководителей структурных органов администрации, а также решает вопросы применения к ним мер дисциплинарной ответственности и поощрения;</w:t>
      </w:r>
    </w:p>
    <w:p w:rsidR="00B60040" w:rsidRPr="009A737F" w:rsidRDefault="00B60040" w:rsidP="00B60040">
      <w:pPr>
        <w:tabs>
          <w:tab w:val="left" w:pos="715"/>
        </w:tabs>
        <w:suppressAutoHyphens/>
        <w:spacing w:line="298" w:lineRule="exact"/>
        <w:ind w:firstLine="547"/>
        <w:jc w:val="both"/>
        <w:rPr>
          <w:szCs w:val="28"/>
          <w:lang w:eastAsia="ar-SA"/>
        </w:rPr>
      </w:pPr>
      <w:r w:rsidRPr="009A737F">
        <w:rPr>
          <w:szCs w:val="28"/>
          <w:lang w:eastAsia="ar-SA"/>
        </w:rPr>
        <w:t>-</w:t>
      </w:r>
      <w:r w:rsidRPr="009A737F">
        <w:rPr>
          <w:szCs w:val="28"/>
          <w:lang w:eastAsia="ar-SA"/>
        </w:rPr>
        <w:tab/>
        <w:t>вносит на рассмотрение в Собрание депутатов района проекты нормативных правовых актов;</w:t>
      </w:r>
    </w:p>
    <w:p w:rsidR="00B60040" w:rsidRPr="009A737F" w:rsidRDefault="00B60040" w:rsidP="00B60040">
      <w:pPr>
        <w:tabs>
          <w:tab w:val="left" w:pos="787"/>
        </w:tabs>
        <w:suppressAutoHyphens/>
        <w:spacing w:before="62" w:line="298" w:lineRule="exact"/>
        <w:ind w:firstLine="552"/>
        <w:jc w:val="both"/>
        <w:rPr>
          <w:szCs w:val="28"/>
          <w:lang w:eastAsia="ar-SA"/>
        </w:rPr>
      </w:pPr>
      <w:r w:rsidRPr="009A737F">
        <w:rPr>
          <w:szCs w:val="28"/>
          <w:lang w:eastAsia="ar-SA"/>
        </w:rPr>
        <w:t>-</w:t>
      </w:r>
      <w:r w:rsidRPr="009A737F">
        <w:rPr>
          <w:szCs w:val="28"/>
          <w:lang w:eastAsia="ar-SA"/>
        </w:rPr>
        <w:tab/>
        <w:t>вносит предложения о созыве внеочередных сессий Собрания депутатов района;</w:t>
      </w:r>
    </w:p>
    <w:p w:rsidR="00B60040" w:rsidRPr="009A737F" w:rsidRDefault="00B60040" w:rsidP="00B60040">
      <w:pPr>
        <w:tabs>
          <w:tab w:val="left" w:pos="0"/>
        </w:tabs>
        <w:suppressAutoHyphens/>
        <w:spacing w:line="298" w:lineRule="exact"/>
        <w:ind w:firstLine="567"/>
        <w:jc w:val="both"/>
        <w:rPr>
          <w:szCs w:val="28"/>
          <w:lang w:eastAsia="ar-SA"/>
        </w:rPr>
      </w:pPr>
      <w:r w:rsidRPr="009A737F">
        <w:rPr>
          <w:szCs w:val="28"/>
          <w:lang w:eastAsia="ar-SA"/>
        </w:rPr>
        <w:t>-</w:t>
      </w:r>
      <w:r w:rsidRPr="009A737F">
        <w:rPr>
          <w:szCs w:val="28"/>
          <w:lang w:eastAsia="ar-SA"/>
        </w:rPr>
        <w:tab/>
        <w:t xml:space="preserve">предлагает вопросы в повестку </w:t>
      </w:r>
      <w:proofErr w:type="gramStart"/>
      <w:r w:rsidRPr="009A737F">
        <w:rPr>
          <w:szCs w:val="28"/>
          <w:lang w:eastAsia="ar-SA"/>
        </w:rPr>
        <w:t>дня сессий Собрания депутатов района</w:t>
      </w:r>
      <w:proofErr w:type="gramEnd"/>
      <w:r w:rsidRPr="009A737F">
        <w:rPr>
          <w:szCs w:val="28"/>
          <w:lang w:eastAsia="ar-SA"/>
        </w:rPr>
        <w:t>;</w:t>
      </w:r>
    </w:p>
    <w:p w:rsidR="00B60040" w:rsidRPr="009A737F" w:rsidRDefault="00B60040" w:rsidP="00B60040">
      <w:pPr>
        <w:tabs>
          <w:tab w:val="left" w:pos="691"/>
        </w:tabs>
        <w:suppressAutoHyphens/>
        <w:spacing w:line="298" w:lineRule="exact"/>
        <w:ind w:firstLine="547"/>
        <w:jc w:val="both"/>
        <w:rPr>
          <w:szCs w:val="28"/>
          <w:lang w:eastAsia="ar-SA"/>
        </w:rPr>
      </w:pPr>
      <w:r w:rsidRPr="009A737F">
        <w:rPr>
          <w:szCs w:val="28"/>
          <w:lang w:eastAsia="ar-SA"/>
        </w:rPr>
        <w:t>-</w:t>
      </w:r>
      <w:r w:rsidRPr="009A737F">
        <w:rPr>
          <w:szCs w:val="28"/>
          <w:lang w:eastAsia="ar-SA"/>
        </w:rPr>
        <w:tab/>
        <w:t>осуществляет иные полномочия в соответствии с Федеральными законами, законами Республики Марий Эл, Уставом района, нормативно-правовыми актами Собрания депутатов района.</w:t>
      </w:r>
    </w:p>
    <w:p w:rsidR="00B60040" w:rsidRPr="009A737F" w:rsidRDefault="00B60040" w:rsidP="00B60040">
      <w:pPr>
        <w:tabs>
          <w:tab w:val="left" w:pos="830"/>
        </w:tabs>
        <w:suppressAutoHyphens/>
        <w:spacing w:line="298" w:lineRule="exact"/>
        <w:ind w:firstLine="547"/>
        <w:jc w:val="both"/>
        <w:rPr>
          <w:szCs w:val="28"/>
          <w:lang w:eastAsia="ar-SA"/>
        </w:rPr>
      </w:pPr>
      <w:r w:rsidRPr="009A737F">
        <w:rPr>
          <w:szCs w:val="28"/>
          <w:lang w:eastAsia="ar-SA"/>
        </w:rPr>
        <w:t>2.</w:t>
      </w:r>
      <w:r w:rsidRPr="009A737F">
        <w:rPr>
          <w:szCs w:val="28"/>
          <w:lang w:eastAsia="ar-SA"/>
        </w:rPr>
        <w:tab/>
      </w:r>
      <w:proofErr w:type="gramStart"/>
      <w:r w:rsidRPr="009A737F">
        <w:rPr>
          <w:szCs w:val="28"/>
          <w:lang w:eastAsia="ar-SA"/>
        </w:rPr>
        <w:t>Глава администрации района в пределах своих полномочий, установленных федеральными законами, законами Республики Марий Эл, Уставом района, нормативными правовыми актами Собрания депутатов района, издает постановления администрации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Марий Эл, а также распоряжения администрации района по вопросам организации работы администрации района.</w:t>
      </w:r>
      <w:proofErr w:type="gramEnd"/>
    </w:p>
    <w:p w:rsidR="00B60040" w:rsidRPr="009A737F" w:rsidRDefault="00B60040" w:rsidP="00B60040">
      <w:pPr>
        <w:tabs>
          <w:tab w:val="left" w:pos="946"/>
        </w:tabs>
        <w:suppressAutoHyphens/>
        <w:spacing w:line="298" w:lineRule="exact"/>
        <w:ind w:firstLine="542"/>
        <w:jc w:val="both"/>
        <w:rPr>
          <w:szCs w:val="28"/>
          <w:lang w:eastAsia="ar-SA"/>
        </w:rPr>
      </w:pPr>
      <w:r w:rsidRPr="009A737F">
        <w:rPr>
          <w:szCs w:val="28"/>
          <w:lang w:eastAsia="ar-SA"/>
        </w:rPr>
        <w:t>3.</w:t>
      </w:r>
      <w:r w:rsidRPr="009A737F">
        <w:rPr>
          <w:szCs w:val="28"/>
          <w:lang w:eastAsia="ar-SA"/>
        </w:rPr>
        <w:tab/>
        <w:t>Глава администрации района без доверенности действует от имени администрации.</w:t>
      </w:r>
    </w:p>
    <w:p w:rsidR="00B60040" w:rsidRPr="00B60040" w:rsidRDefault="00B60040" w:rsidP="00B60040">
      <w:pPr>
        <w:tabs>
          <w:tab w:val="left" w:pos="816"/>
        </w:tabs>
        <w:suppressAutoHyphens/>
        <w:spacing w:line="298" w:lineRule="exact"/>
        <w:ind w:firstLine="542"/>
        <w:jc w:val="both"/>
        <w:rPr>
          <w:szCs w:val="28"/>
          <w:lang w:eastAsia="ar-SA"/>
        </w:rPr>
      </w:pPr>
      <w:r w:rsidRPr="009A737F">
        <w:rPr>
          <w:szCs w:val="28"/>
          <w:lang w:eastAsia="ar-SA"/>
        </w:rPr>
        <w:lastRenderedPageBreak/>
        <w:t>4.</w:t>
      </w:r>
      <w:r w:rsidRPr="009A737F">
        <w:rPr>
          <w:szCs w:val="28"/>
          <w:lang w:eastAsia="ar-SA"/>
        </w:rPr>
        <w:tab/>
        <w:t>Глава администрации района несет ответственность за деятельность органов местной администрации.</w:t>
      </w:r>
    </w:p>
    <w:p w:rsidR="00B60040" w:rsidRPr="00B60040" w:rsidRDefault="00B60040" w:rsidP="00B60040">
      <w:pPr>
        <w:ind w:firstLine="709"/>
        <w:jc w:val="both"/>
        <w:rPr>
          <w:rFonts w:eastAsia="Arial Unicode MS"/>
          <w:b/>
          <w:color w:val="000000"/>
          <w:szCs w:val="28"/>
          <w:lang w:eastAsia="hi-IN" w:bidi="hi-IN"/>
        </w:rPr>
      </w:pPr>
    </w:p>
    <w:p w:rsidR="00B60040" w:rsidRDefault="00B60040" w:rsidP="00B60040">
      <w:pPr>
        <w:keepNext/>
        <w:keepLines/>
        <w:tabs>
          <w:tab w:val="left" w:pos="426"/>
        </w:tabs>
        <w:ind w:firstLine="709"/>
        <w:jc w:val="both"/>
        <w:outlineLvl w:val="3"/>
        <w:rPr>
          <w:rFonts w:eastAsia="Arial Unicode MS"/>
          <w:b/>
          <w:color w:val="000000"/>
          <w:szCs w:val="28"/>
          <w:lang w:eastAsia="hi-IN" w:bidi="hi-IN"/>
        </w:rPr>
      </w:pPr>
      <w:r w:rsidRPr="00B60040">
        <w:rPr>
          <w:rFonts w:eastAsia="Arial Unicode MS"/>
          <w:b/>
          <w:color w:val="000000"/>
          <w:szCs w:val="28"/>
          <w:lang w:eastAsia="hi-IN" w:bidi="hi-IN"/>
        </w:rPr>
        <w:t>Статья 27. Первый заместитель главы администрации района</w:t>
      </w:r>
      <w:bookmarkEnd w:id="28"/>
    </w:p>
    <w:p w:rsidR="00A77335" w:rsidRPr="00B60040" w:rsidRDefault="00A77335" w:rsidP="00B60040">
      <w:pPr>
        <w:keepNext/>
        <w:keepLines/>
        <w:tabs>
          <w:tab w:val="left" w:pos="426"/>
        </w:tabs>
        <w:ind w:firstLine="709"/>
        <w:jc w:val="both"/>
        <w:outlineLvl w:val="3"/>
        <w:rPr>
          <w:rFonts w:eastAsia="Arial Unicode MS"/>
          <w:b/>
          <w:color w:val="000000"/>
          <w:szCs w:val="28"/>
          <w:lang w:eastAsia="hi-IN" w:bidi="hi-IN"/>
        </w:rPr>
      </w:pPr>
    </w:p>
    <w:p w:rsidR="00B60040" w:rsidRPr="00B60040" w:rsidRDefault="00B60040" w:rsidP="00B60040">
      <w:pPr>
        <w:tabs>
          <w:tab w:val="left" w:pos="426"/>
        </w:tabs>
        <w:ind w:right="20" w:firstLine="709"/>
        <w:jc w:val="both"/>
        <w:rPr>
          <w:color w:val="000000"/>
          <w:szCs w:val="28"/>
        </w:rPr>
      </w:pPr>
      <w:r w:rsidRPr="00B60040">
        <w:rPr>
          <w:color w:val="000000"/>
          <w:szCs w:val="28"/>
        </w:rPr>
        <w:t>1. Первый заместитель главы администрации района является должностным лицом администрации района, назначаемым и освобождаемым от должности главой администрации района.</w:t>
      </w:r>
    </w:p>
    <w:p w:rsidR="00B60040" w:rsidRPr="00B60040" w:rsidRDefault="00B60040" w:rsidP="00B60040">
      <w:pPr>
        <w:ind w:firstLine="709"/>
        <w:jc w:val="both"/>
        <w:rPr>
          <w:color w:val="000000"/>
          <w:szCs w:val="28"/>
        </w:rPr>
      </w:pPr>
      <w:r w:rsidRPr="00B60040">
        <w:rPr>
          <w:color w:val="000000"/>
          <w:szCs w:val="28"/>
        </w:rPr>
        <w:t xml:space="preserve">2. Первый заместитель главы администрации района </w:t>
      </w:r>
      <w:bookmarkStart w:id="29" w:name="sub_22"/>
      <w:r w:rsidRPr="00B60040">
        <w:rPr>
          <w:color w:val="000000"/>
          <w:szCs w:val="28"/>
        </w:rPr>
        <w:t>организует деятельность и несет ответственность за решение следующих вопросов:</w:t>
      </w:r>
    </w:p>
    <w:p w:rsidR="00B60040" w:rsidRPr="00B60040" w:rsidRDefault="00B60040" w:rsidP="00B60040">
      <w:pPr>
        <w:ind w:firstLine="709"/>
        <w:jc w:val="both"/>
        <w:rPr>
          <w:color w:val="000000"/>
          <w:szCs w:val="28"/>
        </w:rPr>
      </w:pPr>
      <w:r w:rsidRPr="00B60040">
        <w:rPr>
          <w:color w:val="000000"/>
          <w:szCs w:val="28"/>
        </w:rPr>
        <w:t xml:space="preserve">1) развитие топливно-энергетического комплекса района, </w:t>
      </w:r>
    </w:p>
    <w:p w:rsidR="00B60040" w:rsidRPr="00B60040" w:rsidRDefault="00B60040" w:rsidP="00B60040">
      <w:pPr>
        <w:ind w:firstLine="709"/>
        <w:jc w:val="both"/>
        <w:rPr>
          <w:color w:val="000000"/>
          <w:szCs w:val="28"/>
        </w:rPr>
      </w:pPr>
      <w:r w:rsidRPr="00B60040">
        <w:rPr>
          <w:color w:val="000000"/>
          <w:szCs w:val="28"/>
        </w:rPr>
        <w:t xml:space="preserve">2) работа отрасли транспорта, содержания автомобильных дорог и дорожного хозяйства, </w:t>
      </w:r>
    </w:p>
    <w:p w:rsidR="00B60040" w:rsidRPr="00B60040" w:rsidRDefault="00B60040" w:rsidP="00B60040">
      <w:pPr>
        <w:ind w:firstLine="709"/>
        <w:jc w:val="both"/>
        <w:rPr>
          <w:color w:val="000000"/>
          <w:szCs w:val="28"/>
        </w:rPr>
      </w:pPr>
      <w:r w:rsidRPr="00B60040">
        <w:rPr>
          <w:color w:val="000000"/>
          <w:szCs w:val="28"/>
        </w:rPr>
        <w:t xml:space="preserve">3) деятельность системы коммунального хозяйства, </w:t>
      </w:r>
    </w:p>
    <w:p w:rsidR="00B60040" w:rsidRPr="00B60040" w:rsidRDefault="00B60040" w:rsidP="00B60040">
      <w:pPr>
        <w:ind w:firstLine="709"/>
        <w:jc w:val="both"/>
        <w:rPr>
          <w:color w:val="000000"/>
          <w:szCs w:val="28"/>
        </w:rPr>
      </w:pPr>
      <w:r w:rsidRPr="00B60040">
        <w:rPr>
          <w:color w:val="000000"/>
          <w:szCs w:val="28"/>
        </w:rPr>
        <w:t xml:space="preserve">4) развитие строительства, газификации, </w:t>
      </w:r>
    </w:p>
    <w:p w:rsidR="00B60040" w:rsidRPr="00B60040" w:rsidRDefault="00B60040" w:rsidP="00B60040">
      <w:pPr>
        <w:ind w:firstLine="709"/>
        <w:jc w:val="both"/>
        <w:rPr>
          <w:color w:val="000000"/>
          <w:szCs w:val="28"/>
        </w:rPr>
      </w:pPr>
      <w:r w:rsidRPr="00B60040">
        <w:rPr>
          <w:color w:val="000000"/>
          <w:szCs w:val="28"/>
        </w:rPr>
        <w:t xml:space="preserve">5) состояние гражданской обороны и чрезвычайных ситуаций, </w:t>
      </w:r>
    </w:p>
    <w:p w:rsidR="00B60040" w:rsidRPr="00B60040" w:rsidRDefault="00B60040" w:rsidP="00B60040">
      <w:pPr>
        <w:ind w:firstLine="709"/>
        <w:jc w:val="both"/>
        <w:rPr>
          <w:color w:val="000000"/>
          <w:szCs w:val="28"/>
        </w:rPr>
      </w:pPr>
      <w:r w:rsidRPr="00B60040">
        <w:rPr>
          <w:color w:val="000000"/>
          <w:szCs w:val="28"/>
        </w:rPr>
        <w:t>6) состояние системы связи на территории района.</w:t>
      </w:r>
    </w:p>
    <w:p w:rsidR="00B60040" w:rsidRPr="00B60040" w:rsidRDefault="00B60040" w:rsidP="00B60040">
      <w:pPr>
        <w:ind w:firstLine="709"/>
        <w:jc w:val="both"/>
        <w:rPr>
          <w:color w:val="000000"/>
          <w:szCs w:val="28"/>
        </w:rPr>
      </w:pPr>
      <w:r w:rsidRPr="00B60040">
        <w:rPr>
          <w:color w:val="000000"/>
          <w:szCs w:val="28"/>
        </w:rPr>
        <w:t xml:space="preserve">3. Первый заместитель главы администрации района осуществляет непосредственное руководство деятельностью системы защиты информации в </w:t>
      </w:r>
      <w:proofErr w:type="spellStart"/>
      <w:r w:rsidRPr="00B60040">
        <w:rPr>
          <w:color w:val="000000"/>
          <w:szCs w:val="28"/>
        </w:rPr>
        <w:t>Сернурском</w:t>
      </w:r>
      <w:proofErr w:type="spellEnd"/>
      <w:r w:rsidRPr="00B60040">
        <w:rPr>
          <w:color w:val="000000"/>
          <w:szCs w:val="28"/>
        </w:rPr>
        <w:t xml:space="preserve"> муниципальном районе.</w:t>
      </w:r>
    </w:p>
    <w:p w:rsidR="00B60040" w:rsidRPr="00B60040" w:rsidRDefault="00B60040" w:rsidP="00B60040">
      <w:pPr>
        <w:ind w:firstLine="709"/>
        <w:jc w:val="both"/>
        <w:rPr>
          <w:color w:val="000000"/>
          <w:szCs w:val="28"/>
        </w:rPr>
      </w:pPr>
      <w:r w:rsidRPr="00B60040">
        <w:rPr>
          <w:color w:val="000000"/>
          <w:szCs w:val="28"/>
        </w:rPr>
        <w:t xml:space="preserve">4. Первый заместитель главы администрации района организует работу и несет ответственность в рамках функциональных обязанностей по курируемым направлениям </w:t>
      </w:r>
      <w:proofErr w:type="gramStart"/>
      <w:r w:rsidRPr="00B60040">
        <w:rPr>
          <w:color w:val="000000"/>
          <w:szCs w:val="28"/>
        </w:rPr>
        <w:t>за</w:t>
      </w:r>
      <w:proofErr w:type="gramEnd"/>
      <w:r w:rsidRPr="00B60040">
        <w:rPr>
          <w:color w:val="000000"/>
          <w:szCs w:val="28"/>
        </w:rPr>
        <w:t>:</w:t>
      </w:r>
    </w:p>
    <w:p w:rsidR="00B60040" w:rsidRPr="00B60040" w:rsidRDefault="00B60040" w:rsidP="00B60040">
      <w:pPr>
        <w:numPr>
          <w:ilvl w:val="1"/>
          <w:numId w:val="16"/>
        </w:numPr>
        <w:tabs>
          <w:tab w:val="left" w:pos="993"/>
        </w:tabs>
        <w:suppressAutoHyphens/>
        <w:ind w:firstLine="709"/>
        <w:contextualSpacing/>
        <w:jc w:val="both"/>
        <w:rPr>
          <w:color w:val="000000"/>
          <w:szCs w:val="28"/>
        </w:rPr>
      </w:pPr>
      <w:r w:rsidRPr="00B60040">
        <w:rPr>
          <w:color w:val="000000"/>
          <w:szCs w:val="28"/>
        </w:rPr>
        <w:t>разработку и осуществление необходимых мер по обеспечению эффективного и стабильного функционирования топливно-энергетического комплекса района, жилищно-коммунального хозяйства, газового хозяйства, транспорта, связи, автодорог и дорожного хозяйства;</w:t>
      </w:r>
    </w:p>
    <w:p w:rsidR="00B60040" w:rsidRPr="00B60040" w:rsidRDefault="00B60040" w:rsidP="00B60040">
      <w:pPr>
        <w:numPr>
          <w:ilvl w:val="1"/>
          <w:numId w:val="16"/>
        </w:numPr>
        <w:tabs>
          <w:tab w:val="left" w:pos="993"/>
        </w:tabs>
        <w:suppressAutoHyphens/>
        <w:ind w:firstLine="709"/>
        <w:contextualSpacing/>
        <w:jc w:val="both"/>
        <w:rPr>
          <w:color w:val="000000"/>
          <w:szCs w:val="28"/>
        </w:rPr>
      </w:pPr>
      <w:r w:rsidRPr="00B60040">
        <w:rPr>
          <w:color w:val="000000"/>
          <w:szCs w:val="28"/>
        </w:rPr>
        <w:t>реформирование жилищно-коммунального хозяйства;</w:t>
      </w:r>
    </w:p>
    <w:p w:rsidR="00B60040" w:rsidRPr="00B60040" w:rsidRDefault="00B60040" w:rsidP="00B60040">
      <w:pPr>
        <w:numPr>
          <w:ilvl w:val="1"/>
          <w:numId w:val="16"/>
        </w:numPr>
        <w:tabs>
          <w:tab w:val="left" w:pos="993"/>
        </w:tabs>
        <w:suppressAutoHyphens/>
        <w:ind w:firstLine="709"/>
        <w:contextualSpacing/>
        <w:jc w:val="both"/>
        <w:rPr>
          <w:color w:val="000000"/>
          <w:szCs w:val="28"/>
        </w:rPr>
      </w:pPr>
      <w:r w:rsidRPr="00B60040">
        <w:rPr>
          <w:color w:val="000000"/>
          <w:szCs w:val="28"/>
        </w:rPr>
        <w:t>обеспечение наполнения доходной части бюджета и контроля за целевым использованием бюджетных сре</w:t>
      </w:r>
      <w:proofErr w:type="gramStart"/>
      <w:r w:rsidRPr="00B60040">
        <w:rPr>
          <w:color w:val="000000"/>
          <w:szCs w:val="28"/>
        </w:rPr>
        <w:t>дств в ж</w:t>
      </w:r>
      <w:proofErr w:type="gramEnd"/>
      <w:r w:rsidRPr="00B60040">
        <w:rPr>
          <w:color w:val="000000"/>
          <w:szCs w:val="28"/>
        </w:rPr>
        <w:t>илищно-коммунальной сфере;</w:t>
      </w:r>
    </w:p>
    <w:p w:rsidR="00B60040" w:rsidRPr="00B60040" w:rsidRDefault="00B60040" w:rsidP="00B60040">
      <w:pPr>
        <w:numPr>
          <w:ilvl w:val="1"/>
          <w:numId w:val="16"/>
        </w:numPr>
        <w:tabs>
          <w:tab w:val="left" w:pos="993"/>
        </w:tabs>
        <w:suppressAutoHyphens/>
        <w:ind w:firstLine="709"/>
        <w:contextualSpacing/>
        <w:jc w:val="both"/>
        <w:rPr>
          <w:color w:val="000000"/>
          <w:szCs w:val="28"/>
        </w:rPr>
      </w:pPr>
      <w:r w:rsidRPr="00B60040">
        <w:rPr>
          <w:color w:val="000000"/>
          <w:szCs w:val="28"/>
        </w:rPr>
        <w:t>привлечение инвестиций;</w:t>
      </w:r>
    </w:p>
    <w:p w:rsidR="00B60040" w:rsidRPr="00B60040" w:rsidRDefault="00B60040" w:rsidP="00B60040">
      <w:pPr>
        <w:numPr>
          <w:ilvl w:val="1"/>
          <w:numId w:val="16"/>
        </w:numPr>
        <w:tabs>
          <w:tab w:val="left" w:pos="993"/>
        </w:tabs>
        <w:suppressAutoHyphens/>
        <w:ind w:firstLine="709"/>
        <w:contextualSpacing/>
        <w:jc w:val="both"/>
        <w:rPr>
          <w:color w:val="000000"/>
          <w:szCs w:val="28"/>
        </w:rPr>
      </w:pPr>
      <w:r w:rsidRPr="00B60040">
        <w:rPr>
          <w:color w:val="000000"/>
          <w:szCs w:val="28"/>
        </w:rPr>
        <w:t>реализацию районных программ по направлениям своей деятельности;</w:t>
      </w:r>
    </w:p>
    <w:p w:rsidR="00B60040" w:rsidRPr="00B60040" w:rsidRDefault="00B60040" w:rsidP="00B60040">
      <w:pPr>
        <w:numPr>
          <w:ilvl w:val="1"/>
          <w:numId w:val="16"/>
        </w:numPr>
        <w:tabs>
          <w:tab w:val="left" w:pos="993"/>
        </w:tabs>
        <w:suppressAutoHyphens/>
        <w:ind w:firstLine="709"/>
        <w:contextualSpacing/>
        <w:jc w:val="both"/>
        <w:rPr>
          <w:color w:val="000000"/>
          <w:szCs w:val="28"/>
        </w:rPr>
      </w:pPr>
      <w:r w:rsidRPr="00B60040">
        <w:rPr>
          <w:color w:val="000000"/>
          <w:szCs w:val="28"/>
        </w:rPr>
        <w:t>выполнение постановлений и распоряжений администрации района;</w:t>
      </w:r>
    </w:p>
    <w:p w:rsidR="00B60040" w:rsidRPr="00B60040" w:rsidRDefault="00B60040" w:rsidP="00B60040">
      <w:pPr>
        <w:tabs>
          <w:tab w:val="num" w:pos="0"/>
          <w:tab w:val="left" w:pos="993"/>
        </w:tabs>
        <w:ind w:firstLine="709"/>
        <w:contextualSpacing/>
        <w:jc w:val="both"/>
        <w:rPr>
          <w:color w:val="000000"/>
          <w:szCs w:val="28"/>
        </w:rPr>
      </w:pPr>
    </w:p>
    <w:p w:rsidR="00B60040" w:rsidRDefault="00B60040" w:rsidP="00B60040">
      <w:pPr>
        <w:suppressAutoHyphens/>
        <w:spacing w:before="62" w:line="298" w:lineRule="exact"/>
        <w:ind w:left="552"/>
        <w:rPr>
          <w:b/>
          <w:bCs/>
          <w:szCs w:val="28"/>
          <w:lang w:eastAsia="ar-SA"/>
        </w:rPr>
      </w:pPr>
      <w:r w:rsidRPr="00B60040">
        <w:rPr>
          <w:rFonts w:cs="Georgia"/>
          <w:b/>
          <w:color w:val="000000"/>
          <w:szCs w:val="28"/>
          <w:lang w:eastAsia="ar-SA"/>
        </w:rPr>
        <w:t xml:space="preserve">Статья 28. </w:t>
      </w:r>
      <w:bookmarkEnd w:id="29"/>
      <w:r w:rsidRPr="009A737F">
        <w:rPr>
          <w:b/>
          <w:bCs/>
          <w:szCs w:val="28"/>
          <w:lang w:eastAsia="ar-SA"/>
        </w:rPr>
        <w:t>Заместители главы администрации района</w:t>
      </w:r>
    </w:p>
    <w:p w:rsidR="00A77335" w:rsidRPr="009A737F" w:rsidRDefault="00A77335" w:rsidP="00B60040">
      <w:pPr>
        <w:suppressAutoHyphens/>
        <w:spacing w:before="62" w:line="298" w:lineRule="exact"/>
        <w:ind w:left="552"/>
        <w:rPr>
          <w:szCs w:val="28"/>
          <w:lang w:eastAsia="ar-SA"/>
        </w:rPr>
      </w:pPr>
    </w:p>
    <w:p w:rsidR="00B60040" w:rsidRPr="00B60040" w:rsidRDefault="00B60040" w:rsidP="00B60040">
      <w:pPr>
        <w:suppressAutoHyphens/>
        <w:spacing w:line="298" w:lineRule="exact"/>
        <w:ind w:firstLine="566"/>
        <w:jc w:val="both"/>
        <w:rPr>
          <w:szCs w:val="28"/>
          <w:lang w:eastAsia="ar-SA"/>
        </w:rPr>
      </w:pPr>
      <w:r w:rsidRPr="009A737F">
        <w:rPr>
          <w:szCs w:val="28"/>
          <w:lang w:eastAsia="ar-SA"/>
        </w:rPr>
        <w:t xml:space="preserve"> Заместители главы администрации района являются должностными лицами администрации, назначаемыми и освобождаемыми от должности главой администрации района. Заместители главы администрации района осуществляют полномочия по руководству отдельными направлениями деятельности администрации в пределах и порядке, определяемых главой администрации района. Заместители главы в своей деятельности подотчетны и подконтрольны главе администрации района.</w:t>
      </w:r>
    </w:p>
    <w:p w:rsidR="00B60040" w:rsidRPr="00B60040" w:rsidRDefault="00B60040" w:rsidP="00B60040">
      <w:pPr>
        <w:tabs>
          <w:tab w:val="num" w:pos="1440"/>
        </w:tabs>
        <w:suppressAutoHyphens/>
        <w:ind w:firstLine="709"/>
        <w:jc w:val="both"/>
        <w:rPr>
          <w:color w:val="000000"/>
          <w:szCs w:val="28"/>
        </w:rPr>
      </w:pPr>
    </w:p>
    <w:p w:rsidR="00B60040" w:rsidRDefault="00B60040" w:rsidP="00B60040">
      <w:pPr>
        <w:tabs>
          <w:tab w:val="num" w:pos="1440"/>
        </w:tabs>
        <w:suppressAutoHyphens/>
        <w:ind w:firstLine="709"/>
        <w:jc w:val="both"/>
        <w:rPr>
          <w:rFonts w:eastAsia="Arial Unicode MS"/>
          <w:b/>
          <w:color w:val="000000"/>
          <w:szCs w:val="28"/>
          <w:lang w:eastAsia="hi-IN" w:bidi="hi-IN"/>
        </w:rPr>
      </w:pPr>
      <w:r w:rsidRPr="00B60040">
        <w:rPr>
          <w:rFonts w:eastAsia="Arial Unicode MS"/>
          <w:b/>
          <w:color w:val="000000"/>
          <w:szCs w:val="28"/>
          <w:lang w:eastAsia="hi-IN" w:bidi="hi-IN"/>
        </w:rPr>
        <w:t>Статья 29. Финансовое управление, отделы администрации района, наделенные правами юридического лица</w:t>
      </w:r>
    </w:p>
    <w:p w:rsidR="00A77335" w:rsidRPr="00B60040" w:rsidRDefault="00A77335" w:rsidP="00B60040">
      <w:pPr>
        <w:tabs>
          <w:tab w:val="num" w:pos="1440"/>
        </w:tabs>
        <w:suppressAutoHyphens/>
        <w:ind w:firstLine="709"/>
        <w:jc w:val="both"/>
        <w:rPr>
          <w:color w:val="000000"/>
          <w:szCs w:val="28"/>
        </w:rPr>
      </w:pPr>
    </w:p>
    <w:p w:rsidR="00B60040" w:rsidRPr="00B60040" w:rsidRDefault="00B60040" w:rsidP="00B60040">
      <w:pPr>
        <w:tabs>
          <w:tab w:val="num" w:pos="1440"/>
        </w:tabs>
        <w:suppressAutoHyphens/>
        <w:ind w:firstLine="709"/>
        <w:jc w:val="both"/>
        <w:rPr>
          <w:color w:val="000000"/>
          <w:szCs w:val="28"/>
        </w:rPr>
      </w:pPr>
      <w:r w:rsidRPr="00B60040">
        <w:rPr>
          <w:rFonts w:eastAsia="Arial Unicode MS"/>
          <w:color w:val="000000"/>
          <w:szCs w:val="28"/>
          <w:lang w:eastAsia="hi-IN" w:bidi="hi-IN"/>
        </w:rPr>
        <w:t xml:space="preserve">1. Финансовое управление, Отделы администрации района, наделенные правами юридического лица (далее – Органы), </w:t>
      </w:r>
      <w:r w:rsidRPr="00B60040">
        <w:rPr>
          <w:szCs w:val="28"/>
        </w:rPr>
        <w:t>образуются, реорганизуются и ликвидируются решением Собрания депутатов района в соответствии с утвержденной структурой администрации района по инициативе администрации района.</w:t>
      </w:r>
    </w:p>
    <w:p w:rsidR="00B60040" w:rsidRPr="00B60040" w:rsidRDefault="00B60040" w:rsidP="00B60040">
      <w:pPr>
        <w:tabs>
          <w:tab w:val="num" w:pos="0"/>
          <w:tab w:val="num" w:pos="1440"/>
        </w:tabs>
        <w:suppressAutoHyphens/>
        <w:ind w:firstLine="709"/>
        <w:jc w:val="both"/>
        <w:rPr>
          <w:color w:val="000000"/>
          <w:szCs w:val="28"/>
        </w:rPr>
      </w:pPr>
      <w:r w:rsidRPr="00B60040">
        <w:rPr>
          <w:rFonts w:eastAsia="Arial Unicode MS"/>
          <w:color w:val="000000"/>
          <w:szCs w:val="28"/>
          <w:lang w:eastAsia="hi-IN" w:bidi="hi-IN"/>
        </w:rPr>
        <w:t>2.</w:t>
      </w:r>
      <w:r w:rsidRPr="00B60040">
        <w:rPr>
          <w:color w:val="000000"/>
          <w:szCs w:val="28"/>
        </w:rPr>
        <w:t xml:space="preserve"> Собрание депутатов района по представлению главы администрации района утверждает Положение о </w:t>
      </w:r>
      <w:r w:rsidRPr="00B60040">
        <w:rPr>
          <w:rFonts w:eastAsia="Arial Unicode MS"/>
          <w:color w:val="000000"/>
          <w:szCs w:val="28"/>
          <w:lang w:eastAsia="hi-IN" w:bidi="hi-IN"/>
        </w:rPr>
        <w:t>Финансовом управлении, Отделах администрации района, наделенных правами юридического лица</w:t>
      </w:r>
      <w:r w:rsidRPr="00B60040">
        <w:rPr>
          <w:color w:val="000000"/>
          <w:szCs w:val="28"/>
        </w:rPr>
        <w:t>, которые определяют их компетенцию.</w:t>
      </w:r>
    </w:p>
    <w:p w:rsidR="00B60040" w:rsidRPr="00B60040" w:rsidRDefault="00B60040" w:rsidP="00B60040">
      <w:pPr>
        <w:tabs>
          <w:tab w:val="num" w:pos="0"/>
          <w:tab w:val="num" w:pos="1440"/>
        </w:tabs>
        <w:suppressAutoHyphens/>
        <w:ind w:firstLine="709"/>
        <w:jc w:val="both"/>
        <w:rPr>
          <w:color w:val="000000"/>
          <w:szCs w:val="28"/>
        </w:rPr>
      </w:pPr>
      <w:r w:rsidRPr="00B60040">
        <w:rPr>
          <w:color w:val="000000"/>
          <w:szCs w:val="28"/>
        </w:rPr>
        <w:t xml:space="preserve">Администрация района </w:t>
      </w:r>
      <w:r w:rsidRPr="00B60040">
        <w:rPr>
          <w:color w:val="0D0D0D"/>
          <w:szCs w:val="28"/>
        </w:rPr>
        <w:t>осуществляют свою деятельность на основании Плана работы, который утверждается распоряжением администрации района.</w:t>
      </w:r>
    </w:p>
    <w:p w:rsidR="00B60040" w:rsidRPr="00B60040" w:rsidRDefault="00B60040" w:rsidP="00B60040">
      <w:pPr>
        <w:tabs>
          <w:tab w:val="num" w:pos="1440"/>
        </w:tabs>
        <w:suppressAutoHyphens/>
        <w:ind w:firstLine="709"/>
        <w:jc w:val="both"/>
        <w:rPr>
          <w:color w:val="000000"/>
          <w:szCs w:val="28"/>
        </w:rPr>
      </w:pPr>
      <w:r w:rsidRPr="00B60040">
        <w:rPr>
          <w:rFonts w:eastAsia="Arial Unicode MS"/>
          <w:color w:val="000000"/>
          <w:szCs w:val="28"/>
          <w:lang w:eastAsia="hi-IN" w:bidi="hi-IN"/>
        </w:rPr>
        <w:t xml:space="preserve">3. </w:t>
      </w:r>
      <w:r w:rsidRPr="00B60040">
        <w:rPr>
          <w:color w:val="000000"/>
          <w:szCs w:val="28"/>
        </w:rPr>
        <w:t xml:space="preserve">Финансовое обеспечение деятельности </w:t>
      </w:r>
      <w:r w:rsidRPr="00B60040">
        <w:rPr>
          <w:rFonts w:eastAsia="Arial Unicode MS"/>
          <w:color w:val="000000"/>
          <w:szCs w:val="28"/>
          <w:lang w:eastAsia="hi-IN" w:bidi="hi-IN"/>
        </w:rPr>
        <w:t>Финансового управления, Отделов администрации района, наделенные правами юридического лица</w:t>
      </w:r>
      <w:r w:rsidRPr="00B60040">
        <w:rPr>
          <w:color w:val="000000"/>
          <w:szCs w:val="28"/>
        </w:rPr>
        <w:t>, осуществляется за счет собственных доходов местного бюджета и на основании бюджетной сметы.</w:t>
      </w:r>
    </w:p>
    <w:p w:rsidR="00B60040" w:rsidRPr="00B60040" w:rsidRDefault="00B60040" w:rsidP="00B60040">
      <w:pPr>
        <w:tabs>
          <w:tab w:val="num" w:pos="1440"/>
        </w:tabs>
        <w:suppressAutoHyphens/>
        <w:ind w:firstLine="709"/>
        <w:jc w:val="both"/>
        <w:rPr>
          <w:color w:val="000000"/>
          <w:szCs w:val="28"/>
        </w:rPr>
      </w:pPr>
      <w:r w:rsidRPr="00B60040">
        <w:rPr>
          <w:rFonts w:eastAsia="Arial Unicode MS"/>
          <w:color w:val="000000"/>
          <w:szCs w:val="28"/>
          <w:lang w:eastAsia="hi-IN" w:bidi="hi-IN"/>
        </w:rPr>
        <w:t xml:space="preserve">4. Финансовое управление, </w:t>
      </w:r>
      <w:proofErr w:type="gramStart"/>
      <w:r w:rsidRPr="00B60040">
        <w:rPr>
          <w:rFonts w:eastAsia="Arial Unicode MS"/>
          <w:color w:val="000000"/>
          <w:szCs w:val="28"/>
          <w:lang w:eastAsia="hi-IN" w:bidi="hi-IN"/>
        </w:rPr>
        <w:t xml:space="preserve">Отделы администрации района, наделенные правами юридического лица </w:t>
      </w:r>
      <w:r w:rsidRPr="00B60040">
        <w:rPr>
          <w:color w:val="000000"/>
          <w:szCs w:val="28"/>
        </w:rPr>
        <w:t>являются</w:t>
      </w:r>
      <w:proofErr w:type="gramEnd"/>
      <w:r w:rsidRPr="00B60040">
        <w:rPr>
          <w:color w:val="000000"/>
          <w:szCs w:val="28"/>
        </w:rPr>
        <w:t xml:space="preserve"> юридическими лицами и подлежат государственной регистрации в соответствии с действующим законодательством.</w:t>
      </w:r>
    </w:p>
    <w:p w:rsidR="00B60040" w:rsidRPr="00B60040" w:rsidRDefault="00B60040" w:rsidP="00B60040">
      <w:pPr>
        <w:tabs>
          <w:tab w:val="num" w:pos="1440"/>
        </w:tabs>
        <w:suppressAutoHyphens/>
        <w:ind w:firstLine="709"/>
        <w:jc w:val="both"/>
        <w:rPr>
          <w:color w:val="000000"/>
          <w:szCs w:val="28"/>
        </w:rPr>
      </w:pPr>
      <w:r w:rsidRPr="00B60040">
        <w:rPr>
          <w:rFonts w:eastAsia="Arial Unicode MS"/>
          <w:color w:val="000000"/>
          <w:szCs w:val="28"/>
          <w:lang w:eastAsia="hi-IN" w:bidi="hi-IN"/>
        </w:rPr>
        <w:t>5. Финансовое управление, Отделы администрации района, наделенные правами юридического лица</w:t>
      </w:r>
      <w:r w:rsidRPr="00B60040">
        <w:rPr>
          <w:color w:val="000000"/>
          <w:szCs w:val="28"/>
        </w:rPr>
        <w:t>, возглавляются руководителями, назначенными конкурсной комиссией из числа кандидатов по результатам конкурса, и освобождаются от занимаемой должности распоряжением главы администрации района.</w:t>
      </w:r>
    </w:p>
    <w:p w:rsidR="00B60040" w:rsidRPr="00B60040" w:rsidRDefault="00B60040" w:rsidP="00B60040">
      <w:pPr>
        <w:tabs>
          <w:tab w:val="num" w:pos="1440"/>
        </w:tabs>
        <w:suppressAutoHyphens/>
        <w:ind w:firstLine="709"/>
        <w:jc w:val="both"/>
        <w:rPr>
          <w:color w:val="000000"/>
          <w:szCs w:val="28"/>
        </w:rPr>
      </w:pPr>
      <w:r w:rsidRPr="00B60040">
        <w:rPr>
          <w:color w:val="000000"/>
          <w:szCs w:val="28"/>
        </w:rPr>
        <w:t>Руководители финансового управления, Отделов администрации района, наделенных правами юридического лица</w:t>
      </w:r>
      <w:r w:rsidR="004F27B7">
        <w:rPr>
          <w:color w:val="000000"/>
          <w:szCs w:val="28"/>
        </w:rPr>
        <w:t>,</w:t>
      </w:r>
      <w:r w:rsidRPr="00B60040">
        <w:rPr>
          <w:color w:val="000000"/>
          <w:szCs w:val="28"/>
        </w:rPr>
        <w:t xml:space="preserve"> несут ответственность за реализацию планов работы финансового управления, Отделов администрации района и отчитываются перед главой администрации района за их исполнение ежеквартально и по итогам года.</w:t>
      </w:r>
    </w:p>
    <w:p w:rsidR="00B60040" w:rsidRPr="00B60040" w:rsidRDefault="00B60040" w:rsidP="00B60040">
      <w:pPr>
        <w:tabs>
          <w:tab w:val="left" w:pos="426"/>
        </w:tabs>
        <w:ind w:right="-3" w:firstLine="709"/>
        <w:jc w:val="both"/>
        <w:rPr>
          <w:szCs w:val="28"/>
        </w:rPr>
      </w:pPr>
      <w:r w:rsidRPr="00B60040">
        <w:rPr>
          <w:color w:val="000000"/>
          <w:szCs w:val="28"/>
        </w:rPr>
        <w:t>6</w:t>
      </w:r>
      <w:r w:rsidRPr="00B60040">
        <w:rPr>
          <w:szCs w:val="28"/>
        </w:rPr>
        <w:t xml:space="preserve">. Руководители </w:t>
      </w:r>
      <w:r w:rsidRPr="00B60040">
        <w:rPr>
          <w:rFonts w:eastAsia="Arial Unicode MS"/>
          <w:color w:val="000000"/>
          <w:szCs w:val="28"/>
          <w:lang w:eastAsia="hi-IN" w:bidi="hi-IN"/>
        </w:rPr>
        <w:t>финансового управления, Отделов администрации района, наделенных правами юридического лица</w:t>
      </w:r>
      <w:r w:rsidRPr="00B60040">
        <w:rPr>
          <w:szCs w:val="28"/>
        </w:rPr>
        <w:t xml:space="preserve">, в своей деятельности при решении вопросов, отнесенных к компетенции </w:t>
      </w:r>
      <w:r w:rsidRPr="00B60040">
        <w:rPr>
          <w:rFonts w:eastAsia="Arial Unicode MS"/>
          <w:color w:val="000000"/>
          <w:szCs w:val="28"/>
          <w:lang w:eastAsia="hi-IN" w:bidi="hi-IN"/>
        </w:rPr>
        <w:t xml:space="preserve">финансового управления, Отдела администрации района, </w:t>
      </w:r>
      <w:r w:rsidRPr="00B60040">
        <w:rPr>
          <w:szCs w:val="28"/>
        </w:rPr>
        <w:t>издают приказы.</w:t>
      </w:r>
    </w:p>
    <w:p w:rsidR="00B60040" w:rsidRPr="00B60040" w:rsidRDefault="00B60040" w:rsidP="00B60040">
      <w:pPr>
        <w:shd w:val="clear" w:color="auto" w:fill="FFFFFF"/>
        <w:spacing w:before="187" w:after="100" w:afterAutospacing="1"/>
        <w:ind w:firstLine="709"/>
        <w:contextualSpacing/>
        <w:jc w:val="both"/>
        <w:rPr>
          <w:szCs w:val="28"/>
        </w:rPr>
      </w:pPr>
      <w:bookmarkStart w:id="30" w:name="bookmark32"/>
    </w:p>
    <w:p w:rsidR="00B60040" w:rsidRDefault="00B60040" w:rsidP="00B60040">
      <w:pPr>
        <w:shd w:val="clear" w:color="auto" w:fill="FFFFFF"/>
        <w:spacing w:before="187" w:after="100" w:afterAutospacing="1"/>
        <w:ind w:firstLine="709"/>
        <w:contextualSpacing/>
        <w:jc w:val="both"/>
        <w:rPr>
          <w:b/>
          <w:szCs w:val="28"/>
        </w:rPr>
      </w:pPr>
      <w:r w:rsidRPr="00B60040">
        <w:rPr>
          <w:b/>
          <w:szCs w:val="28"/>
        </w:rPr>
        <w:t>Статья 30. Отделы администрации района, не обладающие правами юридического лица</w:t>
      </w:r>
    </w:p>
    <w:p w:rsidR="00A77335" w:rsidRPr="00B60040" w:rsidRDefault="00A77335" w:rsidP="00B60040">
      <w:pPr>
        <w:shd w:val="clear" w:color="auto" w:fill="FFFFFF"/>
        <w:spacing w:before="187" w:after="100" w:afterAutospacing="1"/>
        <w:ind w:firstLine="709"/>
        <w:contextualSpacing/>
        <w:jc w:val="both"/>
        <w:rPr>
          <w:b/>
          <w:szCs w:val="28"/>
        </w:rPr>
      </w:pPr>
    </w:p>
    <w:p w:rsidR="00B60040" w:rsidRPr="00B60040" w:rsidRDefault="00B60040" w:rsidP="00B60040">
      <w:pPr>
        <w:shd w:val="clear" w:color="auto" w:fill="FFFFFF"/>
        <w:spacing w:before="187" w:after="100" w:afterAutospacing="1"/>
        <w:ind w:firstLine="709"/>
        <w:contextualSpacing/>
        <w:jc w:val="both"/>
        <w:rPr>
          <w:szCs w:val="28"/>
        </w:rPr>
      </w:pPr>
      <w:r w:rsidRPr="00B60040">
        <w:rPr>
          <w:szCs w:val="28"/>
        </w:rPr>
        <w:t>1. Отделы администрации района, не обладающие правами юридического лица, образуются, реорганизуются и ликвидируются в соответствие с постановлением администрации района и утвержденной структурой администрации района.</w:t>
      </w:r>
    </w:p>
    <w:p w:rsidR="00B60040" w:rsidRPr="00B60040" w:rsidRDefault="00B60040" w:rsidP="00B60040">
      <w:pPr>
        <w:shd w:val="clear" w:color="auto" w:fill="FFFFFF"/>
        <w:spacing w:before="187" w:after="100" w:afterAutospacing="1"/>
        <w:ind w:firstLine="709"/>
        <w:contextualSpacing/>
        <w:jc w:val="both"/>
        <w:rPr>
          <w:szCs w:val="28"/>
        </w:rPr>
      </w:pPr>
      <w:r w:rsidRPr="00B60040">
        <w:rPr>
          <w:szCs w:val="28"/>
        </w:rPr>
        <w:lastRenderedPageBreak/>
        <w:t>2. Отделы администрации района, не являющиеся юридическими лицами</w:t>
      </w:r>
      <w:r w:rsidR="004F27B7">
        <w:rPr>
          <w:szCs w:val="28"/>
        </w:rPr>
        <w:t>,</w:t>
      </w:r>
      <w:r w:rsidRPr="00B60040">
        <w:rPr>
          <w:szCs w:val="28"/>
        </w:rPr>
        <w:t xml:space="preserve"> руководствуются в своей деятельности Положениями, утвержденными постановлением администрации района. </w:t>
      </w:r>
    </w:p>
    <w:p w:rsidR="00B60040" w:rsidRPr="00B60040" w:rsidRDefault="00B60040" w:rsidP="00B60040">
      <w:pPr>
        <w:shd w:val="clear" w:color="auto" w:fill="FFFFFF"/>
        <w:spacing w:before="187" w:after="100" w:afterAutospacing="1"/>
        <w:ind w:firstLine="709"/>
        <w:contextualSpacing/>
        <w:jc w:val="both"/>
        <w:rPr>
          <w:color w:val="000000"/>
          <w:szCs w:val="28"/>
        </w:rPr>
      </w:pPr>
      <w:r w:rsidRPr="00B60040">
        <w:rPr>
          <w:szCs w:val="28"/>
        </w:rPr>
        <w:t xml:space="preserve">3. Отделы администрации района возглавляются руководителями отдела, которые </w:t>
      </w:r>
      <w:r w:rsidRPr="00B60040">
        <w:rPr>
          <w:color w:val="000000"/>
          <w:szCs w:val="28"/>
        </w:rPr>
        <w:t>назначаются на должность и освобождаются от должности на основании распоряжения главы администрации района.</w:t>
      </w:r>
    </w:p>
    <w:p w:rsidR="00B60040" w:rsidRPr="00B60040" w:rsidRDefault="00B60040" w:rsidP="00B60040">
      <w:pPr>
        <w:keepNext/>
        <w:keepLines/>
        <w:tabs>
          <w:tab w:val="left" w:pos="426"/>
        </w:tabs>
        <w:ind w:firstLine="709"/>
        <w:jc w:val="both"/>
        <w:outlineLvl w:val="2"/>
        <w:rPr>
          <w:color w:val="000000"/>
          <w:szCs w:val="28"/>
        </w:rPr>
      </w:pPr>
      <w:r w:rsidRPr="00B60040">
        <w:rPr>
          <w:color w:val="000000"/>
          <w:szCs w:val="28"/>
        </w:rPr>
        <w:t xml:space="preserve">Руководители отделов несут ответственность за реализацию </w:t>
      </w:r>
      <w:proofErr w:type="gramStart"/>
      <w:r w:rsidRPr="00B60040">
        <w:rPr>
          <w:color w:val="000000"/>
          <w:szCs w:val="28"/>
        </w:rPr>
        <w:t>плана работы отдела администрации района</w:t>
      </w:r>
      <w:proofErr w:type="gramEnd"/>
      <w:r w:rsidRPr="00B60040">
        <w:rPr>
          <w:color w:val="000000"/>
          <w:szCs w:val="28"/>
        </w:rPr>
        <w:t xml:space="preserve"> и отчитываются перед главой администрации района за их исполнение ежеквартально и по итогам года.</w:t>
      </w:r>
    </w:p>
    <w:p w:rsidR="00B60040" w:rsidRPr="00B60040" w:rsidRDefault="00B60040" w:rsidP="00B60040">
      <w:pPr>
        <w:shd w:val="clear" w:color="auto" w:fill="FFFFFF"/>
        <w:spacing w:before="187" w:after="100" w:afterAutospacing="1"/>
        <w:contextualSpacing/>
        <w:jc w:val="both"/>
        <w:rPr>
          <w:b/>
          <w:color w:val="000000"/>
          <w:szCs w:val="28"/>
        </w:rPr>
      </w:pPr>
    </w:p>
    <w:p w:rsidR="00B60040" w:rsidRDefault="00B60040" w:rsidP="00B60040">
      <w:pPr>
        <w:shd w:val="clear" w:color="auto" w:fill="FFFFFF"/>
        <w:spacing w:before="187" w:after="100" w:afterAutospacing="1"/>
        <w:ind w:firstLine="709"/>
        <w:contextualSpacing/>
        <w:jc w:val="both"/>
        <w:rPr>
          <w:b/>
          <w:color w:val="000000"/>
          <w:szCs w:val="28"/>
        </w:rPr>
      </w:pPr>
      <w:r w:rsidRPr="00B60040">
        <w:rPr>
          <w:b/>
          <w:color w:val="000000"/>
          <w:szCs w:val="28"/>
        </w:rPr>
        <w:t>Статья 31. Совещательные и вспомогательные органы при главе администрации района</w:t>
      </w:r>
      <w:bookmarkEnd w:id="30"/>
    </w:p>
    <w:p w:rsidR="00A77335" w:rsidRPr="00B60040" w:rsidRDefault="00A77335" w:rsidP="00B60040">
      <w:pPr>
        <w:shd w:val="clear" w:color="auto" w:fill="FFFFFF"/>
        <w:spacing w:before="187" w:after="100" w:afterAutospacing="1"/>
        <w:ind w:firstLine="709"/>
        <w:contextualSpacing/>
        <w:jc w:val="both"/>
        <w:rPr>
          <w:color w:val="000000"/>
          <w:szCs w:val="28"/>
        </w:rPr>
      </w:pPr>
    </w:p>
    <w:p w:rsidR="00B60040" w:rsidRPr="00B60040" w:rsidRDefault="00B60040" w:rsidP="00B60040">
      <w:pPr>
        <w:spacing w:after="100" w:afterAutospacing="1" w:line="298" w:lineRule="exact"/>
        <w:ind w:right="20" w:firstLine="709"/>
        <w:contextualSpacing/>
        <w:jc w:val="both"/>
        <w:rPr>
          <w:color w:val="000000"/>
          <w:szCs w:val="28"/>
        </w:rPr>
      </w:pPr>
      <w:r w:rsidRPr="00B60040">
        <w:rPr>
          <w:color w:val="000000"/>
          <w:szCs w:val="28"/>
        </w:rPr>
        <w:t>1. Совещательные и вспомогательные органы при главе администрации района создаются – в целях выработки рекомендаций по вопросам, отнесенным законодательством к компетенции органов местного самоуправления; оказания консультативной помощи при подготовке проектов муниципальных правовых актов Собрания депутатов района, главы администрации района, иных должностных лиц администрации района в соответствии с соглашениями (договорами), заключенными в установленном порядке</w:t>
      </w:r>
      <w:proofErr w:type="gramStart"/>
      <w:r w:rsidRPr="00B60040">
        <w:rPr>
          <w:color w:val="000000"/>
          <w:szCs w:val="28"/>
        </w:rPr>
        <w:t>;в</w:t>
      </w:r>
      <w:proofErr w:type="gramEnd"/>
      <w:r w:rsidRPr="00B60040">
        <w:rPr>
          <w:color w:val="000000"/>
          <w:szCs w:val="28"/>
        </w:rPr>
        <w:t xml:space="preserve"> целях осуществления взаимодействия жителей </w:t>
      </w:r>
      <w:proofErr w:type="spellStart"/>
      <w:r w:rsidRPr="00B60040">
        <w:rPr>
          <w:color w:val="000000"/>
          <w:szCs w:val="28"/>
        </w:rPr>
        <w:t>Сернурского</w:t>
      </w:r>
      <w:proofErr w:type="spellEnd"/>
      <w:r w:rsidRPr="00B60040">
        <w:rPr>
          <w:color w:val="000000"/>
          <w:szCs w:val="28"/>
        </w:rPr>
        <w:t xml:space="preserve"> муниципального района Республики Марий Эл с учетом их потребностей и интересов, защиты их прав и свобод, прав общественных объединений, некоммерческих организаций с администрацией района, а также в целях обеспечения гласности и открытости деятельности органов администрации района при реализации функций и полномочий, отнесенных к ее ведению и осуществления общественного </w:t>
      </w:r>
      <w:proofErr w:type="gramStart"/>
      <w:r w:rsidRPr="00B60040">
        <w:rPr>
          <w:color w:val="000000"/>
          <w:szCs w:val="28"/>
        </w:rPr>
        <w:t>контроля за</w:t>
      </w:r>
      <w:proofErr w:type="gramEnd"/>
      <w:r w:rsidRPr="00B60040">
        <w:rPr>
          <w:color w:val="000000"/>
          <w:szCs w:val="28"/>
        </w:rPr>
        <w:t xml:space="preserve"> ее деятельностью.</w:t>
      </w:r>
    </w:p>
    <w:p w:rsidR="00B60040" w:rsidRPr="00B60040" w:rsidRDefault="00B60040" w:rsidP="00B60040">
      <w:pPr>
        <w:tabs>
          <w:tab w:val="left" w:pos="426"/>
          <w:tab w:val="left" w:pos="970"/>
        </w:tabs>
        <w:spacing w:line="298" w:lineRule="exact"/>
        <w:ind w:right="20" w:firstLine="709"/>
        <w:jc w:val="both"/>
        <w:rPr>
          <w:color w:val="000000"/>
          <w:szCs w:val="28"/>
        </w:rPr>
      </w:pPr>
      <w:r w:rsidRPr="00B60040">
        <w:rPr>
          <w:color w:val="000000"/>
          <w:szCs w:val="28"/>
        </w:rPr>
        <w:t xml:space="preserve">2. Порядок организации и деятельности, полномочия совещательных и вспомогательных органов при главе администрации района </w:t>
      </w:r>
      <w:r w:rsidRPr="00B60040">
        <w:rPr>
          <w:szCs w:val="28"/>
        </w:rPr>
        <w:t xml:space="preserve">определяются </w:t>
      </w:r>
      <w:r w:rsidRPr="00B60040">
        <w:rPr>
          <w:color w:val="000000"/>
          <w:szCs w:val="28"/>
        </w:rPr>
        <w:t>Положениями, утвержденными постановлением администрации района.</w:t>
      </w:r>
    </w:p>
    <w:p w:rsidR="00B60040" w:rsidRPr="00B60040" w:rsidRDefault="00B60040" w:rsidP="00B60040">
      <w:pPr>
        <w:tabs>
          <w:tab w:val="left" w:pos="426"/>
        </w:tabs>
        <w:spacing w:after="240"/>
        <w:ind w:right="20" w:firstLine="709"/>
        <w:jc w:val="both"/>
        <w:rPr>
          <w:color w:val="000000"/>
          <w:szCs w:val="28"/>
        </w:rPr>
      </w:pPr>
      <w:r w:rsidRPr="00B60040">
        <w:rPr>
          <w:color w:val="000000"/>
          <w:szCs w:val="28"/>
        </w:rPr>
        <w:t>3.Обеспечение деятельности совещательных и вспомогательных органов при главе администрации района возлагается на администрацию района.</w:t>
      </w:r>
    </w:p>
    <w:p w:rsidR="00B60040" w:rsidRDefault="00B60040" w:rsidP="00B60040">
      <w:pPr>
        <w:keepNext/>
        <w:keepLines/>
        <w:tabs>
          <w:tab w:val="left" w:pos="426"/>
        </w:tabs>
        <w:ind w:firstLine="709"/>
        <w:jc w:val="both"/>
        <w:outlineLvl w:val="3"/>
        <w:rPr>
          <w:rFonts w:eastAsia="Arial Unicode MS"/>
          <w:b/>
          <w:color w:val="000000"/>
          <w:szCs w:val="28"/>
          <w:lang w:eastAsia="hi-IN" w:bidi="hi-IN"/>
        </w:rPr>
      </w:pPr>
      <w:bookmarkStart w:id="31" w:name="bookmark33"/>
      <w:r w:rsidRPr="00B60040">
        <w:rPr>
          <w:rFonts w:eastAsia="Arial Unicode MS"/>
          <w:b/>
          <w:color w:val="000000"/>
          <w:szCs w:val="28"/>
          <w:lang w:eastAsia="hi-IN" w:bidi="hi-IN"/>
        </w:rPr>
        <w:t>Статья 32. Коллегия при администрации</w:t>
      </w:r>
      <w:bookmarkEnd w:id="31"/>
      <w:r w:rsidRPr="00B60040">
        <w:rPr>
          <w:rFonts w:eastAsia="Arial Unicode MS"/>
          <w:b/>
          <w:color w:val="000000"/>
          <w:szCs w:val="28"/>
          <w:lang w:eastAsia="hi-IN" w:bidi="hi-IN"/>
        </w:rPr>
        <w:t xml:space="preserve"> района</w:t>
      </w:r>
    </w:p>
    <w:p w:rsidR="00A77335" w:rsidRPr="00B60040" w:rsidRDefault="00A77335" w:rsidP="00B60040">
      <w:pPr>
        <w:keepNext/>
        <w:keepLines/>
        <w:tabs>
          <w:tab w:val="left" w:pos="426"/>
        </w:tabs>
        <w:ind w:firstLine="709"/>
        <w:jc w:val="both"/>
        <w:outlineLvl w:val="3"/>
        <w:rPr>
          <w:rFonts w:eastAsia="Arial Unicode MS"/>
          <w:b/>
          <w:color w:val="000000"/>
          <w:szCs w:val="28"/>
          <w:lang w:eastAsia="hi-IN" w:bidi="hi-IN"/>
        </w:rPr>
      </w:pPr>
    </w:p>
    <w:p w:rsidR="00B60040" w:rsidRPr="00B60040" w:rsidRDefault="00B60040" w:rsidP="00B60040">
      <w:pPr>
        <w:tabs>
          <w:tab w:val="left" w:pos="426"/>
          <w:tab w:val="left" w:pos="894"/>
          <w:tab w:val="left" w:pos="993"/>
        </w:tabs>
        <w:spacing w:line="298" w:lineRule="exact"/>
        <w:ind w:right="20" w:firstLine="709"/>
        <w:jc w:val="both"/>
        <w:rPr>
          <w:szCs w:val="28"/>
        </w:rPr>
      </w:pPr>
      <w:r w:rsidRPr="00B60040">
        <w:rPr>
          <w:color w:val="000000"/>
          <w:szCs w:val="28"/>
        </w:rPr>
        <w:t xml:space="preserve">1. Коллегия при администрации района (далее – Коллегия) </w:t>
      </w:r>
      <w:r w:rsidRPr="00B60040">
        <w:rPr>
          <w:szCs w:val="28"/>
        </w:rPr>
        <w:t xml:space="preserve">является </w:t>
      </w:r>
      <w:r w:rsidRPr="00B60040">
        <w:rPr>
          <w:color w:val="000000"/>
          <w:szCs w:val="28"/>
        </w:rPr>
        <w:t xml:space="preserve">совещательным органом, призванным наиболее полно реализовывать демократические начала в управлении деятельностью </w:t>
      </w:r>
      <w:proofErr w:type="spellStart"/>
      <w:r w:rsidRPr="00B60040">
        <w:rPr>
          <w:color w:val="000000"/>
          <w:szCs w:val="28"/>
        </w:rPr>
        <w:t>дминистрации</w:t>
      </w:r>
      <w:proofErr w:type="spellEnd"/>
      <w:r w:rsidRPr="00B60040">
        <w:rPr>
          <w:color w:val="000000"/>
          <w:szCs w:val="28"/>
        </w:rPr>
        <w:t xml:space="preserve"> района, обеспечивать всесторонность и объективность при рассмотрении вопросов местного значения, при выработке обоснованных и целесообразных управленческих решений</w:t>
      </w:r>
      <w:r w:rsidRPr="00B60040">
        <w:rPr>
          <w:szCs w:val="28"/>
        </w:rPr>
        <w:t xml:space="preserve">. </w:t>
      </w:r>
    </w:p>
    <w:p w:rsidR="00B60040" w:rsidRPr="00B60040" w:rsidRDefault="00B60040" w:rsidP="00B60040">
      <w:pPr>
        <w:tabs>
          <w:tab w:val="left" w:pos="426"/>
          <w:tab w:val="left" w:pos="894"/>
          <w:tab w:val="left" w:pos="993"/>
        </w:tabs>
        <w:spacing w:line="298" w:lineRule="exact"/>
        <w:ind w:right="20" w:firstLine="709"/>
        <w:jc w:val="both"/>
        <w:rPr>
          <w:szCs w:val="28"/>
        </w:rPr>
      </w:pPr>
      <w:r w:rsidRPr="00B60040">
        <w:rPr>
          <w:szCs w:val="28"/>
        </w:rPr>
        <w:t>2. Коллегия состоит из председателя Коллегии, заместителя председателя Коллегии, секретаря Коллегии, членов Коллегии. Положение о Коллегии, количественный и качественный состав членов Коллегии утверждается постановлением администрации района.</w:t>
      </w:r>
    </w:p>
    <w:p w:rsidR="00B60040" w:rsidRPr="00B60040" w:rsidRDefault="00B60040" w:rsidP="00B60040">
      <w:pPr>
        <w:tabs>
          <w:tab w:val="left" w:pos="426"/>
          <w:tab w:val="left" w:pos="894"/>
          <w:tab w:val="left" w:pos="993"/>
        </w:tabs>
        <w:spacing w:line="298" w:lineRule="exact"/>
        <w:ind w:right="20" w:firstLine="709"/>
        <w:jc w:val="both"/>
        <w:rPr>
          <w:szCs w:val="28"/>
        </w:rPr>
      </w:pPr>
      <w:r w:rsidRPr="00B60040">
        <w:rPr>
          <w:szCs w:val="28"/>
        </w:rPr>
        <w:lastRenderedPageBreak/>
        <w:t>3. Заседания Коллегии проводятся не реже одного раза в два месяца в соответствие с Планом работы Коллегии на год, который утверждается распоряжением главы администрации района.</w:t>
      </w:r>
    </w:p>
    <w:p w:rsidR="00B60040" w:rsidRPr="00B60040" w:rsidRDefault="00B60040" w:rsidP="00B60040">
      <w:pPr>
        <w:tabs>
          <w:tab w:val="left" w:pos="426"/>
          <w:tab w:val="left" w:pos="894"/>
          <w:tab w:val="left" w:pos="993"/>
        </w:tabs>
        <w:spacing w:line="298" w:lineRule="exact"/>
        <w:ind w:right="20" w:firstLine="709"/>
        <w:jc w:val="both"/>
        <w:rPr>
          <w:szCs w:val="28"/>
        </w:rPr>
      </w:pPr>
      <w:r w:rsidRPr="00B60040">
        <w:rPr>
          <w:szCs w:val="28"/>
        </w:rPr>
        <w:t xml:space="preserve">На заседания Коллегии могут быть приглашены должностные лица органов местного самоуправления муниципальных образований: района и поселений, входящих в состав </w:t>
      </w:r>
      <w:proofErr w:type="spellStart"/>
      <w:r w:rsidRPr="00B60040">
        <w:rPr>
          <w:szCs w:val="28"/>
        </w:rPr>
        <w:t>Сернурского</w:t>
      </w:r>
      <w:proofErr w:type="spellEnd"/>
      <w:r w:rsidRPr="00B60040">
        <w:rPr>
          <w:szCs w:val="28"/>
        </w:rPr>
        <w:t xml:space="preserve"> муниципального района, руководители предприятий и учреждений, расположенных на территории </w:t>
      </w:r>
      <w:proofErr w:type="spellStart"/>
      <w:r w:rsidRPr="00B60040">
        <w:rPr>
          <w:szCs w:val="28"/>
        </w:rPr>
        <w:t>Сернурского</w:t>
      </w:r>
      <w:proofErr w:type="spellEnd"/>
      <w:r w:rsidRPr="00B60040">
        <w:rPr>
          <w:szCs w:val="28"/>
        </w:rPr>
        <w:t xml:space="preserve"> района, должностные лица – представители органов государственной власти Республики Марий Эл.</w:t>
      </w:r>
    </w:p>
    <w:p w:rsidR="00B60040" w:rsidRPr="00B60040" w:rsidRDefault="00B60040" w:rsidP="00B60040">
      <w:pPr>
        <w:tabs>
          <w:tab w:val="left" w:pos="993"/>
        </w:tabs>
        <w:spacing w:line="298" w:lineRule="exact"/>
        <w:ind w:left="709" w:right="20"/>
        <w:jc w:val="both"/>
        <w:rPr>
          <w:szCs w:val="28"/>
        </w:rPr>
      </w:pPr>
      <w:r w:rsidRPr="00B60040">
        <w:rPr>
          <w:szCs w:val="28"/>
        </w:rPr>
        <w:t>4. Основные задачи и функции Коллегии:</w:t>
      </w:r>
    </w:p>
    <w:p w:rsidR="00B60040" w:rsidRPr="00B60040" w:rsidRDefault="00B60040" w:rsidP="00B60040">
      <w:pPr>
        <w:ind w:firstLine="708"/>
        <w:jc w:val="both"/>
        <w:rPr>
          <w:szCs w:val="28"/>
        </w:rPr>
      </w:pPr>
      <w:r w:rsidRPr="00B60040">
        <w:rPr>
          <w:szCs w:val="28"/>
        </w:rPr>
        <w:t>1) рассматривает важнейшие вопросы политического и социально-экономического развития района, относящиеся к вопросам местного значения</w:t>
      </w:r>
      <w:r w:rsidRPr="00B60040">
        <w:rPr>
          <w:color w:val="000000"/>
          <w:szCs w:val="28"/>
        </w:rPr>
        <w:t xml:space="preserve"> муниципального района, реализации делегированных государственных полномочий, иных вопросов.</w:t>
      </w:r>
    </w:p>
    <w:p w:rsidR="00B60040" w:rsidRPr="00B60040" w:rsidRDefault="00B60040" w:rsidP="00B60040">
      <w:pPr>
        <w:ind w:firstLine="708"/>
        <w:jc w:val="both"/>
        <w:rPr>
          <w:szCs w:val="28"/>
        </w:rPr>
      </w:pPr>
      <w:r w:rsidRPr="00B60040">
        <w:rPr>
          <w:color w:val="000000"/>
          <w:szCs w:val="28"/>
        </w:rPr>
        <w:t xml:space="preserve">2) определяет конкретные приоритетные направления работы по реализации, обеспечению и защите прав и свобод человека и гражданина, охране собственности и общественного прядка, вырабатывает стратегию и тактику в сфере развития </w:t>
      </w:r>
      <w:proofErr w:type="spellStart"/>
      <w:r w:rsidRPr="00B60040">
        <w:rPr>
          <w:szCs w:val="28"/>
        </w:rPr>
        <w:t>Сернурского</w:t>
      </w:r>
      <w:proofErr w:type="spellEnd"/>
      <w:r w:rsidRPr="00B60040">
        <w:rPr>
          <w:color w:val="000000"/>
          <w:szCs w:val="28"/>
        </w:rPr>
        <w:t xml:space="preserve"> муниципального района.</w:t>
      </w:r>
    </w:p>
    <w:p w:rsidR="00B60040" w:rsidRPr="00B60040" w:rsidRDefault="00B60040" w:rsidP="00B60040">
      <w:pPr>
        <w:ind w:firstLine="708"/>
        <w:jc w:val="both"/>
        <w:rPr>
          <w:szCs w:val="28"/>
        </w:rPr>
      </w:pPr>
      <w:r w:rsidRPr="00B60040">
        <w:rPr>
          <w:color w:val="000000"/>
          <w:szCs w:val="28"/>
        </w:rPr>
        <w:t>3) участвует в разработке муниципальных правовых актов, мер по их реализации, целевых программ и межведомственных планов в рамках своей компетенции.</w:t>
      </w:r>
    </w:p>
    <w:p w:rsidR="00B60040" w:rsidRPr="00B60040" w:rsidRDefault="00B60040" w:rsidP="00B60040">
      <w:pPr>
        <w:ind w:firstLine="708"/>
        <w:jc w:val="both"/>
        <w:rPr>
          <w:color w:val="000000"/>
          <w:szCs w:val="28"/>
        </w:rPr>
      </w:pPr>
      <w:r w:rsidRPr="00B60040">
        <w:rPr>
          <w:color w:val="000000"/>
          <w:szCs w:val="28"/>
        </w:rPr>
        <w:t>4) рассматривает проекты перспективных планов работы, состояние и итоги деятельности администрации района в целом и по отдельным направлениям работы, заслушивает отчеты руководителей отраслевых (функциональных) органов администрации района и подведомственных администрации района организаций.</w:t>
      </w:r>
    </w:p>
    <w:p w:rsidR="00B60040" w:rsidRPr="00B60040" w:rsidRDefault="00B60040" w:rsidP="00B60040">
      <w:pPr>
        <w:ind w:firstLine="708"/>
        <w:jc w:val="both"/>
        <w:rPr>
          <w:color w:val="000000"/>
          <w:szCs w:val="28"/>
        </w:rPr>
      </w:pPr>
      <w:r w:rsidRPr="00B60040">
        <w:rPr>
          <w:color w:val="000000"/>
          <w:szCs w:val="28"/>
        </w:rPr>
        <w:t xml:space="preserve">5) принимает меры по совершенствованию координации работы и взаимодействию администрации района с территориальными органами федеральных и республиканских органов государственной власти и органами местного самоуправления муниципальных образований, расположенных на территории </w:t>
      </w:r>
      <w:proofErr w:type="spellStart"/>
      <w:r w:rsidRPr="00B60040">
        <w:rPr>
          <w:szCs w:val="28"/>
        </w:rPr>
        <w:t>Сернурского</w:t>
      </w:r>
      <w:proofErr w:type="spellEnd"/>
      <w:r w:rsidRPr="00B60040">
        <w:rPr>
          <w:color w:val="000000"/>
          <w:szCs w:val="28"/>
        </w:rPr>
        <w:t xml:space="preserve"> муниципального района.</w:t>
      </w:r>
    </w:p>
    <w:p w:rsidR="00B60040" w:rsidRPr="00B60040" w:rsidRDefault="00B60040" w:rsidP="00B60040">
      <w:pPr>
        <w:ind w:firstLine="708"/>
        <w:jc w:val="both"/>
        <w:rPr>
          <w:rFonts w:eastAsia="Arial Unicode MS"/>
          <w:b/>
          <w:color w:val="0D0D0D"/>
          <w:szCs w:val="28"/>
          <w:lang w:eastAsia="hi-IN" w:bidi="hi-IN"/>
        </w:rPr>
      </w:pPr>
      <w:r w:rsidRPr="00B60040">
        <w:rPr>
          <w:color w:val="0D0D0D"/>
          <w:szCs w:val="28"/>
        </w:rPr>
        <w:t xml:space="preserve">5. Порядок работы определяется Регламентом работы </w:t>
      </w:r>
      <w:bookmarkStart w:id="32" w:name="bookmark34"/>
      <w:r w:rsidRPr="00B60040">
        <w:rPr>
          <w:color w:val="0D0D0D"/>
          <w:szCs w:val="28"/>
        </w:rPr>
        <w:t>Коллегии, который утверждаемся постановлением администрации района.</w:t>
      </w:r>
    </w:p>
    <w:p w:rsidR="00B60040" w:rsidRPr="00B60040" w:rsidRDefault="00B60040" w:rsidP="00B60040">
      <w:pPr>
        <w:keepNext/>
        <w:keepLines/>
        <w:tabs>
          <w:tab w:val="left" w:pos="0"/>
          <w:tab w:val="left" w:pos="142"/>
          <w:tab w:val="left" w:pos="993"/>
        </w:tabs>
        <w:spacing w:after="278" w:line="250" w:lineRule="exact"/>
        <w:ind w:left="709" w:right="20"/>
        <w:contextualSpacing/>
        <w:jc w:val="both"/>
        <w:outlineLvl w:val="3"/>
        <w:rPr>
          <w:rFonts w:eastAsia="Arial Unicode MS"/>
          <w:b/>
          <w:color w:val="000000"/>
          <w:szCs w:val="28"/>
          <w:lang w:eastAsia="hi-IN" w:bidi="hi-IN"/>
        </w:rPr>
      </w:pPr>
    </w:p>
    <w:p w:rsidR="00B60040" w:rsidRDefault="00B60040" w:rsidP="00B60040">
      <w:pPr>
        <w:keepNext/>
        <w:keepLines/>
        <w:tabs>
          <w:tab w:val="left" w:pos="0"/>
          <w:tab w:val="left" w:pos="142"/>
          <w:tab w:val="left" w:pos="993"/>
        </w:tabs>
        <w:spacing w:after="278" w:line="250" w:lineRule="exact"/>
        <w:ind w:left="709" w:right="20"/>
        <w:contextualSpacing/>
        <w:jc w:val="both"/>
        <w:outlineLvl w:val="3"/>
        <w:rPr>
          <w:rFonts w:eastAsia="Arial Unicode MS"/>
          <w:b/>
          <w:color w:val="000000"/>
          <w:szCs w:val="28"/>
          <w:lang w:eastAsia="hi-IN" w:bidi="hi-IN"/>
        </w:rPr>
      </w:pPr>
      <w:r w:rsidRPr="00B60040">
        <w:rPr>
          <w:rFonts w:eastAsia="Arial Unicode MS"/>
          <w:b/>
          <w:color w:val="000000"/>
          <w:szCs w:val="28"/>
          <w:lang w:eastAsia="hi-IN" w:bidi="hi-IN"/>
        </w:rPr>
        <w:t>Статья 33. Рабочие заседания и совещания</w:t>
      </w:r>
      <w:bookmarkEnd w:id="32"/>
    </w:p>
    <w:p w:rsidR="00A77335" w:rsidRPr="00B60040" w:rsidRDefault="00A77335" w:rsidP="00B60040">
      <w:pPr>
        <w:keepNext/>
        <w:keepLines/>
        <w:tabs>
          <w:tab w:val="left" w:pos="0"/>
          <w:tab w:val="left" w:pos="142"/>
          <w:tab w:val="left" w:pos="993"/>
        </w:tabs>
        <w:spacing w:after="278" w:line="250" w:lineRule="exact"/>
        <w:ind w:left="709" w:right="20"/>
        <w:contextualSpacing/>
        <w:jc w:val="both"/>
        <w:outlineLvl w:val="3"/>
        <w:rPr>
          <w:rFonts w:eastAsia="Arial Unicode MS"/>
          <w:b/>
          <w:color w:val="000000"/>
          <w:szCs w:val="28"/>
          <w:lang w:eastAsia="hi-IN" w:bidi="hi-IN"/>
        </w:rPr>
      </w:pPr>
    </w:p>
    <w:p w:rsidR="00B60040" w:rsidRPr="00B60040" w:rsidRDefault="00B60040" w:rsidP="00B60040">
      <w:pPr>
        <w:tabs>
          <w:tab w:val="left" w:pos="426"/>
        </w:tabs>
        <w:spacing w:after="130" w:line="200" w:lineRule="atLeast"/>
        <w:ind w:right="-3" w:firstLine="709"/>
        <w:contextualSpacing/>
        <w:jc w:val="both"/>
        <w:rPr>
          <w:color w:val="000000"/>
          <w:szCs w:val="28"/>
        </w:rPr>
      </w:pPr>
      <w:r w:rsidRPr="00B60040">
        <w:rPr>
          <w:color w:val="000000"/>
          <w:szCs w:val="28"/>
        </w:rPr>
        <w:t>В целях обсуждения текущих оперативных и иных вопросов главы администрации района проводятся рабочие заседания и совещания. Для эффективного проведения заседаний и совещаний предварительно формируются повестка, вопросы для обсуждения, назначаются работники, ответственные за подготовку материалов. Порядок созыва и проведения, состав участников рабочих совещаний и заседаний определяются должностным лицом администрации района, назначившим рабочее совещание, заседание.</w:t>
      </w:r>
    </w:p>
    <w:p w:rsidR="00B60040" w:rsidRPr="00B60040" w:rsidRDefault="00B60040" w:rsidP="00B60040">
      <w:pPr>
        <w:tabs>
          <w:tab w:val="left" w:pos="426"/>
        </w:tabs>
        <w:spacing w:after="130" w:line="200" w:lineRule="atLeast"/>
        <w:ind w:right="-3" w:firstLine="709"/>
        <w:contextualSpacing/>
        <w:jc w:val="both"/>
        <w:rPr>
          <w:color w:val="000000"/>
          <w:szCs w:val="28"/>
        </w:rPr>
      </w:pPr>
    </w:p>
    <w:p w:rsidR="00B60040" w:rsidRDefault="00B60040" w:rsidP="00B60040">
      <w:pPr>
        <w:keepNext/>
        <w:keepLines/>
        <w:tabs>
          <w:tab w:val="left" w:pos="426"/>
        </w:tabs>
        <w:ind w:firstLine="709"/>
        <w:jc w:val="both"/>
        <w:outlineLvl w:val="3"/>
        <w:rPr>
          <w:rFonts w:eastAsia="Arial Unicode MS"/>
          <w:b/>
          <w:color w:val="000000"/>
          <w:szCs w:val="28"/>
          <w:lang w:eastAsia="hi-IN" w:bidi="hi-IN"/>
        </w:rPr>
      </w:pPr>
      <w:bookmarkStart w:id="33" w:name="bookmark35"/>
      <w:r w:rsidRPr="00B60040">
        <w:rPr>
          <w:rFonts w:eastAsia="Arial Unicode MS"/>
          <w:b/>
          <w:color w:val="000000"/>
          <w:szCs w:val="28"/>
          <w:lang w:eastAsia="hi-IN" w:bidi="hi-IN"/>
        </w:rPr>
        <w:lastRenderedPageBreak/>
        <w:t>Статья 34. Рабочие комиссии и группы</w:t>
      </w:r>
      <w:bookmarkEnd w:id="33"/>
    </w:p>
    <w:p w:rsidR="00A77335" w:rsidRPr="00B60040" w:rsidRDefault="00A77335" w:rsidP="00B60040">
      <w:pPr>
        <w:keepNext/>
        <w:keepLines/>
        <w:tabs>
          <w:tab w:val="left" w:pos="426"/>
        </w:tabs>
        <w:ind w:firstLine="709"/>
        <w:jc w:val="both"/>
        <w:outlineLvl w:val="3"/>
        <w:rPr>
          <w:rFonts w:eastAsia="Arial Unicode MS"/>
          <w:b/>
          <w:color w:val="000000"/>
          <w:szCs w:val="28"/>
          <w:lang w:eastAsia="hi-IN" w:bidi="hi-IN"/>
        </w:rPr>
      </w:pPr>
    </w:p>
    <w:p w:rsidR="00B60040" w:rsidRPr="00B60040" w:rsidRDefault="00B60040" w:rsidP="00B60040">
      <w:pPr>
        <w:tabs>
          <w:tab w:val="left" w:pos="426"/>
          <w:tab w:val="left" w:pos="993"/>
        </w:tabs>
        <w:ind w:right="20" w:firstLine="709"/>
        <w:jc w:val="both"/>
        <w:rPr>
          <w:color w:val="000000"/>
          <w:szCs w:val="28"/>
        </w:rPr>
      </w:pPr>
      <w:r w:rsidRPr="00B60040">
        <w:rPr>
          <w:color w:val="000000"/>
          <w:szCs w:val="28"/>
        </w:rPr>
        <w:t>1. С целью подготовки нормативных и индивидуальных правовых актов, а также для решения иных вопросов глава администрации района, первый заместитель главы администрации района, заместители главы администрации района, руководители отделов администрации района образуют рабочие комиссии и группы. Комиссии и рабочие группы руководствуются Положениями, утвержденными главой администрации района. В состав рабочих комиссий и групп могут включаться должностные лица администрации района, по согласованию – депутаты Собрания депутатов района, специалисты и иные лица.</w:t>
      </w:r>
      <w:r w:rsidRPr="00B60040">
        <w:rPr>
          <w:szCs w:val="28"/>
        </w:rPr>
        <w:t xml:space="preserve"> Рабочие комиссии и группы создаются муниципальным правовым актом администрации района.</w:t>
      </w:r>
    </w:p>
    <w:p w:rsidR="00B60040" w:rsidRPr="00B60040" w:rsidRDefault="00B60040" w:rsidP="00B60040">
      <w:pPr>
        <w:tabs>
          <w:tab w:val="left" w:pos="426"/>
          <w:tab w:val="left" w:pos="993"/>
        </w:tabs>
        <w:ind w:right="-625" w:firstLine="709"/>
        <w:jc w:val="both"/>
        <w:rPr>
          <w:color w:val="000000"/>
          <w:szCs w:val="28"/>
        </w:rPr>
      </w:pPr>
      <w:r w:rsidRPr="00B60040">
        <w:rPr>
          <w:color w:val="000000"/>
          <w:szCs w:val="28"/>
        </w:rPr>
        <w:t>2. Руководитель комиссии или группы:</w:t>
      </w:r>
    </w:p>
    <w:p w:rsidR="00B60040" w:rsidRPr="00B60040" w:rsidRDefault="00B60040" w:rsidP="00B60040">
      <w:pPr>
        <w:tabs>
          <w:tab w:val="left" w:pos="426"/>
          <w:tab w:val="left" w:pos="993"/>
        </w:tabs>
        <w:spacing w:line="298" w:lineRule="exact"/>
        <w:ind w:right="20" w:firstLine="709"/>
        <w:jc w:val="both"/>
        <w:rPr>
          <w:color w:val="000000"/>
          <w:szCs w:val="28"/>
        </w:rPr>
      </w:pPr>
      <w:r w:rsidRPr="00B60040">
        <w:rPr>
          <w:color w:val="000000"/>
          <w:szCs w:val="28"/>
        </w:rPr>
        <w:t>1) организует работу и обеспечивает своевременное выполнение возложенных на рабочую комиссию или группу задач;</w:t>
      </w:r>
    </w:p>
    <w:p w:rsidR="00B60040" w:rsidRPr="00B60040" w:rsidRDefault="00B60040" w:rsidP="00B60040">
      <w:pPr>
        <w:tabs>
          <w:tab w:val="left" w:pos="426"/>
          <w:tab w:val="left" w:pos="993"/>
        </w:tabs>
        <w:spacing w:line="298" w:lineRule="exact"/>
        <w:ind w:firstLine="709"/>
        <w:jc w:val="both"/>
        <w:rPr>
          <w:color w:val="000000"/>
          <w:szCs w:val="28"/>
        </w:rPr>
      </w:pPr>
      <w:r w:rsidRPr="00B60040">
        <w:rPr>
          <w:color w:val="000000"/>
          <w:szCs w:val="28"/>
        </w:rPr>
        <w:t>2) отдает отдельные поручения членам комиссий и групп;</w:t>
      </w:r>
    </w:p>
    <w:p w:rsidR="00B60040" w:rsidRPr="00B60040" w:rsidRDefault="00B60040" w:rsidP="00B60040">
      <w:pPr>
        <w:tabs>
          <w:tab w:val="left" w:pos="142"/>
          <w:tab w:val="left" w:pos="426"/>
          <w:tab w:val="left" w:pos="1158"/>
        </w:tabs>
        <w:spacing w:line="298" w:lineRule="exact"/>
        <w:ind w:right="20" w:firstLine="709"/>
        <w:jc w:val="both"/>
        <w:rPr>
          <w:color w:val="000000"/>
          <w:szCs w:val="28"/>
        </w:rPr>
      </w:pPr>
      <w:r w:rsidRPr="00B60040">
        <w:rPr>
          <w:color w:val="000000"/>
          <w:szCs w:val="28"/>
        </w:rPr>
        <w:t>3) приглашает на заседания представителей государственных органов, организаций, а также граждан;</w:t>
      </w:r>
    </w:p>
    <w:p w:rsidR="00B60040" w:rsidRPr="00B60040" w:rsidRDefault="00B60040" w:rsidP="00B60040">
      <w:pPr>
        <w:tabs>
          <w:tab w:val="left" w:pos="0"/>
          <w:tab w:val="left" w:pos="993"/>
          <w:tab w:val="left" w:pos="1201"/>
        </w:tabs>
        <w:spacing w:line="298" w:lineRule="exact"/>
        <w:ind w:right="20" w:firstLine="709"/>
        <w:jc w:val="both"/>
        <w:rPr>
          <w:color w:val="000000"/>
          <w:szCs w:val="28"/>
        </w:rPr>
      </w:pPr>
      <w:r w:rsidRPr="00B60040">
        <w:rPr>
          <w:color w:val="000000"/>
          <w:szCs w:val="28"/>
        </w:rPr>
        <w:t>4) представляет комиссию или группу в отношениях с органами, организациями, гражданами;</w:t>
      </w:r>
    </w:p>
    <w:p w:rsidR="00B60040" w:rsidRPr="00B60040" w:rsidRDefault="00B60040" w:rsidP="00B60040">
      <w:pPr>
        <w:tabs>
          <w:tab w:val="left" w:pos="426"/>
          <w:tab w:val="left" w:pos="993"/>
          <w:tab w:val="left" w:pos="1066"/>
        </w:tabs>
        <w:spacing w:line="298" w:lineRule="exact"/>
        <w:ind w:right="20" w:firstLine="709"/>
        <w:jc w:val="both"/>
        <w:rPr>
          <w:color w:val="000000"/>
          <w:szCs w:val="28"/>
        </w:rPr>
      </w:pPr>
      <w:r w:rsidRPr="00B60040">
        <w:rPr>
          <w:color w:val="000000"/>
          <w:szCs w:val="28"/>
        </w:rPr>
        <w:t>5) отчитывается перед должностным лицом, создавшим рабочую комиссию или группу, по вопросам выполнения возложенных на рабочую комиссию или группу задач и несет ответственность в порядке, установленном законодательством, за полноту и обоснованность выработанных рабочей комиссией или группой решений;</w:t>
      </w:r>
    </w:p>
    <w:p w:rsidR="00B60040" w:rsidRPr="00B60040" w:rsidRDefault="00B60040" w:rsidP="00B60040">
      <w:pPr>
        <w:tabs>
          <w:tab w:val="left" w:pos="426"/>
          <w:tab w:val="left" w:pos="993"/>
          <w:tab w:val="left" w:pos="1090"/>
        </w:tabs>
        <w:spacing w:line="298" w:lineRule="exact"/>
        <w:ind w:right="20" w:firstLine="709"/>
        <w:jc w:val="both"/>
        <w:rPr>
          <w:color w:val="000000"/>
          <w:szCs w:val="28"/>
        </w:rPr>
      </w:pPr>
      <w:r w:rsidRPr="00B60040">
        <w:rPr>
          <w:color w:val="000000"/>
          <w:szCs w:val="28"/>
        </w:rPr>
        <w:t>6) осуществляет другие полномочия, предусмотренные правовыми актами должностных лиц, создавших комиссии, Положением о комиссии или группе;</w:t>
      </w:r>
    </w:p>
    <w:p w:rsidR="00B60040" w:rsidRPr="00B60040" w:rsidRDefault="00B60040" w:rsidP="00B60040">
      <w:pPr>
        <w:tabs>
          <w:tab w:val="left" w:pos="426"/>
          <w:tab w:val="left" w:pos="993"/>
          <w:tab w:val="left" w:pos="1076"/>
        </w:tabs>
        <w:spacing w:line="298" w:lineRule="exact"/>
        <w:ind w:right="20" w:firstLine="709"/>
        <w:jc w:val="both"/>
        <w:rPr>
          <w:color w:val="000000"/>
          <w:szCs w:val="28"/>
        </w:rPr>
      </w:pPr>
      <w:r w:rsidRPr="00B60040">
        <w:rPr>
          <w:color w:val="000000"/>
          <w:szCs w:val="28"/>
        </w:rPr>
        <w:t>7) решение комиссии принимается коллегиально большинством голосов от числа присутствующих;</w:t>
      </w:r>
    </w:p>
    <w:p w:rsidR="00B60040" w:rsidRPr="00B60040" w:rsidRDefault="00B60040" w:rsidP="00B60040">
      <w:pPr>
        <w:tabs>
          <w:tab w:val="left" w:pos="426"/>
          <w:tab w:val="left" w:pos="993"/>
          <w:tab w:val="left" w:pos="1076"/>
        </w:tabs>
        <w:spacing w:line="298" w:lineRule="exact"/>
        <w:ind w:right="20" w:firstLine="709"/>
        <w:jc w:val="both"/>
        <w:rPr>
          <w:color w:val="000000"/>
          <w:szCs w:val="28"/>
        </w:rPr>
      </w:pPr>
      <w:r w:rsidRPr="00B60040">
        <w:rPr>
          <w:color w:val="000000"/>
          <w:szCs w:val="28"/>
        </w:rPr>
        <w:t>8)заседание комиссии правомочно, если на нем присутствует более половины членов.</w:t>
      </w:r>
    </w:p>
    <w:p w:rsidR="00B60040" w:rsidRPr="00B60040" w:rsidRDefault="00B60040" w:rsidP="00B60040">
      <w:pPr>
        <w:tabs>
          <w:tab w:val="left" w:pos="426"/>
          <w:tab w:val="left" w:pos="993"/>
          <w:tab w:val="left" w:pos="1076"/>
        </w:tabs>
        <w:ind w:right="20" w:firstLine="709"/>
        <w:jc w:val="both"/>
        <w:rPr>
          <w:color w:val="000000"/>
          <w:szCs w:val="28"/>
        </w:rPr>
      </w:pPr>
    </w:p>
    <w:p w:rsidR="00B60040" w:rsidRDefault="00B60040" w:rsidP="00B60040">
      <w:pPr>
        <w:keepNext/>
        <w:keepLines/>
        <w:tabs>
          <w:tab w:val="left" w:pos="426"/>
        </w:tabs>
        <w:ind w:firstLine="709"/>
        <w:jc w:val="both"/>
        <w:outlineLvl w:val="3"/>
        <w:rPr>
          <w:rFonts w:eastAsia="Arial Unicode MS"/>
          <w:b/>
          <w:color w:val="000000"/>
          <w:szCs w:val="28"/>
          <w:lang w:eastAsia="hi-IN" w:bidi="hi-IN"/>
        </w:rPr>
      </w:pPr>
      <w:bookmarkStart w:id="34" w:name="bookmark36"/>
      <w:r w:rsidRPr="00B60040">
        <w:rPr>
          <w:rFonts w:eastAsia="Arial Unicode MS"/>
          <w:b/>
          <w:color w:val="000000"/>
          <w:szCs w:val="28"/>
          <w:lang w:eastAsia="hi-IN" w:bidi="hi-IN"/>
        </w:rPr>
        <w:t>Статья 35. Правовые акты администрации района</w:t>
      </w:r>
      <w:bookmarkEnd w:id="34"/>
    </w:p>
    <w:p w:rsidR="00A77335" w:rsidRPr="00B60040" w:rsidRDefault="00A77335" w:rsidP="00B60040">
      <w:pPr>
        <w:keepNext/>
        <w:keepLines/>
        <w:tabs>
          <w:tab w:val="left" w:pos="426"/>
        </w:tabs>
        <w:ind w:firstLine="709"/>
        <w:jc w:val="both"/>
        <w:outlineLvl w:val="3"/>
        <w:rPr>
          <w:rFonts w:eastAsia="Arial Unicode MS"/>
          <w:b/>
          <w:color w:val="000000"/>
          <w:szCs w:val="28"/>
          <w:lang w:eastAsia="hi-IN" w:bidi="hi-IN"/>
        </w:rPr>
      </w:pPr>
    </w:p>
    <w:p w:rsidR="00B60040" w:rsidRPr="00B60040" w:rsidRDefault="00B60040" w:rsidP="00B60040">
      <w:pPr>
        <w:tabs>
          <w:tab w:val="left" w:pos="0"/>
        </w:tabs>
        <w:spacing w:line="298" w:lineRule="exact"/>
        <w:ind w:right="20" w:firstLine="709"/>
        <w:jc w:val="both"/>
        <w:rPr>
          <w:color w:val="000000"/>
          <w:szCs w:val="28"/>
        </w:rPr>
      </w:pPr>
      <w:r w:rsidRPr="00B60040">
        <w:rPr>
          <w:color w:val="000000"/>
          <w:szCs w:val="28"/>
        </w:rPr>
        <w:t>1.Правовые акты администрации района принимаются в соответствии, во исполнение и в развитие федерального законодательства, законодательства Республики Марий Эл, а также решений Собрания депутатов района.</w:t>
      </w:r>
    </w:p>
    <w:p w:rsidR="00B60040" w:rsidRPr="00B60040" w:rsidRDefault="00B60040" w:rsidP="00B60040">
      <w:pPr>
        <w:tabs>
          <w:tab w:val="left" w:pos="0"/>
          <w:tab w:val="left" w:pos="824"/>
        </w:tabs>
        <w:spacing w:line="298" w:lineRule="exact"/>
        <w:ind w:firstLine="709"/>
        <w:jc w:val="both"/>
        <w:rPr>
          <w:color w:val="000000"/>
          <w:szCs w:val="28"/>
        </w:rPr>
      </w:pPr>
      <w:r w:rsidRPr="00B60040">
        <w:rPr>
          <w:color w:val="000000"/>
          <w:szCs w:val="28"/>
        </w:rPr>
        <w:t>2.Систему правовых актов администрации района составляют:</w:t>
      </w:r>
    </w:p>
    <w:p w:rsidR="00B60040" w:rsidRPr="00B60040" w:rsidRDefault="00B60040" w:rsidP="00B60040">
      <w:pPr>
        <w:tabs>
          <w:tab w:val="left" w:pos="0"/>
        </w:tabs>
        <w:spacing w:line="298" w:lineRule="exact"/>
        <w:ind w:firstLine="709"/>
        <w:jc w:val="both"/>
        <w:rPr>
          <w:color w:val="000000"/>
          <w:szCs w:val="28"/>
        </w:rPr>
      </w:pPr>
      <w:r w:rsidRPr="00B60040">
        <w:rPr>
          <w:color w:val="000000"/>
          <w:szCs w:val="28"/>
        </w:rPr>
        <w:t>– постановления администрации района;</w:t>
      </w:r>
    </w:p>
    <w:p w:rsidR="00B60040" w:rsidRPr="00B60040" w:rsidRDefault="00B60040" w:rsidP="00D20344">
      <w:pPr>
        <w:tabs>
          <w:tab w:val="left" w:pos="0"/>
          <w:tab w:val="left" w:pos="851"/>
        </w:tabs>
        <w:spacing w:line="298" w:lineRule="exact"/>
        <w:ind w:firstLine="709"/>
        <w:jc w:val="both"/>
        <w:rPr>
          <w:color w:val="000000"/>
          <w:szCs w:val="28"/>
        </w:rPr>
      </w:pPr>
      <w:r w:rsidRPr="00B60040">
        <w:rPr>
          <w:color w:val="000000"/>
          <w:szCs w:val="28"/>
        </w:rPr>
        <w:t>– ра</w:t>
      </w:r>
      <w:r w:rsidR="00D20344">
        <w:rPr>
          <w:color w:val="000000"/>
          <w:szCs w:val="28"/>
        </w:rPr>
        <w:t>споряжения администрации района</w:t>
      </w:r>
      <w:r w:rsidRPr="00B60040">
        <w:rPr>
          <w:color w:val="000000"/>
          <w:szCs w:val="28"/>
        </w:rPr>
        <w:t>;</w:t>
      </w:r>
    </w:p>
    <w:p w:rsidR="00B60040" w:rsidRPr="00B60040" w:rsidRDefault="00B60040" w:rsidP="00B60040">
      <w:pPr>
        <w:tabs>
          <w:tab w:val="left" w:pos="0"/>
        </w:tabs>
        <w:spacing w:after="240" w:line="298" w:lineRule="exact"/>
        <w:ind w:right="20" w:firstLine="709"/>
        <w:jc w:val="both"/>
        <w:rPr>
          <w:color w:val="000000"/>
          <w:szCs w:val="28"/>
        </w:rPr>
      </w:pPr>
      <w:r w:rsidRPr="00B60040">
        <w:rPr>
          <w:color w:val="000000"/>
          <w:szCs w:val="28"/>
        </w:rPr>
        <w:t>– приказы руководителей финансового управления, отделов администрации района, наделенных правыми юридического лица.</w:t>
      </w:r>
    </w:p>
    <w:p w:rsidR="00B60040" w:rsidRDefault="00B60040" w:rsidP="00B60040">
      <w:pPr>
        <w:keepNext/>
        <w:keepLines/>
        <w:tabs>
          <w:tab w:val="left" w:pos="426"/>
        </w:tabs>
        <w:ind w:firstLine="709"/>
        <w:jc w:val="both"/>
        <w:outlineLvl w:val="3"/>
        <w:rPr>
          <w:rFonts w:eastAsia="Arial Unicode MS"/>
          <w:b/>
          <w:color w:val="0D0D0D"/>
          <w:szCs w:val="28"/>
          <w:lang w:eastAsia="hi-IN" w:bidi="hi-IN"/>
        </w:rPr>
      </w:pPr>
      <w:bookmarkStart w:id="35" w:name="bookmark37"/>
      <w:r w:rsidRPr="00B60040">
        <w:rPr>
          <w:rFonts w:eastAsia="Arial Unicode MS"/>
          <w:b/>
          <w:color w:val="0D0D0D"/>
          <w:szCs w:val="28"/>
          <w:lang w:eastAsia="hi-IN" w:bidi="hi-IN"/>
        </w:rPr>
        <w:lastRenderedPageBreak/>
        <w:t>Статья 36. Вступление в силу правовых актов администрации</w:t>
      </w:r>
      <w:bookmarkEnd w:id="35"/>
      <w:r w:rsidRPr="00B60040">
        <w:rPr>
          <w:rFonts w:eastAsia="Arial Unicode MS"/>
          <w:b/>
          <w:color w:val="0D0D0D"/>
          <w:szCs w:val="28"/>
          <w:lang w:eastAsia="hi-IN" w:bidi="hi-IN"/>
        </w:rPr>
        <w:t xml:space="preserve"> района</w:t>
      </w:r>
    </w:p>
    <w:p w:rsidR="00A77335" w:rsidRPr="00B60040" w:rsidRDefault="00A77335" w:rsidP="00B60040">
      <w:pPr>
        <w:keepNext/>
        <w:keepLines/>
        <w:tabs>
          <w:tab w:val="left" w:pos="426"/>
        </w:tabs>
        <w:ind w:firstLine="709"/>
        <w:jc w:val="both"/>
        <w:outlineLvl w:val="3"/>
        <w:rPr>
          <w:rFonts w:eastAsia="Arial Unicode MS"/>
          <w:b/>
          <w:color w:val="0D0D0D"/>
          <w:szCs w:val="28"/>
          <w:lang w:eastAsia="hi-IN" w:bidi="hi-IN"/>
        </w:rPr>
      </w:pPr>
    </w:p>
    <w:p w:rsidR="00B60040" w:rsidRPr="00B60040" w:rsidRDefault="00B60040" w:rsidP="00B60040">
      <w:pPr>
        <w:ind w:firstLine="709"/>
        <w:jc w:val="both"/>
        <w:rPr>
          <w:rFonts w:eastAsia="Arial Unicode MS"/>
          <w:color w:val="0D0D0D"/>
          <w:szCs w:val="28"/>
          <w:lang w:eastAsia="hi-IN" w:bidi="hi-IN"/>
        </w:rPr>
      </w:pPr>
      <w:r w:rsidRPr="00B60040">
        <w:rPr>
          <w:rFonts w:eastAsia="Arial Unicode MS"/>
          <w:color w:val="0D0D0D"/>
          <w:szCs w:val="28"/>
          <w:lang w:eastAsia="hi-IN" w:bidi="hi-IN"/>
        </w:rPr>
        <w:t xml:space="preserve">Администрация </w:t>
      </w:r>
      <w:proofErr w:type="spellStart"/>
      <w:r w:rsidRPr="00B60040">
        <w:rPr>
          <w:szCs w:val="28"/>
        </w:rPr>
        <w:t>Сернурского</w:t>
      </w:r>
      <w:proofErr w:type="spellEnd"/>
      <w:r w:rsidRPr="00B60040">
        <w:rPr>
          <w:rFonts w:eastAsia="Arial Unicode MS"/>
          <w:color w:val="0D0D0D"/>
          <w:szCs w:val="28"/>
          <w:lang w:eastAsia="hi-IN" w:bidi="hi-IN"/>
        </w:rPr>
        <w:t xml:space="preserve"> муниципального района Республики Марий Эл в пределах своих полномочий, установленных федеральными законами, законами Республики Марий Эл, Уставом </w:t>
      </w:r>
      <w:proofErr w:type="spellStart"/>
      <w:r w:rsidRPr="00B60040">
        <w:rPr>
          <w:szCs w:val="28"/>
        </w:rPr>
        <w:t>Сернурского</w:t>
      </w:r>
      <w:proofErr w:type="spellEnd"/>
      <w:r w:rsidRPr="00B60040">
        <w:rPr>
          <w:rFonts w:eastAsia="Arial Unicode MS"/>
          <w:color w:val="0D0D0D"/>
          <w:szCs w:val="28"/>
          <w:lang w:eastAsia="hi-IN" w:bidi="hi-IN"/>
        </w:rPr>
        <w:t xml:space="preserve"> муниципального района Республики Марий Эл, нормативными правовыми актами Собрания депутатов </w:t>
      </w:r>
      <w:proofErr w:type="spellStart"/>
      <w:r w:rsidRPr="00B60040">
        <w:rPr>
          <w:szCs w:val="28"/>
        </w:rPr>
        <w:t>Сернурского</w:t>
      </w:r>
      <w:proofErr w:type="spellEnd"/>
      <w:r w:rsidRPr="00B60040">
        <w:rPr>
          <w:rFonts w:eastAsia="Arial Unicode MS"/>
          <w:color w:val="0D0D0D"/>
          <w:szCs w:val="28"/>
          <w:lang w:eastAsia="hi-IN" w:bidi="hi-IN"/>
        </w:rPr>
        <w:t xml:space="preserve"> муниципального района Республики Марий Эл  издает:</w:t>
      </w:r>
    </w:p>
    <w:p w:rsidR="00B60040" w:rsidRPr="00B60040" w:rsidRDefault="00B60040" w:rsidP="00B60040">
      <w:pPr>
        <w:ind w:firstLine="709"/>
        <w:jc w:val="both"/>
        <w:rPr>
          <w:rFonts w:eastAsia="Arial Unicode MS"/>
          <w:color w:val="0D0D0D"/>
          <w:szCs w:val="28"/>
          <w:lang w:eastAsia="hi-IN" w:bidi="hi-IN"/>
        </w:rPr>
      </w:pPr>
      <w:r w:rsidRPr="00B60040">
        <w:rPr>
          <w:rFonts w:eastAsia="Arial Unicode MS"/>
          <w:color w:val="0D0D0D"/>
          <w:szCs w:val="28"/>
          <w:lang w:eastAsia="hi-IN" w:bidi="hi-IN"/>
        </w:rPr>
        <w:t xml:space="preserve">- постановления по вопросам местного значения </w:t>
      </w:r>
      <w:proofErr w:type="spellStart"/>
      <w:r w:rsidRPr="00B60040">
        <w:rPr>
          <w:szCs w:val="28"/>
        </w:rPr>
        <w:t>Сернурского</w:t>
      </w:r>
      <w:proofErr w:type="spellEnd"/>
      <w:r w:rsidRPr="00B60040">
        <w:rPr>
          <w:rFonts w:eastAsia="Arial Unicode MS"/>
          <w:color w:val="0D0D0D"/>
          <w:szCs w:val="28"/>
          <w:lang w:eastAsia="hi-IN" w:bidi="hi-IN"/>
        </w:rPr>
        <w:t xml:space="preserve"> муниципального района и вопросам, связанным с осуществлением отдельных государственных полномочий, переданных органам местного самоуправления </w:t>
      </w:r>
      <w:proofErr w:type="spellStart"/>
      <w:r w:rsidRPr="00B60040">
        <w:rPr>
          <w:szCs w:val="28"/>
        </w:rPr>
        <w:t>Сернурского</w:t>
      </w:r>
      <w:proofErr w:type="spellEnd"/>
      <w:r w:rsidRPr="00B60040">
        <w:rPr>
          <w:rFonts w:eastAsia="Arial Unicode MS"/>
          <w:color w:val="0D0D0D"/>
          <w:szCs w:val="28"/>
          <w:lang w:eastAsia="hi-IN" w:bidi="hi-IN"/>
        </w:rPr>
        <w:t xml:space="preserve"> муниципального района федеральными законами  и законами Республики Марий Эл;</w:t>
      </w:r>
    </w:p>
    <w:p w:rsidR="00B60040" w:rsidRPr="00B60040" w:rsidRDefault="00B60040" w:rsidP="00B60040">
      <w:pPr>
        <w:ind w:firstLine="709"/>
        <w:jc w:val="both"/>
        <w:rPr>
          <w:rFonts w:eastAsia="Arial Unicode MS"/>
          <w:color w:val="0D0D0D"/>
          <w:szCs w:val="28"/>
          <w:lang w:eastAsia="hi-IN" w:bidi="hi-IN"/>
        </w:rPr>
      </w:pPr>
      <w:r w:rsidRPr="00B60040">
        <w:rPr>
          <w:rFonts w:eastAsia="Arial Unicode MS"/>
          <w:color w:val="0D0D0D"/>
          <w:szCs w:val="28"/>
          <w:lang w:eastAsia="hi-IN" w:bidi="hi-IN"/>
        </w:rPr>
        <w:t xml:space="preserve">- распоряжения по вопросам организации работы администрации </w:t>
      </w:r>
      <w:proofErr w:type="spellStart"/>
      <w:r w:rsidRPr="00B60040">
        <w:rPr>
          <w:szCs w:val="28"/>
        </w:rPr>
        <w:t>Сернурского</w:t>
      </w:r>
      <w:proofErr w:type="spellEnd"/>
      <w:r w:rsidRPr="00B60040">
        <w:rPr>
          <w:rFonts w:eastAsia="Arial Unicode MS"/>
          <w:color w:val="0D0D0D"/>
          <w:szCs w:val="28"/>
          <w:lang w:eastAsia="hi-IN" w:bidi="hi-IN"/>
        </w:rPr>
        <w:t xml:space="preserve"> муниципального района.</w:t>
      </w:r>
    </w:p>
    <w:p w:rsidR="00B60040" w:rsidRPr="00B60040" w:rsidRDefault="00B60040" w:rsidP="00B60040">
      <w:pPr>
        <w:ind w:firstLine="709"/>
        <w:jc w:val="both"/>
        <w:rPr>
          <w:rFonts w:eastAsia="Arial Unicode MS"/>
          <w:color w:val="0D0D0D"/>
          <w:szCs w:val="28"/>
          <w:lang w:eastAsia="hi-IN" w:bidi="hi-IN"/>
        </w:rPr>
      </w:pPr>
      <w:r w:rsidRPr="00B60040">
        <w:rPr>
          <w:rFonts w:eastAsia="Arial Unicode MS"/>
          <w:color w:val="0D0D0D"/>
          <w:szCs w:val="28"/>
          <w:lang w:eastAsia="hi-IN" w:bidi="hi-IN"/>
        </w:rPr>
        <w:t xml:space="preserve">Правовые  акты администрации </w:t>
      </w:r>
      <w:proofErr w:type="spellStart"/>
      <w:r w:rsidRPr="00B60040">
        <w:rPr>
          <w:szCs w:val="28"/>
        </w:rPr>
        <w:t>Сернурского</w:t>
      </w:r>
      <w:proofErr w:type="spellEnd"/>
      <w:r w:rsidRPr="00B60040">
        <w:rPr>
          <w:rFonts w:eastAsia="Arial Unicode MS"/>
          <w:color w:val="0D0D0D"/>
          <w:szCs w:val="28"/>
          <w:lang w:eastAsia="hi-IN" w:bidi="hi-IN"/>
        </w:rPr>
        <w:t xml:space="preserve"> муниципального района вступают в силу со дня их подписания, если иное не установлено самими актами.</w:t>
      </w:r>
    </w:p>
    <w:p w:rsidR="00B60040" w:rsidRPr="00B60040" w:rsidRDefault="00B60040" w:rsidP="00B60040">
      <w:pPr>
        <w:ind w:firstLine="709"/>
        <w:jc w:val="both"/>
        <w:rPr>
          <w:rFonts w:eastAsia="Arial Unicode MS"/>
          <w:color w:val="0D0D0D"/>
          <w:szCs w:val="28"/>
          <w:lang w:eastAsia="hi-IN" w:bidi="hi-IN"/>
        </w:rPr>
      </w:pPr>
      <w:r w:rsidRPr="00B60040">
        <w:rPr>
          <w:rFonts w:eastAsia="Arial Unicode MS"/>
          <w:color w:val="0D0D0D"/>
          <w:szCs w:val="28"/>
          <w:lang w:eastAsia="hi-IN" w:bidi="hi-IN"/>
        </w:rPr>
        <w:t xml:space="preserve">Распоряжения (приказы) должностных лиц структурных подразделений администрации </w:t>
      </w:r>
      <w:proofErr w:type="spellStart"/>
      <w:r w:rsidRPr="00B60040">
        <w:rPr>
          <w:szCs w:val="28"/>
        </w:rPr>
        <w:t>Сернурского</w:t>
      </w:r>
      <w:proofErr w:type="spellEnd"/>
      <w:r w:rsidRPr="00B60040">
        <w:rPr>
          <w:rFonts w:eastAsia="Arial Unicode MS"/>
          <w:color w:val="0D0D0D"/>
          <w:szCs w:val="28"/>
          <w:lang w:eastAsia="hi-IN" w:bidi="hi-IN"/>
        </w:rPr>
        <w:t xml:space="preserve"> муниципального района вступают в силу со дня их подписания, если иное не установлено самими актами.</w:t>
      </w:r>
    </w:p>
    <w:p w:rsidR="00B60040" w:rsidRPr="00B60040" w:rsidRDefault="00B60040" w:rsidP="00B60040">
      <w:pPr>
        <w:ind w:firstLine="709"/>
        <w:jc w:val="both"/>
        <w:rPr>
          <w:color w:val="0D0D0D"/>
          <w:szCs w:val="28"/>
        </w:rPr>
      </w:pPr>
      <w:r w:rsidRPr="00B60040">
        <w:rPr>
          <w:color w:val="0D0D0D"/>
          <w:szCs w:val="28"/>
        </w:rPr>
        <w:t xml:space="preserve">Муниципальные нормативные правовые  акты  администрации района,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w:t>
      </w:r>
    </w:p>
    <w:p w:rsidR="00B60040" w:rsidRPr="00B60040" w:rsidRDefault="00B60040" w:rsidP="00B60040">
      <w:pPr>
        <w:tabs>
          <w:tab w:val="left" w:pos="426"/>
        </w:tabs>
        <w:ind w:right="-3" w:firstLine="709"/>
        <w:jc w:val="both"/>
        <w:rPr>
          <w:color w:val="0D0D0D"/>
          <w:szCs w:val="28"/>
        </w:rPr>
      </w:pPr>
      <w:proofErr w:type="gramStart"/>
      <w:r w:rsidRPr="00B60040">
        <w:rPr>
          <w:color w:val="0D0D0D"/>
          <w:szCs w:val="28"/>
        </w:rPr>
        <w:t xml:space="preserve">Обнародование муниципальных нормативных актов или соглашений, заключенных между органами местного самоуправления,  осуществляется путем доведения  до всеобщего сведения граждан, проживающих на территории </w:t>
      </w:r>
      <w:proofErr w:type="spellStart"/>
      <w:r w:rsidRPr="00B60040">
        <w:rPr>
          <w:szCs w:val="28"/>
        </w:rPr>
        <w:t>Сернурского</w:t>
      </w:r>
      <w:proofErr w:type="spellEnd"/>
      <w:r w:rsidRPr="00B60040">
        <w:rPr>
          <w:color w:val="0D0D0D"/>
          <w:szCs w:val="28"/>
        </w:rPr>
        <w:t xml:space="preserve"> муниципального района, текста муниципального правового акта посредством размещения его на информационных стендах, определяемых решением Собрания депутатов  </w:t>
      </w:r>
      <w:proofErr w:type="spellStart"/>
      <w:r w:rsidRPr="00B60040">
        <w:rPr>
          <w:szCs w:val="28"/>
        </w:rPr>
        <w:t>Сернурского</w:t>
      </w:r>
      <w:proofErr w:type="spellEnd"/>
      <w:r w:rsidRPr="00B60040">
        <w:rPr>
          <w:color w:val="0D0D0D"/>
          <w:szCs w:val="28"/>
        </w:rPr>
        <w:t xml:space="preserve"> муниципального района, обеспечения беспрепятственного доступа к тексту муниципального нормативного правового акта в органах местного самоуправления </w:t>
      </w:r>
      <w:proofErr w:type="spellStart"/>
      <w:r w:rsidRPr="00B60040">
        <w:rPr>
          <w:szCs w:val="28"/>
        </w:rPr>
        <w:t>Сернурского</w:t>
      </w:r>
      <w:proofErr w:type="spellEnd"/>
      <w:r w:rsidRPr="00B60040">
        <w:rPr>
          <w:color w:val="0D0D0D"/>
          <w:szCs w:val="28"/>
        </w:rPr>
        <w:t xml:space="preserve"> муниципального района.</w:t>
      </w:r>
      <w:proofErr w:type="gramEnd"/>
    </w:p>
    <w:p w:rsidR="00B60040" w:rsidRPr="00B60040" w:rsidRDefault="00B60040" w:rsidP="00B60040">
      <w:pPr>
        <w:tabs>
          <w:tab w:val="left" w:pos="426"/>
        </w:tabs>
        <w:ind w:right="-3" w:firstLine="709"/>
        <w:jc w:val="both"/>
        <w:rPr>
          <w:color w:val="0D0D0D"/>
          <w:szCs w:val="28"/>
        </w:rPr>
      </w:pPr>
      <w:r w:rsidRPr="00B60040">
        <w:rPr>
          <w:color w:val="0D0D0D"/>
          <w:szCs w:val="28"/>
        </w:rPr>
        <w:t>Тексты муниципальных нормативных правовых актов или соглашений, заключенных между органами местного самоуправления, должны находиться на  информационных стендах в течение не менее десяти календарных дней с момента их обнародования.</w:t>
      </w:r>
    </w:p>
    <w:p w:rsidR="00B60040" w:rsidRPr="00B60040" w:rsidRDefault="00B60040" w:rsidP="00B60040">
      <w:pPr>
        <w:tabs>
          <w:tab w:val="left" w:pos="426"/>
        </w:tabs>
        <w:ind w:right="-3" w:firstLine="709"/>
        <w:jc w:val="both"/>
        <w:rPr>
          <w:color w:val="0D0D0D"/>
          <w:szCs w:val="28"/>
        </w:rPr>
      </w:pPr>
      <w:r w:rsidRPr="00B60040">
        <w:rPr>
          <w:color w:val="0D0D0D"/>
          <w:szCs w:val="28"/>
        </w:rPr>
        <w:t xml:space="preserve">Обнародование муниципальных нормативных правовых актов </w:t>
      </w:r>
      <w:proofErr w:type="spellStart"/>
      <w:r w:rsidRPr="00B60040">
        <w:rPr>
          <w:szCs w:val="28"/>
        </w:rPr>
        <w:t>Сернурского</w:t>
      </w:r>
      <w:proofErr w:type="spellEnd"/>
      <w:r w:rsidRPr="00B60040">
        <w:rPr>
          <w:color w:val="0D0D0D"/>
          <w:szCs w:val="28"/>
        </w:rPr>
        <w:t xml:space="preserve"> муниципального района или соглашений, заключенных между органами местного самоуправления, производится не позднее чем через 10 дней со дня принятия (издания) муниципального нормативного правового </w:t>
      </w:r>
      <w:r w:rsidRPr="00B60040">
        <w:rPr>
          <w:color w:val="0D0D0D"/>
          <w:szCs w:val="28"/>
        </w:rPr>
        <w:lastRenderedPageBreak/>
        <w:t xml:space="preserve">акта, если иное не предусмотрено федеральными законами, законами Республики Марий Эл, муниципальными нормативными правовыми актами </w:t>
      </w:r>
      <w:proofErr w:type="spellStart"/>
      <w:r w:rsidRPr="00B60040">
        <w:rPr>
          <w:szCs w:val="28"/>
        </w:rPr>
        <w:t>Сернурского</w:t>
      </w:r>
      <w:proofErr w:type="spellEnd"/>
      <w:r w:rsidRPr="00B60040">
        <w:rPr>
          <w:color w:val="0D0D0D"/>
          <w:szCs w:val="28"/>
        </w:rPr>
        <w:t xml:space="preserve"> муниципального района.</w:t>
      </w:r>
    </w:p>
    <w:p w:rsidR="00B60040" w:rsidRPr="00B60040" w:rsidRDefault="00B60040" w:rsidP="00B60040">
      <w:pPr>
        <w:tabs>
          <w:tab w:val="left" w:pos="0"/>
        </w:tabs>
        <w:ind w:right="20" w:firstLine="709"/>
        <w:jc w:val="both"/>
        <w:rPr>
          <w:color w:val="FF0000"/>
          <w:szCs w:val="28"/>
        </w:rPr>
      </w:pPr>
    </w:p>
    <w:p w:rsidR="00B60040" w:rsidRDefault="00B60040" w:rsidP="00B60040">
      <w:pPr>
        <w:keepNext/>
        <w:keepLines/>
        <w:tabs>
          <w:tab w:val="left" w:pos="426"/>
        </w:tabs>
        <w:spacing w:line="250" w:lineRule="exact"/>
        <w:ind w:firstLine="709"/>
        <w:jc w:val="both"/>
        <w:outlineLvl w:val="3"/>
        <w:rPr>
          <w:rFonts w:eastAsia="Arial Unicode MS"/>
          <w:b/>
          <w:color w:val="000000"/>
          <w:szCs w:val="28"/>
          <w:lang w:eastAsia="hi-IN" w:bidi="hi-IN"/>
        </w:rPr>
      </w:pPr>
      <w:bookmarkStart w:id="36" w:name="bookmark38"/>
      <w:r w:rsidRPr="00B60040">
        <w:rPr>
          <w:rFonts w:eastAsia="Arial Unicode MS"/>
          <w:b/>
          <w:color w:val="000000"/>
          <w:szCs w:val="28"/>
          <w:lang w:eastAsia="hi-IN" w:bidi="hi-IN"/>
        </w:rPr>
        <w:t>Статья 37. Планирование деятельности администрации района</w:t>
      </w:r>
      <w:bookmarkEnd w:id="36"/>
    </w:p>
    <w:p w:rsidR="00A77335" w:rsidRPr="00B60040" w:rsidRDefault="00A77335" w:rsidP="00B60040">
      <w:pPr>
        <w:keepNext/>
        <w:keepLines/>
        <w:tabs>
          <w:tab w:val="left" w:pos="426"/>
        </w:tabs>
        <w:spacing w:line="250" w:lineRule="exact"/>
        <w:ind w:firstLine="709"/>
        <w:jc w:val="both"/>
        <w:outlineLvl w:val="3"/>
        <w:rPr>
          <w:rFonts w:eastAsia="Arial Unicode MS"/>
          <w:b/>
          <w:color w:val="000000"/>
          <w:szCs w:val="28"/>
          <w:lang w:eastAsia="hi-IN" w:bidi="hi-IN"/>
        </w:rPr>
      </w:pPr>
    </w:p>
    <w:p w:rsidR="00B60040" w:rsidRPr="00B60040" w:rsidRDefault="00B60040" w:rsidP="00B60040">
      <w:pPr>
        <w:tabs>
          <w:tab w:val="left" w:pos="426"/>
        </w:tabs>
        <w:ind w:right="20" w:firstLine="709"/>
        <w:jc w:val="both"/>
        <w:rPr>
          <w:color w:val="000000"/>
          <w:szCs w:val="28"/>
        </w:rPr>
      </w:pPr>
      <w:r w:rsidRPr="00B60040">
        <w:rPr>
          <w:color w:val="000000"/>
          <w:szCs w:val="28"/>
        </w:rPr>
        <w:t>1. План работы администрации района разрабатывается на год и состоит из плана Коллегии и планов работы финансового управления, отделов администрации района (далее – Планы работы).</w:t>
      </w:r>
    </w:p>
    <w:p w:rsidR="00B60040" w:rsidRPr="00B60040" w:rsidRDefault="00B60040" w:rsidP="00B60040">
      <w:pPr>
        <w:tabs>
          <w:tab w:val="left" w:pos="426"/>
        </w:tabs>
        <w:ind w:right="20" w:firstLine="709"/>
        <w:jc w:val="both"/>
        <w:rPr>
          <w:color w:val="000000"/>
          <w:szCs w:val="28"/>
        </w:rPr>
      </w:pPr>
      <w:r w:rsidRPr="00B60040">
        <w:rPr>
          <w:color w:val="000000"/>
          <w:szCs w:val="28"/>
        </w:rPr>
        <w:t>Сводный план работы администрации района составляется отделом по организационной работе, делопроизводству, правовым вопросам и кадрам администрации района.</w:t>
      </w:r>
    </w:p>
    <w:p w:rsidR="00B60040" w:rsidRPr="00B60040" w:rsidRDefault="00B60040" w:rsidP="00B60040">
      <w:pPr>
        <w:tabs>
          <w:tab w:val="left" w:pos="426"/>
        </w:tabs>
        <w:ind w:right="23" w:firstLine="709"/>
        <w:jc w:val="both"/>
        <w:rPr>
          <w:color w:val="000000"/>
          <w:szCs w:val="28"/>
        </w:rPr>
      </w:pPr>
      <w:r w:rsidRPr="00B60040">
        <w:rPr>
          <w:color w:val="000000"/>
          <w:szCs w:val="28"/>
        </w:rPr>
        <w:t xml:space="preserve">2. Планы работы разрабатываются с учетом программы деятельности Собрания депутатов района, правовых актов Собрания депутатов района, стратегии социально-экономического развития муниципального района, программ (планов) социально-экономического развития муниципального района, поручений главы администрации района, первого заместителя главы администрации района и других документов. </w:t>
      </w:r>
    </w:p>
    <w:p w:rsidR="00B60040" w:rsidRPr="00B60040" w:rsidRDefault="00B60040" w:rsidP="00B60040">
      <w:pPr>
        <w:tabs>
          <w:tab w:val="left" w:pos="426"/>
        </w:tabs>
        <w:ind w:right="23" w:firstLine="709"/>
        <w:jc w:val="both"/>
        <w:rPr>
          <w:color w:val="000000"/>
          <w:szCs w:val="28"/>
        </w:rPr>
      </w:pPr>
      <w:r w:rsidRPr="00B60040">
        <w:rPr>
          <w:color w:val="000000"/>
          <w:szCs w:val="28"/>
        </w:rPr>
        <w:t>3. Планы работы Коллегии и отделов администрации района утверждаются распоряжением главы администрации района.</w:t>
      </w:r>
    </w:p>
    <w:p w:rsidR="00B60040" w:rsidRPr="00B60040" w:rsidRDefault="00B60040" w:rsidP="00B60040">
      <w:pPr>
        <w:tabs>
          <w:tab w:val="left" w:pos="426"/>
        </w:tabs>
        <w:ind w:right="23" w:firstLine="709"/>
        <w:jc w:val="both"/>
        <w:rPr>
          <w:color w:val="0D0D0D"/>
          <w:szCs w:val="28"/>
        </w:rPr>
      </w:pPr>
      <w:r w:rsidRPr="00B60040">
        <w:rPr>
          <w:color w:val="0D0D0D"/>
          <w:szCs w:val="28"/>
        </w:rPr>
        <w:t xml:space="preserve">4. </w:t>
      </w:r>
      <w:proofErr w:type="gramStart"/>
      <w:r w:rsidRPr="00B60040">
        <w:rPr>
          <w:color w:val="0D0D0D"/>
          <w:szCs w:val="28"/>
        </w:rPr>
        <w:t>Контроль за</w:t>
      </w:r>
      <w:proofErr w:type="gramEnd"/>
      <w:r w:rsidRPr="00B60040">
        <w:rPr>
          <w:color w:val="0D0D0D"/>
          <w:szCs w:val="28"/>
        </w:rPr>
        <w:t xml:space="preserve"> выполнением плана Коллегии несет заместитель главы, руководитель аппарата администрации района.</w:t>
      </w:r>
    </w:p>
    <w:p w:rsidR="00B60040" w:rsidRPr="00B60040" w:rsidRDefault="00B60040" w:rsidP="00B60040">
      <w:pPr>
        <w:tabs>
          <w:tab w:val="left" w:pos="426"/>
        </w:tabs>
        <w:ind w:right="23" w:firstLine="709"/>
        <w:jc w:val="both"/>
        <w:rPr>
          <w:color w:val="000000"/>
          <w:szCs w:val="28"/>
        </w:rPr>
      </w:pPr>
      <w:r w:rsidRPr="00B60040">
        <w:rPr>
          <w:color w:val="000000"/>
          <w:szCs w:val="28"/>
        </w:rPr>
        <w:t xml:space="preserve">5. </w:t>
      </w:r>
      <w:proofErr w:type="gramStart"/>
      <w:r w:rsidRPr="00B60040">
        <w:rPr>
          <w:color w:val="000000"/>
          <w:szCs w:val="28"/>
        </w:rPr>
        <w:t>Контроль за</w:t>
      </w:r>
      <w:proofErr w:type="gramEnd"/>
      <w:r w:rsidRPr="00B60040">
        <w:rPr>
          <w:color w:val="000000"/>
          <w:szCs w:val="28"/>
        </w:rPr>
        <w:t xml:space="preserve"> исполнением планов работы финансового управления, отделов администрации района осуществляют их руководители, а также заместители главы администрации района по курируемым направлениям деятельности.</w:t>
      </w:r>
    </w:p>
    <w:p w:rsidR="00B60040" w:rsidRPr="00B60040" w:rsidRDefault="00B60040" w:rsidP="00B60040">
      <w:pPr>
        <w:tabs>
          <w:tab w:val="left" w:pos="426"/>
        </w:tabs>
        <w:ind w:right="23" w:firstLine="709"/>
        <w:jc w:val="both"/>
        <w:rPr>
          <w:color w:val="000000"/>
          <w:szCs w:val="28"/>
        </w:rPr>
      </w:pPr>
      <w:r w:rsidRPr="00B60040">
        <w:rPr>
          <w:color w:val="000000"/>
          <w:szCs w:val="28"/>
        </w:rPr>
        <w:t>6. По истечении отчетного периода (квартала, года) лица, указанные в п.5 настоящей статьи представляют отчет об исполнении плана работы главе администрации района.</w:t>
      </w:r>
    </w:p>
    <w:p w:rsidR="00B60040" w:rsidRPr="00B60040" w:rsidRDefault="00B60040" w:rsidP="00B60040">
      <w:pPr>
        <w:tabs>
          <w:tab w:val="left" w:pos="426"/>
        </w:tabs>
        <w:ind w:right="23" w:firstLine="709"/>
        <w:jc w:val="both"/>
        <w:rPr>
          <w:color w:val="000000"/>
          <w:szCs w:val="28"/>
        </w:rPr>
      </w:pPr>
      <w:bookmarkStart w:id="37" w:name="bookmark39"/>
      <w:r w:rsidRPr="00B60040">
        <w:rPr>
          <w:color w:val="000000"/>
          <w:szCs w:val="28"/>
        </w:rPr>
        <w:t>На основании отчетных данных об исполнении плана работы финансового управления, отделов администрации района составляется отчет о деятельности администрации района, который вносится на рассмотрение сессии Собрания депутатов района.</w:t>
      </w:r>
    </w:p>
    <w:p w:rsidR="00B60040" w:rsidRPr="00B60040" w:rsidRDefault="00B60040" w:rsidP="00B60040">
      <w:pPr>
        <w:tabs>
          <w:tab w:val="left" w:pos="426"/>
        </w:tabs>
        <w:ind w:right="23" w:firstLine="709"/>
        <w:jc w:val="both"/>
        <w:rPr>
          <w:color w:val="000000"/>
          <w:szCs w:val="28"/>
        </w:rPr>
      </w:pPr>
      <w:r w:rsidRPr="00B60040">
        <w:rPr>
          <w:color w:val="000000"/>
          <w:szCs w:val="28"/>
        </w:rPr>
        <w:t>Ответственность за составление сводного отчета о деятельности администрации района возлагается на отдел по организационной работе, делопроизводству, правовым вопросам и кадрам.</w:t>
      </w:r>
    </w:p>
    <w:p w:rsidR="00B60040" w:rsidRPr="00B60040" w:rsidRDefault="00B60040" w:rsidP="00B60040">
      <w:pPr>
        <w:tabs>
          <w:tab w:val="left" w:pos="426"/>
        </w:tabs>
        <w:ind w:right="23" w:firstLine="709"/>
        <w:jc w:val="both"/>
        <w:rPr>
          <w:color w:val="000000"/>
          <w:szCs w:val="28"/>
        </w:rPr>
      </w:pPr>
    </w:p>
    <w:p w:rsidR="00B60040" w:rsidRPr="00B60040" w:rsidRDefault="00B60040" w:rsidP="00B60040">
      <w:pPr>
        <w:tabs>
          <w:tab w:val="left" w:pos="426"/>
        </w:tabs>
        <w:ind w:right="20"/>
        <w:jc w:val="center"/>
        <w:rPr>
          <w:rFonts w:eastAsia="Arial Unicode MS"/>
          <w:b/>
          <w:color w:val="000000"/>
          <w:szCs w:val="28"/>
          <w:lang w:eastAsia="hi-IN" w:bidi="hi-IN"/>
        </w:rPr>
      </w:pPr>
      <w:r w:rsidRPr="00B60040">
        <w:rPr>
          <w:rFonts w:eastAsia="Arial Unicode MS"/>
          <w:b/>
          <w:color w:val="000000"/>
          <w:szCs w:val="28"/>
          <w:lang w:eastAsia="hi-IN" w:bidi="hi-IN"/>
        </w:rPr>
        <w:t xml:space="preserve">Раздел </w:t>
      </w:r>
      <w:r w:rsidRPr="00B60040">
        <w:rPr>
          <w:rFonts w:eastAsia="Arial Unicode MS"/>
          <w:b/>
          <w:color w:val="000000"/>
          <w:szCs w:val="28"/>
          <w:lang w:val="en-US" w:eastAsia="hi-IN" w:bidi="hi-IN"/>
        </w:rPr>
        <w:t>IV</w:t>
      </w:r>
      <w:r w:rsidRPr="00B60040">
        <w:rPr>
          <w:rFonts w:eastAsia="Arial Unicode MS"/>
          <w:b/>
          <w:color w:val="000000"/>
          <w:szCs w:val="28"/>
          <w:lang w:eastAsia="hi-IN" w:bidi="hi-IN"/>
        </w:rPr>
        <w:t>. ВЗАИМОДЕЙСТВИЕ АДМИНИСТРАЦИИ РАЙОНА С СОБРАНИЕМ ДЕПУТАТОВ РАЙОНА</w:t>
      </w:r>
      <w:bookmarkStart w:id="38" w:name="bookmark40"/>
      <w:bookmarkEnd w:id="37"/>
    </w:p>
    <w:p w:rsidR="00B60040" w:rsidRPr="00B60040" w:rsidRDefault="00B60040" w:rsidP="00B60040">
      <w:pPr>
        <w:tabs>
          <w:tab w:val="left" w:pos="426"/>
        </w:tabs>
        <w:ind w:right="20" w:firstLine="709"/>
        <w:jc w:val="both"/>
        <w:rPr>
          <w:rFonts w:eastAsia="Arial Unicode MS"/>
          <w:b/>
          <w:color w:val="000000"/>
          <w:szCs w:val="28"/>
          <w:lang w:eastAsia="hi-IN" w:bidi="hi-IN"/>
        </w:rPr>
      </w:pPr>
    </w:p>
    <w:p w:rsidR="00B60040" w:rsidRDefault="00B60040" w:rsidP="00B60040">
      <w:pPr>
        <w:tabs>
          <w:tab w:val="left" w:pos="426"/>
        </w:tabs>
        <w:ind w:right="20" w:firstLine="709"/>
        <w:jc w:val="both"/>
        <w:rPr>
          <w:rFonts w:eastAsia="Arial Unicode MS"/>
          <w:b/>
          <w:color w:val="000000"/>
          <w:szCs w:val="28"/>
          <w:lang w:eastAsia="hi-IN" w:bidi="hi-IN"/>
        </w:rPr>
      </w:pPr>
      <w:r w:rsidRPr="00B60040">
        <w:rPr>
          <w:rFonts w:eastAsia="Arial Unicode MS"/>
          <w:b/>
          <w:color w:val="000000"/>
          <w:szCs w:val="28"/>
          <w:lang w:eastAsia="hi-IN" w:bidi="hi-IN"/>
        </w:rPr>
        <w:t xml:space="preserve">Статья 38. Принципы взаимодействия администрации района и Собрания депутатов </w:t>
      </w:r>
      <w:bookmarkEnd w:id="38"/>
      <w:r w:rsidRPr="00B60040">
        <w:rPr>
          <w:rFonts w:eastAsia="Arial Unicode MS"/>
          <w:b/>
          <w:color w:val="000000"/>
          <w:szCs w:val="28"/>
          <w:lang w:eastAsia="hi-IN" w:bidi="hi-IN"/>
        </w:rPr>
        <w:t>района</w:t>
      </w:r>
    </w:p>
    <w:p w:rsidR="00A77335" w:rsidRPr="00B60040" w:rsidRDefault="00A77335" w:rsidP="00B60040">
      <w:pPr>
        <w:tabs>
          <w:tab w:val="left" w:pos="426"/>
        </w:tabs>
        <w:ind w:right="20" w:firstLine="709"/>
        <w:jc w:val="both"/>
        <w:rPr>
          <w:rFonts w:eastAsia="Arial Unicode MS"/>
          <w:b/>
          <w:color w:val="000000"/>
          <w:szCs w:val="28"/>
          <w:lang w:eastAsia="hi-IN" w:bidi="hi-IN"/>
        </w:rPr>
      </w:pPr>
    </w:p>
    <w:p w:rsidR="00B60040" w:rsidRPr="00B60040" w:rsidRDefault="00B60040" w:rsidP="00B60040">
      <w:pPr>
        <w:numPr>
          <w:ilvl w:val="0"/>
          <w:numId w:val="17"/>
        </w:numPr>
        <w:tabs>
          <w:tab w:val="left" w:pos="426"/>
          <w:tab w:val="left" w:pos="993"/>
        </w:tabs>
        <w:suppressAutoHyphens/>
        <w:ind w:right="20" w:firstLine="709"/>
        <w:jc w:val="both"/>
        <w:rPr>
          <w:color w:val="000000"/>
          <w:szCs w:val="28"/>
        </w:rPr>
      </w:pPr>
      <w:r w:rsidRPr="00B60040">
        <w:rPr>
          <w:color w:val="000000"/>
          <w:szCs w:val="28"/>
        </w:rPr>
        <w:t>Администрация района строит свои отношения с Собранием депутатов района на основе:</w:t>
      </w:r>
    </w:p>
    <w:p w:rsidR="00B60040" w:rsidRPr="00B60040" w:rsidRDefault="00B60040" w:rsidP="00B60040">
      <w:pPr>
        <w:tabs>
          <w:tab w:val="left" w:pos="426"/>
          <w:tab w:val="left" w:pos="785"/>
          <w:tab w:val="left" w:pos="993"/>
        </w:tabs>
        <w:ind w:left="709"/>
        <w:jc w:val="both"/>
        <w:rPr>
          <w:color w:val="000000"/>
          <w:szCs w:val="28"/>
        </w:rPr>
      </w:pPr>
      <w:r w:rsidRPr="00B60040">
        <w:rPr>
          <w:color w:val="000000"/>
          <w:szCs w:val="28"/>
        </w:rPr>
        <w:lastRenderedPageBreak/>
        <w:t>- разграничения функций и полномочий;</w:t>
      </w:r>
    </w:p>
    <w:p w:rsidR="00B60040" w:rsidRPr="00B60040" w:rsidRDefault="00B60040" w:rsidP="00B60040">
      <w:pPr>
        <w:tabs>
          <w:tab w:val="left" w:pos="426"/>
          <w:tab w:val="left" w:pos="818"/>
          <w:tab w:val="left" w:pos="993"/>
        </w:tabs>
        <w:ind w:left="709"/>
        <w:jc w:val="both"/>
        <w:rPr>
          <w:color w:val="000000"/>
          <w:szCs w:val="28"/>
        </w:rPr>
      </w:pPr>
      <w:r w:rsidRPr="00B60040">
        <w:rPr>
          <w:color w:val="000000"/>
          <w:szCs w:val="28"/>
        </w:rPr>
        <w:t>- координации и сотрудничества;</w:t>
      </w:r>
    </w:p>
    <w:p w:rsidR="00B60040" w:rsidRPr="00B60040" w:rsidRDefault="00B60040" w:rsidP="00B60040">
      <w:pPr>
        <w:tabs>
          <w:tab w:val="left" w:pos="426"/>
          <w:tab w:val="left" w:pos="835"/>
          <w:tab w:val="left" w:pos="993"/>
        </w:tabs>
        <w:ind w:left="709" w:right="20"/>
        <w:jc w:val="both"/>
        <w:rPr>
          <w:color w:val="000000"/>
          <w:szCs w:val="28"/>
        </w:rPr>
      </w:pPr>
      <w:r w:rsidRPr="00B60040">
        <w:rPr>
          <w:color w:val="000000"/>
          <w:szCs w:val="28"/>
        </w:rPr>
        <w:t>- подконтрольности Собранию депутатов района деятельности Администрации района в соответствии с Уставом района;</w:t>
      </w:r>
    </w:p>
    <w:p w:rsidR="00B60040" w:rsidRPr="00B60040" w:rsidRDefault="00B60040" w:rsidP="00B60040">
      <w:pPr>
        <w:tabs>
          <w:tab w:val="left" w:pos="426"/>
          <w:tab w:val="left" w:pos="818"/>
          <w:tab w:val="left" w:pos="993"/>
        </w:tabs>
        <w:ind w:left="709"/>
        <w:jc w:val="both"/>
        <w:rPr>
          <w:color w:val="000000"/>
          <w:szCs w:val="28"/>
        </w:rPr>
      </w:pPr>
      <w:r w:rsidRPr="00B60040">
        <w:rPr>
          <w:color w:val="000000"/>
          <w:szCs w:val="28"/>
        </w:rPr>
        <w:t>- гласности;</w:t>
      </w:r>
    </w:p>
    <w:p w:rsidR="00B60040" w:rsidRPr="00B60040" w:rsidRDefault="00B60040" w:rsidP="00B60040">
      <w:pPr>
        <w:tabs>
          <w:tab w:val="left" w:pos="426"/>
          <w:tab w:val="left" w:pos="814"/>
          <w:tab w:val="left" w:pos="993"/>
        </w:tabs>
        <w:ind w:left="709"/>
        <w:jc w:val="both"/>
        <w:rPr>
          <w:color w:val="000000"/>
          <w:szCs w:val="28"/>
        </w:rPr>
      </w:pPr>
      <w:r w:rsidRPr="00B60040">
        <w:rPr>
          <w:color w:val="000000"/>
          <w:szCs w:val="28"/>
        </w:rPr>
        <w:t>- законности.</w:t>
      </w:r>
    </w:p>
    <w:p w:rsidR="00B60040" w:rsidRPr="00B60040" w:rsidRDefault="00B60040" w:rsidP="00B60040">
      <w:pPr>
        <w:numPr>
          <w:ilvl w:val="0"/>
          <w:numId w:val="17"/>
        </w:numPr>
        <w:tabs>
          <w:tab w:val="left" w:pos="0"/>
          <w:tab w:val="left" w:pos="993"/>
        </w:tabs>
        <w:suppressAutoHyphens/>
        <w:ind w:right="20" w:firstLine="709"/>
        <w:jc w:val="both"/>
        <w:rPr>
          <w:color w:val="000000"/>
          <w:szCs w:val="28"/>
        </w:rPr>
      </w:pPr>
      <w:r w:rsidRPr="00B60040">
        <w:rPr>
          <w:color w:val="000000"/>
          <w:szCs w:val="28"/>
        </w:rPr>
        <w:t>Взаимодействие администрации района с Собранием депутатов района осуществляется в следующих формах:</w:t>
      </w:r>
    </w:p>
    <w:p w:rsidR="00B60040" w:rsidRPr="00B60040" w:rsidRDefault="00B60040" w:rsidP="00B60040">
      <w:pPr>
        <w:tabs>
          <w:tab w:val="left" w:pos="426"/>
          <w:tab w:val="left" w:pos="874"/>
          <w:tab w:val="left" w:pos="993"/>
        </w:tabs>
        <w:spacing w:line="298" w:lineRule="exact"/>
        <w:ind w:left="709" w:right="20"/>
        <w:jc w:val="both"/>
        <w:rPr>
          <w:color w:val="000000"/>
          <w:szCs w:val="28"/>
        </w:rPr>
      </w:pPr>
      <w:r w:rsidRPr="00B60040">
        <w:rPr>
          <w:color w:val="000000"/>
          <w:szCs w:val="28"/>
        </w:rPr>
        <w:t>- участие должностных лиц администрации района в заседаниях Собрания депутатов района;</w:t>
      </w:r>
    </w:p>
    <w:p w:rsidR="00B60040" w:rsidRPr="00B60040" w:rsidRDefault="00B60040" w:rsidP="00B60040">
      <w:pPr>
        <w:tabs>
          <w:tab w:val="left" w:pos="426"/>
          <w:tab w:val="left" w:pos="902"/>
          <w:tab w:val="left" w:pos="993"/>
        </w:tabs>
        <w:spacing w:line="298" w:lineRule="exact"/>
        <w:ind w:left="709" w:right="20"/>
        <w:jc w:val="both"/>
        <w:rPr>
          <w:color w:val="000000"/>
          <w:szCs w:val="28"/>
        </w:rPr>
      </w:pPr>
      <w:r w:rsidRPr="00B60040">
        <w:rPr>
          <w:color w:val="000000"/>
          <w:szCs w:val="28"/>
        </w:rPr>
        <w:t>- участие депутатов Собрания депутатов района в работе администрации района;</w:t>
      </w:r>
    </w:p>
    <w:p w:rsidR="00B60040" w:rsidRPr="00B60040" w:rsidRDefault="00B60040" w:rsidP="00B60040">
      <w:pPr>
        <w:tabs>
          <w:tab w:val="left" w:pos="426"/>
          <w:tab w:val="left" w:pos="912"/>
          <w:tab w:val="left" w:pos="993"/>
        </w:tabs>
        <w:spacing w:line="298" w:lineRule="exact"/>
        <w:ind w:left="709" w:right="20"/>
        <w:jc w:val="both"/>
        <w:rPr>
          <w:color w:val="000000"/>
          <w:szCs w:val="28"/>
        </w:rPr>
      </w:pPr>
      <w:r w:rsidRPr="00B60040">
        <w:rPr>
          <w:color w:val="000000"/>
          <w:szCs w:val="28"/>
        </w:rPr>
        <w:t xml:space="preserve">- участие администрации района в разработке </w:t>
      </w:r>
      <w:proofErr w:type="gramStart"/>
      <w:r w:rsidRPr="00B60040">
        <w:rPr>
          <w:color w:val="000000"/>
          <w:szCs w:val="28"/>
        </w:rPr>
        <w:t>проектов муниципальных правовых актов Собрания депутатов района</w:t>
      </w:r>
      <w:proofErr w:type="gramEnd"/>
      <w:r w:rsidRPr="00B60040">
        <w:rPr>
          <w:color w:val="000000"/>
          <w:szCs w:val="28"/>
        </w:rPr>
        <w:t>;</w:t>
      </w:r>
    </w:p>
    <w:p w:rsidR="00B60040" w:rsidRPr="00B60040" w:rsidRDefault="00B60040" w:rsidP="00B60040">
      <w:pPr>
        <w:tabs>
          <w:tab w:val="left" w:pos="426"/>
          <w:tab w:val="left" w:pos="984"/>
        </w:tabs>
        <w:spacing w:line="298" w:lineRule="exact"/>
        <w:ind w:left="709" w:right="20"/>
        <w:jc w:val="both"/>
        <w:rPr>
          <w:color w:val="000000"/>
          <w:szCs w:val="28"/>
        </w:rPr>
      </w:pPr>
      <w:r w:rsidRPr="00B60040">
        <w:rPr>
          <w:color w:val="000000"/>
          <w:szCs w:val="28"/>
        </w:rPr>
        <w:t>- представление отчетов и информации Собранию депутатов района, депутатам Собрания депутатов района;</w:t>
      </w:r>
    </w:p>
    <w:p w:rsidR="00B60040" w:rsidRPr="00B60040" w:rsidRDefault="00B60040" w:rsidP="00B60040">
      <w:pPr>
        <w:tabs>
          <w:tab w:val="left" w:pos="426"/>
          <w:tab w:val="left" w:pos="814"/>
          <w:tab w:val="left" w:pos="993"/>
        </w:tabs>
        <w:spacing w:after="240" w:line="298" w:lineRule="exact"/>
        <w:ind w:left="709"/>
        <w:jc w:val="both"/>
        <w:rPr>
          <w:color w:val="000000"/>
          <w:szCs w:val="28"/>
        </w:rPr>
      </w:pPr>
      <w:r w:rsidRPr="00B60040">
        <w:rPr>
          <w:color w:val="000000"/>
          <w:szCs w:val="28"/>
        </w:rPr>
        <w:t>- иные формы, установленные решением Собрания депутатов района.</w:t>
      </w:r>
    </w:p>
    <w:p w:rsidR="00B60040" w:rsidRDefault="00B60040" w:rsidP="00B60040">
      <w:pPr>
        <w:spacing w:line="240" w:lineRule="atLeast"/>
        <w:ind w:firstLine="709"/>
        <w:jc w:val="both"/>
        <w:rPr>
          <w:b/>
          <w:szCs w:val="28"/>
        </w:rPr>
      </w:pPr>
      <w:bookmarkStart w:id="39" w:name="bookmark41"/>
      <w:r w:rsidRPr="00B60040">
        <w:rPr>
          <w:b/>
          <w:szCs w:val="28"/>
        </w:rPr>
        <w:t xml:space="preserve">Статья 39. </w:t>
      </w:r>
      <w:bookmarkEnd w:id="39"/>
      <w:r w:rsidRPr="00B60040">
        <w:rPr>
          <w:b/>
          <w:szCs w:val="28"/>
        </w:rPr>
        <w:t>Участие должностных лиц администрации района в заседаниях Собрания депутатов района</w:t>
      </w:r>
    </w:p>
    <w:p w:rsidR="00A77335" w:rsidRPr="00B60040" w:rsidRDefault="00A77335" w:rsidP="00B60040">
      <w:pPr>
        <w:spacing w:line="240" w:lineRule="atLeast"/>
        <w:ind w:firstLine="709"/>
        <w:jc w:val="both"/>
        <w:rPr>
          <w:szCs w:val="28"/>
        </w:rPr>
      </w:pPr>
    </w:p>
    <w:p w:rsidR="00B60040" w:rsidRPr="00B60040" w:rsidRDefault="00B60040" w:rsidP="00B60040">
      <w:pPr>
        <w:spacing w:line="240" w:lineRule="atLeast"/>
        <w:ind w:firstLine="709"/>
        <w:jc w:val="both"/>
        <w:rPr>
          <w:szCs w:val="28"/>
        </w:rPr>
      </w:pPr>
      <w:r w:rsidRPr="00B60040">
        <w:rPr>
          <w:szCs w:val="28"/>
        </w:rPr>
        <w:t>1. В открытых заседаниях Собрания депутатов района: сессиях, заседаниях постоянных комиссий, публичных слушаниях вправе присутствовать Глава администрации района, заместители главы администрации района, руководители отделов администрации района, а также муниципальные служащие, работники финансового управления, отделов администрации района.</w:t>
      </w:r>
    </w:p>
    <w:p w:rsidR="00B60040" w:rsidRPr="00B60040" w:rsidRDefault="00B60040" w:rsidP="00B60040">
      <w:pPr>
        <w:spacing w:line="240" w:lineRule="atLeast"/>
        <w:ind w:firstLine="709"/>
        <w:jc w:val="both"/>
        <w:rPr>
          <w:szCs w:val="28"/>
        </w:rPr>
      </w:pPr>
      <w:r w:rsidRPr="00B60040">
        <w:rPr>
          <w:szCs w:val="28"/>
        </w:rPr>
        <w:t>2. Указанные в части 1 настоящей статьи должностные лица имеют право выступать по существу вопроса, относящегося к их ведению и рассматриваемого на заседании Собрания депутатов района, давать разъяснения, пояснения и не вправе вмешиваться в работу заседания: делать замечания и выражать недовольство.</w:t>
      </w:r>
    </w:p>
    <w:p w:rsidR="00B60040" w:rsidRPr="00B60040" w:rsidRDefault="00B60040" w:rsidP="00B60040">
      <w:pPr>
        <w:spacing w:line="240" w:lineRule="atLeast"/>
        <w:ind w:firstLine="709"/>
        <w:jc w:val="both"/>
        <w:rPr>
          <w:szCs w:val="28"/>
        </w:rPr>
      </w:pPr>
      <w:r w:rsidRPr="00B60040">
        <w:rPr>
          <w:rFonts w:eastAsia="Arial Unicode MS"/>
          <w:color w:val="000000"/>
          <w:szCs w:val="28"/>
          <w:lang w:eastAsia="hi-IN" w:bidi="hi-IN"/>
        </w:rPr>
        <w:t xml:space="preserve">3. При посещении заседаний Собрания депутатов района лица, указанные </w:t>
      </w:r>
      <w:r w:rsidRPr="00B60040">
        <w:rPr>
          <w:szCs w:val="28"/>
        </w:rPr>
        <w:t>в части 1 настоящей статьи должны соблюдать Регламент Собрания депутатов района и Порядок работы сессии.</w:t>
      </w:r>
    </w:p>
    <w:p w:rsidR="00B60040" w:rsidRPr="00B60040" w:rsidRDefault="00B60040" w:rsidP="00B60040">
      <w:pPr>
        <w:tabs>
          <w:tab w:val="left" w:pos="426"/>
        </w:tabs>
        <w:ind w:right="-625" w:firstLine="709"/>
        <w:jc w:val="both"/>
        <w:rPr>
          <w:color w:val="000000"/>
          <w:szCs w:val="28"/>
        </w:rPr>
      </w:pPr>
    </w:p>
    <w:p w:rsidR="00B60040" w:rsidRDefault="00B60040" w:rsidP="00B60040">
      <w:pPr>
        <w:suppressAutoHyphens/>
        <w:spacing w:before="58" w:line="302" w:lineRule="exact"/>
        <w:ind w:firstLine="542"/>
        <w:jc w:val="both"/>
        <w:rPr>
          <w:b/>
          <w:bCs/>
          <w:szCs w:val="28"/>
          <w:lang w:eastAsia="ar-SA"/>
        </w:rPr>
      </w:pPr>
      <w:r w:rsidRPr="00B60040">
        <w:rPr>
          <w:rFonts w:cs="Georgia"/>
          <w:b/>
          <w:szCs w:val="28"/>
          <w:lang w:eastAsia="ar-SA"/>
        </w:rPr>
        <w:t xml:space="preserve">Статья 40. </w:t>
      </w:r>
      <w:r w:rsidRPr="009A737F">
        <w:rPr>
          <w:b/>
          <w:bCs/>
          <w:szCs w:val="28"/>
          <w:lang w:eastAsia="ar-SA"/>
        </w:rPr>
        <w:t>Представление администрацией района отчетов и информации Собранию депутатов района</w:t>
      </w:r>
    </w:p>
    <w:p w:rsidR="00A77335" w:rsidRPr="009A737F" w:rsidRDefault="00A77335" w:rsidP="00B60040">
      <w:pPr>
        <w:suppressAutoHyphens/>
        <w:spacing w:before="58" w:line="302" w:lineRule="exact"/>
        <w:ind w:firstLine="542"/>
        <w:jc w:val="both"/>
        <w:rPr>
          <w:szCs w:val="28"/>
          <w:lang w:eastAsia="ar-SA"/>
        </w:rPr>
      </w:pPr>
    </w:p>
    <w:p w:rsidR="00B60040" w:rsidRPr="009A737F" w:rsidRDefault="00B60040" w:rsidP="00B60040">
      <w:pPr>
        <w:tabs>
          <w:tab w:val="left" w:pos="864"/>
        </w:tabs>
        <w:suppressAutoHyphens/>
        <w:spacing w:line="298" w:lineRule="exact"/>
        <w:ind w:firstLine="547"/>
        <w:jc w:val="both"/>
        <w:rPr>
          <w:szCs w:val="28"/>
          <w:lang w:eastAsia="ar-SA"/>
        </w:rPr>
      </w:pPr>
      <w:r w:rsidRPr="009A737F">
        <w:rPr>
          <w:szCs w:val="28"/>
          <w:lang w:eastAsia="ar-SA"/>
        </w:rPr>
        <w:t>1. Глава администрации района представляет Собранию депутатов района ежегодный отчет об исполнении программ социально-экономического развития района, местного бюджета.</w:t>
      </w:r>
    </w:p>
    <w:p w:rsidR="00B60040" w:rsidRPr="00B60040" w:rsidRDefault="00B60040" w:rsidP="00B60040">
      <w:pPr>
        <w:tabs>
          <w:tab w:val="left" w:pos="864"/>
        </w:tabs>
        <w:suppressAutoHyphens/>
        <w:spacing w:line="298" w:lineRule="exact"/>
        <w:ind w:firstLine="547"/>
        <w:jc w:val="both"/>
        <w:rPr>
          <w:rFonts w:cs="Georgia"/>
          <w:szCs w:val="28"/>
          <w:lang w:eastAsia="ar-SA"/>
        </w:rPr>
      </w:pPr>
      <w:r w:rsidRPr="009A737F">
        <w:rPr>
          <w:szCs w:val="28"/>
          <w:lang w:eastAsia="ar-SA"/>
        </w:rPr>
        <w:t xml:space="preserve">2. Должностные лица администрации района дают ответы (информацию) на запросы и обращения депутатов по вопросам, отнесенным к компетенции Собрания депутатов района, в порядке, предусмотренном правовыми актами </w:t>
      </w:r>
      <w:r w:rsidRPr="009A737F">
        <w:rPr>
          <w:szCs w:val="28"/>
          <w:lang w:eastAsia="ar-SA"/>
        </w:rPr>
        <w:lastRenderedPageBreak/>
        <w:t>Собрания депутатов района, главы администрации района в соответствии с законодательством Российской Федерации и Республики Марий Эл.</w:t>
      </w:r>
    </w:p>
    <w:p w:rsidR="00B60040" w:rsidRPr="00B60040" w:rsidRDefault="00B60040" w:rsidP="00B60040">
      <w:pPr>
        <w:tabs>
          <w:tab w:val="left" w:pos="426"/>
          <w:tab w:val="left" w:pos="922"/>
        </w:tabs>
        <w:ind w:right="20" w:firstLine="709"/>
        <w:jc w:val="both"/>
        <w:rPr>
          <w:color w:val="000000"/>
          <w:szCs w:val="28"/>
        </w:rPr>
      </w:pPr>
    </w:p>
    <w:p w:rsidR="00B60040" w:rsidRPr="00B60040" w:rsidRDefault="00B60040" w:rsidP="00B60040">
      <w:pPr>
        <w:keepNext/>
        <w:keepLines/>
        <w:tabs>
          <w:tab w:val="left" w:pos="426"/>
        </w:tabs>
        <w:spacing w:after="240"/>
        <w:ind w:right="680"/>
        <w:jc w:val="center"/>
        <w:outlineLvl w:val="3"/>
        <w:rPr>
          <w:rFonts w:eastAsia="Arial Unicode MS"/>
          <w:b/>
          <w:color w:val="000000"/>
          <w:szCs w:val="28"/>
          <w:lang w:eastAsia="hi-IN" w:bidi="hi-IN"/>
        </w:rPr>
      </w:pPr>
      <w:bookmarkStart w:id="40" w:name="bookmark44"/>
      <w:r w:rsidRPr="00B60040">
        <w:rPr>
          <w:rFonts w:eastAsia="Arial Unicode MS"/>
          <w:b/>
          <w:color w:val="000000"/>
          <w:szCs w:val="28"/>
          <w:lang w:eastAsia="hi-IN" w:bidi="hi-IN"/>
        </w:rPr>
        <w:t xml:space="preserve">Раздел </w:t>
      </w:r>
      <w:r w:rsidRPr="00B60040">
        <w:rPr>
          <w:rFonts w:eastAsia="Arial Unicode MS"/>
          <w:b/>
          <w:color w:val="000000"/>
          <w:szCs w:val="28"/>
          <w:lang w:val="en-US" w:eastAsia="hi-IN" w:bidi="hi-IN"/>
        </w:rPr>
        <w:t>V</w:t>
      </w:r>
      <w:r w:rsidRPr="00B60040">
        <w:rPr>
          <w:rFonts w:eastAsia="Arial Unicode MS"/>
          <w:b/>
          <w:color w:val="000000"/>
          <w:szCs w:val="28"/>
          <w:lang w:eastAsia="hi-IN" w:bidi="hi-IN"/>
        </w:rPr>
        <w:t>. ВЗАИМООТНОШЕНИЯ АДМИНИСТРАЦИИ РАЙОНА С ОРГАНАМИ ГОСУДАРСТВЕННОЙ ВЛАСТИ И ДРУГИМИ ОРГАНАМИ МЕСТНОГО САМОУПРАВЛЕНИЯ</w:t>
      </w:r>
      <w:bookmarkEnd w:id="40"/>
    </w:p>
    <w:p w:rsidR="00B60040" w:rsidRDefault="00B60040" w:rsidP="00B60040">
      <w:pPr>
        <w:keepNext/>
        <w:keepLines/>
        <w:tabs>
          <w:tab w:val="left" w:pos="426"/>
        </w:tabs>
        <w:ind w:right="20" w:firstLine="709"/>
        <w:jc w:val="both"/>
        <w:outlineLvl w:val="3"/>
        <w:rPr>
          <w:rFonts w:eastAsia="Arial Unicode MS"/>
          <w:b/>
          <w:color w:val="000000"/>
          <w:szCs w:val="28"/>
          <w:lang w:eastAsia="hi-IN" w:bidi="hi-IN"/>
        </w:rPr>
      </w:pPr>
      <w:bookmarkStart w:id="41" w:name="bookmark45"/>
      <w:r w:rsidRPr="00B60040">
        <w:rPr>
          <w:rFonts w:eastAsia="Arial Unicode MS"/>
          <w:b/>
          <w:color w:val="000000"/>
          <w:szCs w:val="28"/>
          <w:lang w:eastAsia="hi-IN" w:bidi="hi-IN"/>
        </w:rPr>
        <w:t>Статья 41. Взаимоотношения администрации района с органами государственной власти и другими органами местного самоуправления</w:t>
      </w:r>
      <w:bookmarkEnd w:id="41"/>
    </w:p>
    <w:p w:rsidR="00A77335" w:rsidRPr="00B60040" w:rsidRDefault="00A77335" w:rsidP="00B60040">
      <w:pPr>
        <w:keepNext/>
        <w:keepLines/>
        <w:tabs>
          <w:tab w:val="left" w:pos="426"/>
        </w:tabs>
        <w:ind w:right="20" w:firstLine="709"/>
        <w:jc w:val="both"/>
        <w:outlineLvl w:val="3"/>
        <w:rPr>
          <w:rFonts w:eastAsia="Arial Unicode MS"/>
          <w:b/>
          <w:color w:val="000000"/>
          <w:szCs w:val="28"/>
          <w:lang w:eastAsia="hi-IN" w:bidi="hi-IN"/>
        </w:rPr>
      </w:pPr>
    </w:p>
    <w:p w:rsidR="00B60040" w:rsidRPr="00B60040" w:rsidRDefault="00B60040" w:rsidP="00B60040">
      <w:pPr>
        <w:tabs>
          <w:tab w:val="left" w:pos="426"/>
        </w:tabs>
        <w:spacing w:after="240"/>
        <w:ind w:right="20" w:firstLine="709"/>
        <w:jc w:val="both"/>
        <w:rPr>
          <w:color w:val="000000"/>
          <w:szCs w:val="28"/>
        </w:rPr>
      </w:pPr>
      <w:r w:rsidRPr="00B60040">
        <w:rPr>
          <w:color w:val="000000"/>
          <w:szCs w:val="28"/>
        </w:rPr>
        <w:t>Взаимоотношения администрации района с органами государственной власти, органами местного самоуправления других муниципальных образований осуществляются в соответствии с федеральным законодательством, законодательством Республики Марий Эл, Уставом района, Соглашениями.</w:t>
      </w:r>
    </w:p>
    <w:p w:rsidR="00B60040" w:rsidRPr="00B60040" w:rsidRDefault="00B60040" w:rsidP="00B60040">
      <w:pPr>
        <w:keepNext/>
        <w:keepLines/>
        <w:tabs>
          <w:tab w:val="left" w:pos="426"/>
        </w:tabs>
        <w:spacing w:after="278"/>
        <w:ind w:right="320"/>
        <w:jc w:val="center"/>
        <w:outlineLvl w:val="3"/>
        <w:rPr>
          <w:rFonts w:eastAsia="Arial Unicode MS"/>
          <w:b/>
          <w:color w:val="000000"/>
          <w:szCs w:val="28"/>
          <w:lang w:eastAsia="hi-IN" w:bidi="hi-IN"/>
        </w:rPr>
      </w:pPr>
      <w:bookmarkStart w:id="42" w:name="bookmark46"/>
      <w:r w:rsidRPr="00B60040">
        <w:rPr>
          <w:rFonts w:eastAsia="Arial Unicode MS"/>
          <w:b/>
          <w:color w:val="000000"/>
          <w:szCs w:val="28"/>
          <w:lang w:eastAsia="hi-IN" w:bidi="hi-IN"/>
        </w:rPr>
        <w:t xml:space="preserve">Раздел </w:t>
      </w:r>
      <w:r w:rsidRPr="00B60040">
        <w:rPr>
          <w:rFonts w:eastAsia="Arial Unicode MS"/>
          <w:b/>
          <w:color w:val="000000"/>
          <w:szCs w:val="28"/>
          <w:lang w:val="en-US" w:eastAsia="hi-IN" w:bidi="hi-IN"/>
        </w:rPr>
        <w:t>VI</w:t>
      </w:r>
      <w:r w:rsidRPr="00B60040">
        <w:rPr>
          <w:rFonts w:eastAsia="Arial Unicode MS"/>
          <w:b/>
          <w:color w:val="000000"/>
          <w:szCs w:val="28"/>
          <w:lang w:eastAsia="hi-IN" w:bidi="hi-IN"/>
        </w:rPr>
        <w:t xml:space="preserve">. </w:t>
      </w:r>
      <w:proofErr w:type="gramStart"/>
      <w:r w:rsidRPr="00B60040">
        <w:rPr>
          <w:rFonts w:eastAsia="Arial Unicode MS"/>
          <w:b/>
          <w:color w:val="000000"/>
          <w:szCs w:val="28"/>
          <w:lang w:eastAsia="hi-IN" w:bidi="hi-IN"/>
        </w:rPr>
        <w:t>КОНТРОЛЬ ЗА</w:t>
      </w:r>
      <w:proofErr w:type="gramEnd"/>
      <w:r w:rsidRPr="00B60040">
        <w:rPr>
          <w:rFonts w:eastAsia="Arial Unicode MS"/>
          <w:b/>
          <w:color w:val="000000"/>
          <w:szCs w:val="28"/>
          <w:lang w:eastAsia="hi-IN" w:bidi="hi-IN"/>
        </w:rPr>
        <w:t xml:space="preserve"> ДЕЯТЕЛЬНОСТЬЮ АДМИНИСТРАЦИИ РАЙОНА, ОТВЕТСТВЕННОСТЬ ДОЛЖНОСТНЫХ ЛИЦ АДМИНИСТРАЦИИ РАЙОНА</w:t>
      </w:r>
      <w:bookmarkEnd w:id="42"/>
    </w:p>
    <w:p w:rsidR="00B60040" w:rsidRPr="00B60040" w:rsidRDefault="00B60040" w:rsidP="00B60040">
      <w:pPr>
        <w:keepNext/>
        <w:keepLines/>
        <w:tabs>
          <w:tab w:val="left" w:pos="426"/>
        </w:tabs>
        <w:spacing w:line="250" w:lineRule="exact"/>
        <w:ind w:firstLine="709"/>
        <w:jc w:val="both"/>
        <w:outlineLvl w:val="3"/>
        <w:rPr>
          <w:rFonts w:eastAsia="Arial Unicode MS"/>
          <w:b/>
          <w:color w:val="000000"/>
          <w:szCs w:val="28"/>
          <w:lang w:eastAsia="hi-IN" w:bidi="hi-IN"/>
        </w:rPr>
      </w:pPr>
      <w:bookmarkStart w:id="43" w:name="bookmark47"/>
      <w:r w:rsidRPr="00B60040">
        <w:rPr>
          <w:rFonts w:eastAsia="Arial Unicode MS"/>
          <w:b/>
          <w:color w:val="000000"/>
          <w:szCs w:val="28"/>
          <w:lang w:eastAsia="hi-IN" w:bidi="hi-IN"/>
        </w:rPr>
        <w:t xml:space="preserve">Статья 42. </w:t>
      </w:r>
      <w:proofErr w:type="gramStart"/>
      <w:r w:rsidRPr="00B60040">
        <w:rPr>
          <w:rFonts w:eastAsia="Arial Unicode MS"/>
          <w:b/>
          <w:color w:val="000000"/>
          <w:szCs w:val="28"/>
          <w:lang w:eastAsia="hi-IN" w:bidi="hi-IN"/>
        </w:rPr>
        <w:t>Контроль за</w:t>
      </w:r>
      <w:proofErr w:type="gramEnd"/>
      <w:r w:rsidRPr="00B60040">
        <w:rPr>
          <w:rFonts w:eastAsia="Arial Unicode MS"/>
          <w:b/>
          <w:color w:val="000000"/>
          <w:szCs w:val="28"/>
          <w:lang w:eastAsia="hi-IN" w:bidi="hi-IN"/>
        </w:rPr>
        <w:t xml:space="preserve"> деятельностью администрации</w:t>
      </w:r>
      <w:bookmarkEnd w:id="43"/>
      <w:r w:rsidRPr="00B60040">
        <w:rPr>
          <w:rFonts w:eastAsia="Arial Unicode MS"/>
          <w:b/>
          <w:color w:val="000000"/>
          <w:szCs w:val="28"/>
          <w:lang w:eastAsia="hi-IN" w:bidi="hi-IN"/>
        </w:rPr>
        <w:t xml:space="preserve"> района и должностных лиц администрации района</w:t>
      </w:r>
    </w:p>
    <w:p w:rsidR="00B60040" w:rsidRPr="00B60040" w:rsidRDefault="00B60040" w:rsidP="00B60040">
      <w:pPr>
        <w:keepNext/>
        <w:keepLines/>
        <w:tabs>
          <w:tab w:val="left" w:pos="426"/>
        </w:tabs>
        <w:spacing w:line="250" w:lineRule="exact"/>
        <w:ind w:firstLine="709"/>
        <w:jc w:val="both"/>
        <w:outlineLvl w:val="3"/>
        <w:rPr>
          <w:rFonts w:eastAsia="Arial Unicode MS"/>
          <w:b/>
          <w:color w:val="000000"/>
          <w:szCs w:val="28"/>
          <w:lang w:eastAsia="hi-IN" w:bidi="hi-IN"/>
        </w:rPr>
      </w:pPr>
    </w:p>
    <w:p w:rsidR="00B60040" w:rsidRPr="00B60040" w:rsidRDefault="00B60040" w:rsidP="00B60040">
      <w:pPr>
        <w:tabs>
          <w:tab w:val="left" w:pos="426"/>
        </w:tabs>
        <w:ind w:right="20" w:firstLine="709"/>
        <w:jc w:val="both"/>
        <w:rPr>
          <w:color w:val="0D0D0D"/>
          <w:szCs w:val="28"/>
        </w:rPr>
      </w:pPr>
      <w:r w:rsidRPr="00B60040">
        <w:rPr>
          <w:color w:val="0D0D0D"/>
          <w:szCs w:val="28"/>
        </w:rPr>
        <w:t xml:space="preserve">Администрация  </w:t>
      </w:r>
      <w:proofErr w:type="spellStart"/>
      <w:r w:rsidRPr="00B60040">
        <w:rPr>
          <w:color w:val="0D0D0D"/>
          <w:szCs w:val="28"/>
        </w:rPr>
        <w:t>Сернурского</w:t>
      </w:r>
      <w:proofErr w:type="spellEnd"/>
      <w:r w:rsidRPr="00B60040">
        <w:rPr>
          <w:color w:val="0D0D0D"/>
          <w:szCs w:val="28"/>
        </w:rPr>
        <w:t xml:space="preserve"> муниципального района и должностные лица администрации района, наделенные в соответствии с Уставом  </w:t>
      </w:r>
      <w:proofErr w:type="spellStart"/>
      <w:r w:rsidRPr="00B60040">
        <w:rPr>
          <w:color w:val="0D0D0D"/>
          <w:szCs w:val="28"/>
        </w:rPr>
        <w:t>Сернурского</w:t>
      </w:r>
      <w:proofErr w:type="spellEnd"/>
      <w:r w:rsidRPr="00B60040">
        <w:rPr>
          <w:color w:val="0D0D0D"/>
          <w:szCs w:val="28"/>
        </w:rPr>
        <w:t xml:space="preserve"> муниципального района контрольными функциями, осуществляют  </w:t>
      </w:r>
      <w:proofErr w:type="gramStart"/>
      <w:r w:rsidRPr="00B60040">
        <w:rPr>
          <w:color w:val="0D0D0D"/>
          <w:szCs w:val="28"/>
        </w:rPr>
        <w:t>контроль за</w:t>
      </w:r>
      <w:proofErr w:type="gramEnd"/>
      <w:r w:rsidRPr="00B60040">
        <w:rPr>
          <w:color w:val="0D0D0D"/>
          <w:szCs w:val="28"/>
        </w:rPr>
        <w:t xml:space="preserve"> деятельностью  администрации </w:t>
      </w:r>
      <w:proofErr w:type="spellStart"/>
      <w:r w:rsidRPr="00B60040">
        <w:rPr>
          <w:color w:val="0D0D0D"/>
          <w:szCs w:val="28"/>
        </w:rPr>
        <w:t>Сернурского</w:t>
      </w:r>
      <w:proofErr w:type="spellEnd"/>
      <w:r w:rsidRPr="00B60040">
        <w:rPr>
          <w:color w:val="0D0D0D"/>
          <w:szCs w:val="28"/>
        </w:rPr>
        <w:t xml:space="preserve"> муниципального района и должностных лиц администрации района в соответствии с Уставом и принятым в соответствии с ним нормативным правовым актам Собрания депутатов </w:t>
      </w:r>
      <w:proofErr w:type="spellStart"/>
      <w:r w:rsidRPr="00B60040">
        <w:rPr>
          <w:color w:val="0D0D0D"/>
          <w:szCs w:val="28"/>
        </w:rPr>
        <w:t>Сернурского</w:t>
      </w:r>
      <w:proofErr w:type="spellEnd"/>
      <w:r w:rsidRPr="00B60040">
        <w:rPr>
          <w:color w:val="0D0D0D"/>
          <w:szCs w:val="28"/>
        </w:rPr>
        <w:t xml:space="preserve"> муниципального района.</w:t>
      </w:r>
    </w:p>
    <w:p w:rsidR="00B60040" w:rsidRPr="00B60040" w:rsidRDefault="00B60040" w:rsidP="00B60040">
      <w:pPr>
        <w:tabs>
          <w:tab w:val="left" w:pos="426"/>
        </w:tabs>
        <w:ind w:right="20" w:firstLine="709"/>
        <w:jc w:val="both"/>
        <w:rPr>
          <w:szCs w:val="28"/>
        </w:rPr>
      </w:pPr>
    </w:p>
    <w:p w:rsidR="00B60040" w:rsidRDefault="00B60040" w:rsidP="00B60040">
      <w:pPr>
        <w:keepNext/>
        <w:keepLines/>
        <w:tabs>
          <w:tab w:val="left" w:pos="426"/>
        </w:tabs>
        <w:ind w:firstLine="709"/>
        <w:jc w:val="both"/>
        <w:outlineLvl w:val="3"/>
        <w:rPr>
          <w:rFonts w:eastAsia="Arial Unicode MS"/>
          <w:b/>
          <w:color w:val="0D0D0D"/>
          <w:szCs w:val="28"/>
          <w:lang w:eastAsia="hi-IN" w:bidi="hi-IN"/>
        </w:rPr>
      </w:pPr>
      <w:bookmarkStart w:id="44" w:name="bookmark48"/>
      <w:r w:rsidRPr="00B60040">
        <w:rPr>
          <w:rFonts w:eastAsia="Arial Unicode MS"/>
          <w:b/>
          <w:color w:val="0D0D0D"/>
          <w:szCs w:val="28"/>
          <w:lang w:eastAsia="hi-IN" w:bidi="hi-IN"/>
        </w:rPr>
        <w:t>Статья 43. Служебные проверки</w:t>
      </w:r>
      <w:bookmarkEnd w:id="44"/>
    </w:p>
    <w:p w:rsidR="00A77335" w:rsidRPr="00B60040" w:rsidRDefault="00A77335" w:rsidP="00B60040">
      <w:pPr>
        <w:keepNext/>
        <w:keepLines/>
        <w:tabs>
          <w:tab w:val="left" w:pos="426"/>
        </w:tabs>
        <w:ind w:firstLine="709"/>
        <w:jc w:val="both"/>
        <w:outlineLvl w:val="3"/>
        <w:rPr>
          <w:rFonts w:eastAsia="Arial Unicode MS"/>
          <w:b/>
          <w:color w:val="0D0D0D"/>
          <w:szCs w:val="28"/>
          <w:lang w:eastAsia="hi-IN" w:bidi="hi-IN"/>
        </w:rPr>
      </w:pPr>
    </w:p>
    <w:p w:rsidR="00B60040" w:rsidRPr="00B60040" w:rsidRDefault="00B60040" w:rsidP="00B60040">
      <w:pPr>
        <w:tabs>
          <w:tab w:val="left" w:pos="426"/>
        </w:tabs>
        <w:ind w:right="20" w:firstLine="709"/>
        <w:jc w:val="both"/>
        <w:rPr>
          <w:color w:val="000000"/>
          <w:szCs w:val="28"/>
        </w:rPr>
      </w:pPr>
      <w:r w:rsidRPr="00B60040">
        <w:rPr>
          <w:color w:val="0D0D0D"/>
          <w:szCs w:val="28"/>
        </w:rPr>
        <w:t xml:space="preserve"> В случае поступления информации</w:t>
      </w:r>
      <w:r w:rsidRPr="00B60040">
        <w:rPr>
          <w:color w:val="000000"/>
          <w:szCs w:val="28"/>
        </w:rPr>
        <w:t>, а также обнаружения фактов нарушения законодательства могут быть назначены служебные проверки. Порядок проведения конкретных служебных проверок определяется распоряжением администрации района.</w:t>
      </w:r>
    </w:p>
    <w:p w:rsidR="00B60040" w:rsidRPr="00B60040" w:rsidRDefault="00B60040" w:rsidP="00B60040">
      <w:pPr>
        <w:keepNext/>
        <w:keepLines/>
        <w:tabs>
          <w:tab w:val="left" w:pos="426"/>
        </w:tabs>
        <w:spacing w:line="293" w:lineRule="exact"/>
        <w:ind w:firstLine="709"/>
        <w:jc w:val="both"/>
        <w:outlineLvl w:val="3"/>
        <w:rPr>
          <w:color w:val="000000"/>
          <w:szCs w:val="28"/>
        </w:rPr>
      </w:pPr>
      <w:bookmarkStart w:id="45" w:name="bookmark49"/>
    </w:p>
    <w:p w:rsidR="00B60040" w:rsidRDefault="00B60040" w:rsidP="00B60040">
      <w:pPr>
        <w:keepNext/>
        <w:keepLines/>
        <w:tabs>
          <w:tab w:val="left" w:pos="426"/>
        </w:tabs>
        <w:spacing w:line="293" w:lineRule="exact"/>
        <w:ind w:firstLine="709"/>
        <w:jc w:val="both"/>
        <w:outlineLvl w:val="3"/>
        <w:rPr>
          <w:rFonts w:eastAsia="Arial Unicode MS"/>
          <w:b/>
          <w:color w:val="000000"/>
          <w:szCs w:val="28"/>
          <w:lang w:eastAsia="hi-IN" w:bidi="hi-IN"/>
        </w:rPr>
      </w:pPr>
      <w:r w:rsidRPr="00B60040">
        <w:rPr>
          <w:rFonts w:eastAsia="Arial Unicode MS"/>
          <w:b/>
          <w:color w:val="000000"/>
          <w:szCs w:val="28"/>
          <w:lang w:eastAsia="hi-IN" w:bidi="hi-IN"/>
        </w:rPr>
        <w:t xml:space="preserve">Статья 44. </w:t>
      </w:r>
      <w:r w:rsidRPr="00B60040">
        <w:rPr>
          <w:rFonts w:eastAsia="Arial Unicode MS"/>
          <w:b/>
          <w:szCs w:val="28"/>
          <w:lang w:eastAsia="hi-IN" w:bidi="hi-IN"/>
        </w:rPr>
        <w:t>Ответственность администрации района, должностных</w:t>
      </w:r>
      <w:r w:rsidRPr="00B60040">
        <w:rPr>
          <w:rFonts w:eastAsia="Arial Unicode MS"/>
          <w:b/>
          <w:color w:val="000000"/>
          <w:szCs w:val="28"/>
          <w:lang w:eastAsia="hi-IN" w:bidi="hi-IN"/>
        </w:rPr>
        <w:t xml:space="preserve"> лиц администрации района</w:t>
      </w:r>
      <w:bookmarkEnd w:id="45"/>
    </w:p>
    <w:p w:rsidR="00A77335" w:rsidRPr="00B60040" w:rsidRDefault="00A77335" w:rsidP="00B60040">
      <w:pPr>
        <w:keepNext/>
        <w:keepLines/>
        <w:tabs>
          <w:tab w:val="left" w:pos="426"/>
        </w:tabs>
        <w:spacing w:line="293" w:lineRule="exact"/>
        <w:ind w:firstLine="709"/>
        <w:jc w:val="both"/>
        <w:outlineLvl w:val="3"/>
        <w:rPr>
          <w:rFonts w:eastAsia="Arial Unicode MS"/>
          <w:b/>
          <w:color w:val="000000"/>
          <w:szCs w:val="28"/>
          <w:lang w:eastAsia="hi-IN" w:bidi="hi-IN"/>
        </w:rPr>
      </w:pPr>
    </w:p>
    <w:p w:rsidR="00B60040" w:rsidRPr="00B60040" w:rsidRDefault="00B60040" w:rsidP="00B60040">
      <w:pPr>
        <w:autoSpaceDE w:val="0"/>
        <w:autoSpaceDN w:val="0"/>
        <w:adjustRightInd w:val="0"/>
        <w:ind w:firstLine="709"/>
        <w:jc w:val="both"/>
        <w:rPr>
          <w:color w:val="000000"/>
          <w:szCs w:val="28"/>
        </w:rPr>
      </w:pPr>
      <w:bookmarkStart w:id="46" w:name="bookmark50"/>
      <w:r w:rsidRPr="00B60040">
        <w:rPr>
          <w:color w:val="000000"/>
          <w:szCs w:val="28"/>
        </w:rPr>
        <w:t xml:space="preserve">1. Администрация района и должностные лица администрации района несут ответственность перед населением </w:t>
      </w:r>
      <w:proofErr w:type="spellStart"/>
      <w:r w:rsidRPr="00B60040">
        <w:rPr>
          <w:color w:val="0D0D0D"/>
          <w:szCs w:val="28"/>
        </w:rPr>
        <w:t>Сернурского</w:t>
      </w:r>
      <w:proofErr w:type="spellEnd"/>
      <w:r w:rsidRPr="00B60040">
        <w:rPr>
          <w:color w:val="000000"/>
          <w:szCs w:val="28"/>
        </w:rPr>
        <w:t xml:space="preserve"> муниципального района, государством, физическими и юридическими лицами в соответствии с федеральными законами.</w:t>
      </w:r>
    </w:p>
    <w:p w:rsidR="00B60040" w:rsidRPr="00B60040" w:rsidRDefault="00B60040" w:rsidP="00B60040">
      <w:pPr>
        <w:autoSpaceDE w:val="0"/>
        <w:autoSpaceDN w:val="0"/>
        <w:adjustRightInd w:val="0"/>
        <w:ind w:firstLine="709"/>
        <w:jc w:val="both"/>
        <w:rPr>
          <w:color w:val="0D0D0D"/>
          <w:szCs w:val="28"/>
        </w:rPr>
      </w:pPr>
      <w:r w:rsidRPr="00B60040">
        <w:rPr>
          <w:color w:val="0D0D0D"/>
          <w:szCs w:val="28"/>
        </w:rPr>
        <w:t xml:space="preserve">2. Основания наступления ответственности администрации района и должностных лиц администрации района перед населением и порядок </w:t>
      </w:r>
      <w:r w:rsidRPr="00B60040">
        <w:rPr>
          <w:color w:val="0D0D0D"/>
          <w:szCs w:val="28"/>
        </w:rPr>
        <w:lastRenderedPageBreak/>
        <w:t xml:space="preserve">решения соответствующих вопросов определяется Уставом </w:t>
      </w:r>
      <w:proofErr w:type="spellStart"/>
      <w:r w:rsidRPr="00B60040">
        <w:rPr>
          <w:color w:val="0D0D0D"/>
          <w:szCs w:val="28"/>
        </w:rPr>
        <w:t>Сернурского</w:t>
      </w:r>
      <w:proofErr w:type="spellEnd"/>
      <w:r w:rsidRPr="00B60040">
        <w:rPr>
          <w:color w:val="0D0D0D"/>
          <w:szCs w:val="28"/>
        </w:rPr>
        <w:t xml:space="preserve"> муниципального района Республики Марий Эл. </w:t>
      </w:r>
    </w:p>
    <w:p w:rsidR="00B60040" w:rsidRPr="00B60040" w:rsidRDefault="00B60040" w:rsidP="00B60040">
      <w:pPr>
        <w:autoSpaceDE w:val="0"/>
        <w:autoSpaceDN w:val="0"/>
        <w:adjustRightInd w:val="0"/>
        <w:ind w:firstLine="709"/>
        <w:jc w:val="both"/>
        <w:rPr>
          <w:color w:val="000000"/>
          <w:szCs w:val="28"/>
        </w:rPr>
      </w:pPr>
      <w:r w:rsidRPr="00B60040">
        <w:rPr>
          <w:color w:val="000000"/>
          <w:szCs w:val="28"/>
        </w:rPr>
        <w:t xml:space="preserve">3. </w:t>
      </w:r>
      <w:proofErr w:type="gramStart"/>
      <w:r w:rsidRPr="00B60040">
        <w:rPr>
          <w:color w:val="000000"/>
          <w:szCs w:val="28"/>
        </w:rPr>
        <w:t xml:space="preserve">Ответственность администрации района и должностных лиц администрации района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Марий Эл и законов Республики Марий Эл, Устава </w:t>
      </w:r>
      <w:proofErr w:type="spellStart"/>
      <w:r w:rsidRPr="00B60040">
        <w:rPr>
          <w:color w:val="0D0D0D"/>
          <w:szCs w:val="28"/>
        </w:rPr>
        <w:t>Сернурского</w:t>
      </w:r>
      <w:proofErr w:type="spellEnd"/>
      <w:r w:rsidRPr="00B60040">
        <w:rPr>
          <w:color w:val="000000"/>
          <w:szCs w:val="28"/>
        </w:rPr>
        <w:t xml:space="preserve"> муниципального района Республики Марий Эл, а также в случае ненадлежащего осуществления администрацией района и должностными лицами администрации района переданных им отдельных</w:t>
      </w:r>
      <w:proofErr w:type="gramEnd"/>
      <w:r w:rsidRPr="00B60040">
        <w:rPr>
          <w:color w:val="000000"/>
          <w:szCs w:val="28"/>
        </w:rPr>
        <w:t xml:space="preserve"> государственных полномочий.</w:t>
      </w:r>
    </w:p>
    <w:p w:rsidR="00B60040" w:rsidRPr="00B60040" w:rsidRDefault="00B60040" w:rsidP="00B60040">
      <w:pPr>
        <w:autoSpaceDE w:val="0"/>
        <w:autoSpaceDN w:val="0"/>
        <w:adjustRightInd w:val="0"/>
        <w:ind w:firstLine="709"/>
        <w:jc w:val="both"/>
        <w:rPr>
          <w:color w:val="000000"/>
          <w:szCs w:val="28"/>
        </w:rPr>
      </w:pPr>
      <w:r w:rsidRPr="00B60040">
        <w:rPr>
          <w:color w:val="000000"/>
          <w:szCs w:val="28"/>
        </w:rPr>
        <w:t>4. Ответственность администрации района и должностных лиц администрации района перед физическими и юридическими лицами наступает в порядке, установленном федеральными законами.</w:t>
      </w:r>
    </w:p>
    <w:p w:rsidR="00B60040" w:rsidRPr="00B60040" w:rsidRDefault="00B60040" w:rsidP="00B60040">
      <w:pPr>
        <w:keepNext/>
        <w:keepLines/>
        <w:tabs>
          <w:tab w:val="left" w:pos="426"/>
        </w:tabs>
        <w:ind w:firstLine="709"/>
        <w:jc w:val="center"/>
        <w:outlineLvl w:val="3"/>
        <w:rPr>
          <w:rFonts w:eastAsia="Arial Unicode MS"/>
          <w:b/>
          <w:color w:val="000000"/>
          <w:szCs w:val="28"/>
          <w:lang w:eastAsia="hi-IN" w:bidi="hi-IN"/>
        </w:rPr>
      </w:pPr>
    </w:p>
    <w:p w:rsidR="00B60040" w:rsidRPr="00B60040" w:rsidRDefault="00B60040" w:rsidP="00B60040">
      <w:pPr>
        <w:keepNext/>
        <w:keepLines/>
        <w:tabs>
          <w:tab w:val="left" w:pos="426"/>
        </w:tabs>
        <w:ind w:firstLine="709"/>
        <w:jc w:val="center"/>
        <w:outlineLvl w:val="3"/>
        <w:rPr>
          <w:rFonts w:eastAsia="Arial Unicode MS"/>
          <w:b/>
          <w:color w:val="000000"/>
          <w:szCs w:val="28"/>
          <w:lang w:eastAsia="hi-IN" w:bidi="hi-IN"/>
        </w:rPr>
      </w:pPr>
      <w:r w:rsidRPr="00B60040">
        <w:rPr>
          <w:rFonts w:eastAsia="Arial Unicode MS"/>
          <w:b/>
          <w:color w:val="000000"/>
          <w:szCs w:val="28"/>
          <w:lang w:eastAsia="hi-IN" w:bidi="hi-IN"/>
        </w:rPr>
        <w:t xml:space="preserve">Раздел </w:t>
      </w:r>
      <w:r w:rsidRPr="00B60040">
        <w:rPr>
          <w:rFonts w:eastAsia="Arial Unicode MS"/>
          <w:b/>
          <w:color w:val="000000"/>
          <w:szCs w:val="28"/>
          <w:lang w:val="en-US" w:eastAsia="hi-IN" w:bidi="hi-IN"/>
        </w:rPr>
        <w:t>VII</w:t>
      </w:r>
      <w:r w:rsidRPr="00B60040">
        <w:rPr>
          <w:rFonts w:eastAsia="Arial Unicode MS"/>
          <w:b/>
          <w:color w:val="000000"/>
          <w:szCs w:val="28"/>
          <w:lang w:eastAsia="hi-IN" w:bidi="hi-IN"/>
        </w:rPr>
        <w:t>. ЗАКЛЮЧИТЕЛЬНЫЕ ПОЛОЖЕНИЯ</w:t>
      </w:r>
      <w:bookmarkEnd w:id="46"/>
    </w:p>
    <w:p w:rsidR="00B60040" w:rsidRPr="00B60040" w:rsidRDefault="00B60040" w:rsidP="00B60040">
      <w:pPr>
        <w:keepNext/>
        <w:keepLines/>
        <w:tabs>
          <w:tab w:val="left" w:pos="426"/>
        </w:tabs>
        <w:ind w:firstLine="709"/>
        <w:jc w:val="both"/>
        <w:outlineLvl w:val="3"/>
        <w:rPr>
          <w:rFonts w:eastAsia="Arial Unicode MS"/>
          <w:b/>
          <w:color w:val="000000"/>
          <w:szCs w:val="28"/>
          <w:lang w:eastAsia="hi-IN" w:bidi="hi-IN"/>
        </w:rPr>
      </w:pPr>
      <w:bookmarkStart w:id="47" w:name="bookmark51"/>
    </w:p>
    <w:p w:rsidR="00B60040" w:rsidRDefault="00B60040" w:rsidP="00B60040">
      <w:pPr>
        <w:keepNext/>
        <w:keepLines/>
        <w:tabs>
          <w:tab w:val="left" w:pos="426"/>
        </w:tabs>
        <w:ind w:firstLine="709"/>
        <w:jc w:val="both"/>
        <w:outlineLvl w:val="3"/>
        <w:rPr>
          <w:rFonts w:eastAsia="Arial Unicode MS"/>
          <w:b/>
          <w:color w:val="000000"/>
          <w:szCs w:val="28"/>
          <w:lang w:eastAsia="hi-IN" w:bidi="hi-IN"/>
        </w:rPr>
      </w:pPr>
      <w:r w:rsidRPr="00B60040">
        <w:rPr>
          <w:rFonts w:eastAsia="Arial Unicode MS"/>
          <w:b/>
          <w:color w:val="000000"/>
          <w:szCs w:val="28"/>
          <w:lang w:eastAsia="hi-IN" w:bidi="hi-IN"/>
        </w:rPr>
        <w:t>Статья 45. Вступление в силу настоящего Положения</w:t>
      </w:r>
      <w:bookmarkEnd w:id="47"/>
    </w:p>
    <w:p w:rsidR="00A77335" w:rsidRPr="00B60040" w:rsidRDefault="00A77335" w:rsidP="00B60040">
      <w:pPr>
        <w:keepNext/>
        <w:keepLines/>
        <w:tabs>
          <w:tab w:val="left" w:pos="426"/>
        </w:tabs>
        <w:ind w:firstLine="709"/>
        <w:jc w:val="both"/>
        <w:outlineLvl w:val="3"/>
        <w:rPr>
          <w:rFonts w:eastAsia="Arial Unicode MS"/>
          <w:b/>
          <w:color w:val="000000"/>
          <w:szCs w:val="28"/>
          <w:lang w:eastAsia="hi-IN" w:bidi="hi-IN"/>
        </w:rPr>
      </w:pPr>
    </w:p>
    <w:p w:rsidR="00B60040" w:rsidRPr="00B60040" w:rsidRDefault="00B60040" w:rsidP="00B60040">
      <w:pPr>
        <w:tabs>
          <w:tab w:val="left" w:pos="426"/>
        </w:tabs>
        <w:ind w:right="20" w:firstLine="709"/>
        <w:jc w:val="both"/>
        <w:rPr>
          <w:color w:val="0D0D0D"/>
          <w:szCs w:val="28"/>
        </w:rPr>
      </w:pPr>
      <w:r w:rsidRPr="00B60040">
        <w:rPr>
          <w:color w:val="0D0D0D"/>
          <w:szCs w:val="28"/>
        </w:rPr>
        <w:t xml:space="preserve">Настоящее Положение утверждается решением Собрания депутатов района, подлежит государственной регистрации  и вступает в силу после его официального опубликования (обнародования). </w:t>
      </w:r>
    </w:p>
    <w:p w:rsidR="00B60040" w:rsidRPr="00B60040" w:rsidRDefault="00B60040" w:rsidP="00B60040">
      <w:pPr>
        <w:keepNext/>
        <w:keepLines/>
        <w:tabs>
          <w:tab w:val="left" w:pos="426"/>
        </w:tabs>
        <w:ind w:firstLine="709"/>
        <w:jc w:val="both"/>
        <w:outlineLvl w:val="3"/>
        <w:rPr>
          <w:rFonts w:eastAsia="Arial Unicode MS"/>
          <w:b/>
          <w:color w:val="000000"/>
          <w:szCs w:val="28"/>
          <w:lang w:eastAsia="hi-IN" w:bidi="hi-IN"/>
        </w:rPr>
      </w:pPr>
      <w:bookmarkStart w:id="48" w:name="bookmark52"/>
    </w:p>
    <w:p w:rsidR="00B60040" w:rsidRDefault="00B60040" w:rsidP="00B60040">
      <w:pPr>
        <w:keepNext/>
        <w:keepLines/>
        <w:tabs>
          <w:tab w:val="left" w:pos="426"/>
        </w:tabs>
        <w:ind w:firstLine="709"/>
        <w:jc w:val="both"/>
        <w:outlineLvl w:val="3"/>
        <w:rPr>
          <w:rFonts w:eastAsia="Arial Unicode MS"/>
          <w:b/>
          <w:color w:val="000000"/>
          <w:szCs w:val="28"/>
          <w:lang w:eastAsia="hi-IN" w:bidi="hi-IN"/>
        </w:rPr>
      </w:pPr>
      <w:r w:rsidRPr="00B60040">
        <w:rPr>
          <w:rFonts w:eastAsia="Arial Unicode MS"/>
          <w:b/>
          <w:color w:val="000000"/>
          <w:szCs w:val="28"/>
          <w:lang w:eastAsia="hi-IN" w:bidi="hi-IN"/>
        </w:rPr>
        <w:t>Статья 46. Внесение изменений и дополнений в настоящее Положение</w:t>
      </w:r>
      <w:bookmarkEnd w:id="48"/>
    </w:p>
    <w:p w:rsidR="00A77335" w:rsidRPr="00B60040" w:rsidRDefault="00A77335" w:rsidP="00B60040">
      <w:pPr>
        <w:keepNext/>
        <w:keepLines/>
        <w:tabs>
          <w:tab w:val="left" w:pos="426"/>
        </w:tabs>
        <w:ind w:firstLine="709"/>
        <w:jc w:val="both"/>
        <w:outlineLvl w:val="3"/>
        <w:rPr>
          <w:rFonts w:eastAsia="Arial Unicode MS"/>
          <w:b/>
          <w:color w:val="000000"/>
          <w:szCs w:val="28"/>
          <w:lang w:eastAsia="hi-IN" w:bidi="hi-IN"/>
        </w:rPr>
      </w:pPr>
    </w:p>
    <w:p w:rsidR="00B60040" w:rsidRPr="00B60040" w:rsidRDefault="00B60040" w:rsidP="00B60040">
      <w:pPr>
        <w:tabs>
          <w:tab w:val="left" w:pos="426"/>
        </w:tabs>
        <w:ind w:right="20" w:firstLine="709"/>
        <w:jc w:val="both"/>
        <w:rPr>
          <w:color w:val="000000"/>
          <w:szCs w:val="28"/>
        </w:rPr>
      </w:pPr>
      <w:r w:rsidRPr="00B60040">
        <w:rPr>
          <w:color w:val="000000"/>
          <w:szCs w:val="28"/>
        </w:rPr>
        <w:t xml:space="preserve">1. Глава администрации района выступает с инициативой по внесению на рассмотрение </w:t>
      </w:r>
      <w:proofErr w:type="gramStart"/>
      <w:r w:rsidRPr="00B60040">
        <w:rPr>
          <w:color w:val="000000"/>
          <w:szCs w:val="28"/>
        </w:rPr>
        <w:t>Собрания депутатов района проекта решения</w:t>
      </w:r>
      <w:proofErr w:type="gramEnd"/>
      <w:r w:rsidRPr="00B60040">
        <w:rPr>
          <w:color w:val="000000"/>
          <w:szCs w:val="28"/>
        </w:rPr>
        <w:t xml:space="preserve"> о внесении изменений и (или) дополнений в настоящее Положение в соответствии с действующим законодательством, Уставом </w:t>
      </w:r>
      <w:proofErr w:type="spellStart"/>
      <w:r w:rsidRPr="00B60040">
        <w:rPr>
          <w:color w:val="0D0D0D"/>
          <w:szCs w:val="28"/>
        </w:rPr>
        <w:t>Сернурского</w:t>
      </w:r>
      <w:proofErr w:type="spellEnd"/>
      <w:r w:rsidRPr="00B60040">
        <w:rPr>
          <w:color w:val="000000"/>
          <w:szCs w:val="28"/>
        </w:rPr>
        <w:t xml:space="preserve"> муниципального района Республики Марий Эл, утвержденным порядком внесения проектов на рассмотрение Собрания депутатов района.</w:t>
      </w:r>
    </w:p>
    <w:p w:rsidR="00B60040" w:rsidRPr="00B60040" w:rsidRDefault="00B60040" w:rsidP="00B60040">
      <w:pPr>
        <w:tabs>
          <w:tab w:val="left" w:pos="426"/>
        </w:tabs>
        <w:ind w:right="20" w:firstLine="709"/>
        <w:jc w:val="both"/>
        <w:rPr>
          <w:color w:val="000000"/>
          <w:szCs w:val="28"/>
        </w:rPr>
      </w:pPr>
      <w:r w:rsidRPr="00B60040">
        <w:rPr>
          <w:color w:val="000000"/>
          <w:szCs w:val="28"/>
        </w:rPr>
        <w:t xml:space="preserve">2. Изменения и дополнения, внесенные в настоящее Положение, подлежат государственной регистрации в органе, </w:t>
      </w:r>
      <w:proofErr w:type="gramStart"/>
      <w:r w:rsidRPr="00B60040">
        <w:rPr>
          <w:color w:val="000000"/>
          <w:szCs w:val="28"/>
        </w:rPr>
        <w:t>осуществляющим</w:t>
      </w:r>
      <w:proofErr w:type="gramEnd"/>
      <w:r w:rsidRPr="00B60040">
        <w:rPr>
          <w:color w:val="000000"/>
          <w:szCs w:val="28"/>
        </w:rPr>
        <w:t xml:space="preserve"> учет юридических лиц.</w:t>
      </w:r>
    </w:p>
    <w:p w:rsidR="00B60040" w:rsidRPr="00B60040" w:rsidRDefault="00B60040" w:rsidP="00B60040">
      <w:pPr>
        <w:tabs>
          <w:tab w:val="left" w:pos="426"/>
        </w:tabs>
        <w:ind w:right="20" w:firstLine="709"/>
        <w:jc w:val="both"/>
        <w:rPr>
          <w:color w:val="000000"/>
          <w:szCs w:val="28"/>
        </w:rPr>
      </w:pPr>
    </w:p>
    <w:p w:rsidR="00B60040" w:rsidRDefault="00B60040" w:rsidP="00B60040">
      <w:pPr>
        <w:keepNext/>
        <w:keepLines/>
        <w:tabs>
          <w:tab w:val="left" w:pos="426"/>
        </w:tabs>
        <w:ind w:firstLine="709"/>
        <w:jc w:val="both"/>
        <w:outlineLvl w:val="3"/>
        <w:rPr>
          <w:rFonts w:eastAsia="Arial Unicode MS"/>
          <w:b/>
          <w:color w:val="000000"/>
          <w:szCs w:val="28"/>
          <w:lang w:eastAsia="hi-IN" w:bidi="hi-IN"/>
        </w:rPr>
      </w:pPr>
      <w:bookmarkStart w:id="49" w:name="bookmark53"/>
      <w:r w:rsidRPr="00B60040">
        <w:rPr>
          <w:rFonts w:eastAsia="Arial Unicode MS"/>
          <w:b/>
          <w:color w:val="000000"/>
          <w:szCs w:val="28"/>
          <w:lang w:eastAsia="hi-IN" w:bidi="hi-IN"/>
        </w:rPr>
        <w:t>Статья 47. Порядок преобразования  администрации района</w:t>
      </w:r>
      <w:bookmarkEnd w:id="49"/>
    </w:p>
    <w:p w:rsidR="00A77335" w:rsidRPr="00B60040" w:rsidRDefault="00A77335" w:rsidP="00B60040">
      <w:pPr>
        <w:keepNext/>
        <w:keepLines/>
        <w:tabs>
          <w:tab w:val="left" w:pos="426"/>
        </w:tabs>
        <w:ind w:firstLine="709"/>
        <w:jc w:val="both"/>
        <w:outlineLvl w:val="3"/>
        <w:rPr>
          <w:rFonts w:eastAsia="Arial Unicode MS"/>
          <w:b/>
          <w:color w:val="000000"/>
          <w:szCs w:val="28"/>
          <w:lang w:eastAsia="hi-IN" w:bidi="hi-IN"/>
        </w:rPr>
      </w:pPr>
    </w:p>
    <w:p w:rsidR="00B60040" w:rsidRPr="00B60040" w:rsidRDefault="00B60040" w:rsidP="00B60040">
      <w:pPr>
        <w:ind w:firstLine="709"/>
        <w:jc w:val="both"/>
        <w:rPr>
          <w:szCs w:val="28"/>
        </w:rPr>
      </w:pPr>
      <w:r w:rsidRPr="00B60040">
        <w:rPr>
          <w:szCs w:val="28"/>
        </w:rPr>
        <w:t>1. В случаях, предусмотренных Федеральным законом в целях получения согласия населения при изменении границ муниципального района, преобразовании муниципального района проводится голосование по вопросам изменения границ муниципального района, преобразовании муниципального района (далее - голосование).</w:t>
      </w:r>
    </w:p>
    <w:p w:rsidR="00B60040" w:rsidRPr="00B60040" w:rsidRDefault="00B60040" w:rsidP="00B60040">
      <w:pPr>
        <w:ind w:firstLine="709"/>
        <w:jc w:val="both"/>
        <w:rPr>
          <w:szCs w:val="28"/>
        </w:rPr>
      </w:pPr>
      <w:r w:rsidRPr="00B60040">
        <w:rPr>
          <w:szCs w:val="28"/>
        </w:rPr>
        <w:t>2. Голосование назначается Собранием депутатов муниципального района и проводится в порядке, установленном Федеральным законом  № 67-</w:t>
      </w:r>
      <w:r w:rsidRPr="00B60040">
        <w:rPr>
          <w:szCs w:val="28"/>
        </w:rPr>
        <w:lastRenderedPageBreak/>
        <w:t>ФЗ и принимаемым в соответствии с ним законом Республики Марий Эл для проведения местного референдума, с учетом особенностей, установленных Федеральным законом.</w:t>
      </w:r>
    </w:p>
    <w:p w:rsidR="00B60040" w:rsidRPr="00B60040" w:rsidRDefault="00B60040" w:rsidP="00B60040">
      <w:pPr>
        <w:ind w:firstLine="709"/>
        <w:jc w:val="both"/>
        <w:rPr>
          <w:szCs w:val="28"/>
        </w:rPr>
      </w:pPr>
      <w:proofErr w:type="gramStart"/>
      <w:r w:rsidRPr="00B60040">
        <w:rPr>
          <w:szCs w:val="28"/>
        </w:rPr>
        <w:t xml:space="preserve">При этом положения Федерального закона №67-ФЗ, Закона Республики Марий Эл от 2 декабря </w:t>
      </w:r>
      <w:smartTag w:uri="urn:schemas-microsoft-com:office:smarttags" w:element="metricconverter">
        <w:smartTagPr>
          <w:attr w:name="ProductID" w:val="2008 г"/>
        </w:smartTagPr>
        <w:r w:rsidRPr="00B60040">
          <w:rPr>
            <w:szCs w:val="28"/>
          </w:rPr>
          <w:t>2008 г</w:t>
        </w:r>
      </w:smartTag>
      <w:r w:rsidRPr="00B60040">
        <w:rPr>
          <w:szCs w:val="28"/>
        </w:rPr>
        <w:t>. № 71-З «О местном референдуме и голосовании по вопросам изменения границ муниципального образования, преобразования муниципального образования в Республике Марий Эл»,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roofErr w:type="gramEnd"/>
    </w:p>
    <w:p w:rsidR="00B60040" w:rsidRPr="00B60040" w:rsidRDefault="00B60040" w:rsidP="00B60040">
      <w:pPr>
        <w:ind w:firstLine="709"/>
        <w:jc w:val="both"/>
        <w:rPr>
          <w:szCs w:val="28"/>
        </w:rPr>
      </w:pPr>
      <w:r w:rsidRPr="00B60040">
        <w:rPr>
          <w:szCs w:val="28"/>
        </w:rPr>
        <w:t xml:space="preserve">3. Голосование считается состоявшимся, если в нем приняло участие более половины жителей муниципального района или части муниципального района, обладающих избирательным правом. </w:t>
      </w:r>
      <w:proofErr w:type="gramStart"/>
      <w:r w:rsidRPr="00B60040">
        <w:rPr>
          <w:szCs w:val="28"/>
        </w:rPr>
        <w:t xml:space="preserve">Согласие населения на изменение границ муниципального района, преобразование муниципального района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района или части муниципального района, обладающих избирательным правом. </w:t>
      </w:r>
      <w:proofErr w:type="gramEnd"/>
    </w:p>
    <w:p w:rsidR="00B60040" w:rsidRPr="00B60040" w:rsidRDefault="00B60040" w:rsidP="00B60040">
      <w:pPr>
        <w:ind w:firstLine="709"/>
        <w:jc w:val="both"/>
        <w:rPr>
          <w:szCs w:val="28"/>
        </w:rPr>
      </w:pPr>
      <w:r w:rsidRPr="00B60040">
        <w:rPr>
          <w:szCs w:val="28"/>
        </w:rPr>
        <w:t>4. Итоги голосования и принятые решения подлежат обнародованию (опубликованию).</w:t>
      </w:r>
    </w:p>
    <w:p w:rsidR="00B60040" w:rsidRPr="00B60040" w:rsidRDefault="00B60040" w:rsidP="00B60040">
      <w:pPr>
        <w:shd w:val="clear" w:color="auto" w:fill="FFFFFF"/>
        <w:ind w:left="154"/>
        <w:jc w:val="center"/>
        <w:rPr>
          <w:color w:val="000000"/>
          <w:spacing w:val="3"/>
          <w:szCs w:val="28"/>
        </w:rPr>
      </w:pPr>
    </w:p>
    <w:p w:rsidR="00B60040" w:rsidRPr="00B60040" w:rsidRDefault="00B60040" w:rsidP="00B60040">
      <w:pPr>
        <w:jc w:val="center"/>
        <w:rPr>
          <w:sz w:val="24"/>
          <w:szCs w:val="24"/>
        </w:rPr>
      </w:pPr>
    </w:p>
    <w:p w:rsidR="00B60040" w:rsidRPr="00B60040" w:rsidRDefault="00B60040" w:rsidP="00B60040">
      <w:pPr>
        <w:jc w:val="center"/>
        <w:rPr>
          <w:sz w:val="24"/>
          <w:szCs w:val="24"/>
        </w:rPr>
      </w:pPr>
    </w:p>
    <w:p w:rsidR="00B60040" w:rsidRPr="00B60040" w:rsidRDefault="00B60040" w:rsidP="00B60040">
      <w:pPr>
        <w:jc w:val="center"/>
        <w:rPr>
          <w:sz w:val="24"/>
          <w:szCs w:val="24"/>
        </w:rPr>
      </w:pPr>
    </w:p>
    <w:p w:rsidR="00B60040" w:rsidRPr="00B60040" w:rsidRDefault="00B60040" w:rsidP="00B60040">
      <w:pPr>
        <w:jc w:val="center"/>
        <w:rPr>
          <w:sz w:val="24"/>
          <w:szCs w:val="24"/>
        </w:rPr>
      </w:pPr>
    </w:p>
    <w:p w:rsidR="00B60040" w:rsidRPr="00B60040" w:rsidRDefault="00B60040" w:rsidP="00B60040">
      <w:pPr>
        <w:rPr>
          <w:sz w:val="24"/>
          <w:szCs w:val="24"/>
        </w:rPr>
      </w:pPr>
    </w:p>
    <w:p w:rsidR="00B60040" w:rsidRPr="00B60040" w:rsidRDefault="00B60040" w:rsidP="00B60040">
      <w:pPr>
        <w:jc w:val="center"/>
        <w:rPr>
          <w:sz w:val="24"/>
          <w:szCs w:val="24"/>
        </w:rPr>
      </w:pPr>
    </w:p>
    <w:p w:rsidR="00B60040" w:rsidRPr="00B60040" w:rsidRDefault="00B60040" w:rsidP="00B60040">
      <w:pPr>
        <w:jc w:val="center"/>
        <w:rPr>
          <w:sz w:val="24"/>
          <w:szCs w:val="24"/>
        </w:rPr>
      </w:pPr>
    </w:p>
    <w:p w:rsidR="00B60040" w:rsidRPr="00B60040" w:rsidRDefault="00B60040" w:rsidP="00B60040">
      <w:pPr>
        <w:jc w:val="center"/>
        <w:rPr>
          <w:sz w:val="24"/>
          <w:szCs w:val="24"/>
        </w:rPr>
      </w:pPr>
    </w:p>
    <w:p w:rsidR="00B60040" w:rsidRPr="00B60040" w:rsidRDefault="00B60040" w:rsidP="00B60040">
      <w:pPr>
        <w:jc w:val="center"/>
        <w:rPr>
          <w:sz w:val="24"/>
          <w:szCs w:val="24"/>
        </w:rPr>
      </w:pPr>
    </w:p>
    <w:p w:rsidR="00B60040" w:rsidRPr="00B60040" w:rsidRDefault="00B60040" w:rsidP="00B60040">
      <w:pPr>
        <w:jc w:val="center"/>
        <w:rPr>
          <w:sz w:val="24"/>
          <w:szCs w:val="24"/>
        </w:rPr>
      </w:pPr>
    </w:p>
    <w:p w:rsidR="00B60040" w:rsidRPr="00B60040" w:rsidRDefault="00B60040" w:rsidP="00B60040">
      <w:pPr>
        <w:jc w:val="center"/>
        <w:rPr>
          <w:sz w:val="24"/>
          <w:szCs w:val="24"/>
        </w:rPr>
      </w:pPr>
    </w:p>
    <w:p w:rsidR="00B60040" w:rsidRPr="00B60040" w:rsidRDefault="00B60040" w:rsidP="00B60040">
      <w:pPr>
        <w:jc w:val="center"/>
        <w:rPr>
          <w:sz w:val="24"/>
          <w:szCs w:val="24"/>
        </w:rPr>
      </w:pPr>
    </w:p>
    <w:p w:rsidR="00B60040" w:rsidRPr="00B60040" w:rsidRDefault="00B60040" w:rsidP="00B60040">
      <w:pPr>
        <w:jc w:val="center"/>
        <w:rPr>
          <w:sz w:val="24"/>
          <w:szCs w:val="24"/>
        </w:rPr>
      </w:pPr>
    </w:p>
    <w:p w:rsidR="00B60040" w:rsidRPr="00B60040" w:rsidRDefault="00B60040" w:rsidP="00B60040">
      <w:pPr>
        <w:jc w:val="center"/>
        <w:rPr>
          <w:sz w:val="24"/>
          <w:szCs w:val="24"/>
        </w:rPr>
      </w:pPr>
    </w:p>
    <w:p w:rsidR="00B60040" w:rsidRPr="00B60040" w:rsidRDefault="00B60040" w:rsidP="00B60040">
      <w:pPr>
        <w:jc w:val="center"/>
        <w:rPr>
          <w:sz w:val="24"/>
          <w:szCs w:val="24"/>
        </w:rPr>
      </w:pPr>
    </w:p>
    <w:p w:rsidR="00B60040" w:rsidRPr="00B60040" w:rsidRDefault="00B60040" w:rsidP="00B60040">
      <w:pPr>
        <w:jc w:val="center"/>
        <w:rPr>
          <w:sz w:val="24"/>
          <w:szCs w:val="24"/>
        </w:rPr>
      </w:pPr>
    </w:p>
    <w:p w:rsidR="00B60040" w:rsidRPr="00B60040" w:rsidRDefault="00B60040" w:rsidP="00B60040">
      <w:pPr>
        <w:jc w:val="center"/>
        <w:rPr>
          <w:sz w:val="24"/>
          <w:szCs w:val="24"/>
        </w:rPr>
      </w:pPr>
    </w:p>
    <w:p w:rsidR="00B60040" w:rsidRPr="00B60040" w:rsidRDefault="00B60040" w:rsidP="00B60040">
      <w:pPr>
        <w:jc w:val="center"/>
        <w:rPr>
          <w:sz w:val="24"/>
          <w:szCs w:val="24"/>
        </w:rPr>
      </w:pPr>
    </w:p>
    <w:p w:rsidR="00B60040" w:rsidRPr="00B60040" w:rsidRDefault="00B60040" w:rsidP="00B60040">
      <w:pPr>
        <w:jc w:val="center"/>
        <w:rPr>
          <w:sz w:val="24"/>
          <w:szCs w:val="24"/>
        </w:rPr>
      </w:pPr>
    </w:p>
    <w:p w:rsidR="00B60040" w:rsidRPr="00B60040" w:rsidRDefault="00B60040" w:rsidP="00B60040">
      <w:pPr>
        <w:jc w:val="center"/>
        <w:rPr>
          <w:sz w:val="24"/>
          <w:szCs w:val="24"/>
        </w:rPr>
      </w:pPr>
    </w:p>
    <w:p w:rsidR="00B60040" w:rsidRPr="00B60040" w:rsidRDefault="00B60040" w:rsidP="00B60040">
      <w:pPr>
        <w:jc w:val="center"/>
        <w:rPr>
          <w:sz w:val="24"/>
          <w:szCs w:val="24"/>
        </w:rPr>
      </w:pPr>
    </w:p>
    <w:p w:rsidR="00B60040" w:rsidRPr="00B60040" w:rsidRDefault="00B60040" w:rsidP="00B60040">
      <w:pPr>
        <w:jc w:val="center"/>
        <w:rPr>
          <w:sz w:val="24"/>
          <w:szCs w:val="24"/>
        </w:rPr>
      </w:pPr>
    </w:p>
    <w:p w:rsidR="00B60040" w:rsidRPr="00B60040" w:rsidRDefault="00B60040" w:rsidP="00B60040">
      <w:pPr>
        <w:jc w:val="center"/>
        <w:rPr>
          <w:sz w:val="24"/>
          <w:szCs w:val="24"/>
        </w:rPr>
      </w:pPr>
    </w:p>
    <w:p w:rsidR="00B60040" w:rsidRPr="00B60040" w:rsidRDefault="00B60040" w:rsidP="00B60040">
      <w:pPr>
        <w:jc w:val="center"/>
        <w:rPr>
          <w:sz w:val="24"/>
          <w:szCs w:val="24"/>
        </w:rPr>
      </w:pPr>
    </w:p>
    <w:p w:rsidR="00B60040" w:rsidRPr="00B60040" w:rsidRDefault="00B60040" w:rsidP="00B60040">
      <w:pPr>
        <w:jc w:val="center"/>
        <w:rPr>
          <w:sz w:val="24"/>
          <w:szCs w:val="24"/>
        </w:rPr>
      </w:pPr>
    </w:p>
    <w:p w:rsidR="00B60040" w:rsidRPr="00B60040" w:rsidRDefault="00B60040" w:rsidP="00B60040">
      <w:pPr>
        <w:jc w:val="center"/>
        <w:rPr>
          <w:sz w:val="24"/>
          <w:szCs w:val="24"/>
        </w:rPr>
      </w:pPr>
    </w:p>
    <w:p w:rsidR="00B60040" w:rsidRPr="00B60040" w:rsidRDefault="00B60040" w:rsidP="00B60040">
      <w:pPr>
        <w:jc w:val="center"/>
        <w:rPr>
          <w:sz w:val="24"/>
          <w:szCs w:val="24"/>
        </w:rPr>
      </w:pPr>
    </w:p>
    <w:p w:rsidR="00B60040" w:rsidRPr="00B60040" w:rsidRDefault="00B60040" w:rsidP="00B60040">
      <w:pPr>
        <w:jc w:val="center"/>
        <w:rPr>
          <w:sz w:val="24"/>
          <w:szCs w:val="24"/>
        </w:rPr>
      </w:pPr>
    </w:p>
    <w:p w:rsidR="00B60040" w:rsidRPr="00B60040" w:rsidRDefault="00B60040" w:rsidP="00B60040">
      <w:pPr>
        <w:jc w:val="center"/>
        <w:rPr>
          <w:sz w:val="24"/>
          <w:szCs w:val="24"/>
        </w:rPr>
      </w:pPr>
    </w:p>
    <w:p w:rsidR="00B60040" w:rsidRPr="00B60040" w:rsidRDefault="00B60040" w:rsidP="00B60040">
      <w:pPr>
        <w:jc w:val="center"/>
        <w:rPr>
          <w:sz w:val="24"/>
          <w:szCs w:val="24"/>
        </w:rPr>
      </w:pPr>
    </w:p>
    <w:p w:rsidR="00B60040" w:rsidRPr="00B60040" w:rsidRDefault="00B60040" w:rsidP="00B60040">
      <w:pPr>
        <w:spacing w:line="200" w:lineRule="atLeast"/>
        <w:ind w:left="142"/>
        <w:jc w:val="both"/>
        <w:rPr>
          <w:color w:val="000000"/>
          <w:spacing w:val="3"/>
          <w:sz w:val="24"/>
          <w:szCs w:val="24"/>
        </w:rPr>
      </w:pPr>
      <w:r w:rsidRPr="00B60040">
        <w:rPr>
          <w:sz w:val="24"/>
          <w:szCs w:val="24"/>
        </w:rPr>
        <w:t xml:space="preserve">                                                                                                     УТВЕРЖДЕНО</w:t>
      </w:r>
    </w:p>
    <w:p w:rsidR="00B60040" w:rsidRPr="00B60040" w:rsidRDefault="00B60040" w:rsidP="00B60040">
      <w:pPr>
        <w:shd w:val="clear" w:color="auto" w:fill="FFFFFF"/>
        <w:ind w:left="4890"/>
        <w:jc w:val="center"/>
        <w:rPr>
          <w:color w:val="000000"/>
          <w:spacing w:val="3"/>
          <w:sz w:val="24"/>
          <w:szCs w:val="24"/>
        </w:rPr>
      </w:pPr>
      <w:r w:rsidRPr="00B60040">
        <w:rPr>
          <w:color w:val="000000"/>
          <w:spacing w:val="3"/>
          <w:sz w:val="24"/>
          <w:szCs w:val="24"/>
        </w:rPr>
        <w:t xml:space="preserve">решением Собрания депутатов </w:t>
      </w:r>
      <w:proofErr w:type="spellStart"/>
      <w:r w:rsidRPr="00B60040">
        <w:rPr>
          <w:color w:val="0D0D0D"/>
          <w:sz w:val="24"/>
          <w:szCs w:val="24"/>
        </w:rPr>
        <w:t>Сернурского</w:t>
      </w:r>
      <w:proofErr w:type="spellEnd"/>
      <w:r w:rsidRPr="00B60040">
        <w:rPr>
          <w:color w:val="000000"/>
          <w:spacing w:val="3"/>
          <w:sz w:val="24"/>
          <w:szCs w:val="24"/>
        </w:rPr>
        <w:t xml:space="preserve"> муниципального района Республики Марий Эл</w:t>
      </w:r>
    </w:p>
    <w:p w:rsidR="00B60040" w:rsidRPr="00B60040" w:rsidRDefault="00A77335" w:rsidP="00B60040">
      <w:pPr>
        <w:shd w:val="clear" w:color="auto" w:fill="FFFFFF"/>
        <w:ind w:left="4890"/>
        <w:jc w:val="center"/>
        <w:rPr>
          <w:color w:val="000000"/>
          <w:spacing w:val="3"/>
          <w:sz w:val="24"/>
          <w:szCs w:val="24"/>
        </w:rPr>
      </w:pPr>
      <w:r>
        <w:rPr>
          <w:color w:val="000000"/>
          <w:spacing w:val="3"/>
          <w:sz w:val="24"/>
          <w:szCs w:val="24"/>
        </w:rPr>
        <w:t xml:space="preserve">от 04 декабря </w:t>
      </w:r>
      <w:r w:rsidR="00B60040" w:rsidRPr="00B60040">
        <w:rPr>
          <w:color w:val="000000"/>
          <w:spacing w:val="3"/>
          <w:sz w:val="24"/>
          <w:szCs w:val="24"/>
        </w:rPr>
        <w:t>2019 года №</w:t>
      </w:r>
      <w:r>
        <w:rPr>
          <w:color w:val="000000"/>
          <w:spacing w:val="3"/>
          <w:sz w:val="24"/>
          <w:szCs w:val="24"/>
        </w:rPr>
        <w:t>24</w:t>
      </w:r>
    </w:p>
    <w:p w:rsidR="00B60040" w:rsidRPr="00B60040" w:rsidRDefault="00B60040" w:rsidP="00B60040">
      <w:pPr>
        <w:shd w:val="clear" w:color="auto" w:fill="FFFFFF"/>
        <w:ind w:left="4500"/>
        <w:jc w:val="center"/>
        <w:rPr>
          <w:color w:val="000000"/>
          <w:spacing w:val="3"/>
          <w:sz w:val="24"/>
          <w:szCs w:val="24"/>
        </w:rPr>
      </w:pPr>
    </w:p>
    <w:p w:rsidR="00B60040" w:rsidRPr="00B60040" w:rsidRDefault="00B60040" w:rsidP="00B60040">
      <w:pPr>
        <w:ind w:firstLine="709"/>
        <w:rPr>
          <w:szCs w:val="28"/>
        </w:rPr>
      </w:pPr>
    </w:p>
    <w:p w:rsidR="00B60040" w:rsidRPr="00B60040" w:rsidRDefault="00B60040" w:rsidP="00B60040">
      <w:pPr>
        <w:ind w:firstLine="709"/>
        <w:rPr>
          <w:szCs w:val="28"/>
        </w:rPr>
      </w:pPr>
    </w:p>
    <w:p w:rsidR="00B60040" w:rsidRPr="00B60040" w:rsidRDefault="00B60040" w:rsidP="00B60040">
      <w:pPr>
        <w:ind w:firstLine="709"/>
        <w:jc w:val="center"/>
        <w:rPr>
          <w:b/>
          <w:szCs w:val="28"/>
        </w:rPr>
      </w:pPr>
      <w:r w:rsidRPr="00B60040">
        <w:rPr>
          <w:b/>
          <w:szCs w:val="28"/>
        </w:rPr>
        <w:t xml:space="preserve">Структура администрации </w:t>
      </w:r>
      <w:proofErr w:type="spellStart"/>
      <w:r w:rsidRPr="00B60040">
        <w:rPr>
          <w:b/>
          <w:szCs w:val="28"/>
        </w:rPr>
        <w:t>Сернурского</w:t>
      </w:r>
      <w:proofErr w:type="spellEnd"/>
      <w:r w:rsidRPr="00B60040">
        <w:rPr>
          <w:b/>
          <w:szCs w:val="28"/>
        </w:rPr>
        <w:t xml:space="preserve"> муниципального района Республики Марий Эл</w:t>
      </w:r>
    </w:p>
    <w:p w:rsidR="00B60040" w:rsidRPr="00B60040" w:rsidRDefault="00B60040" w:rsidP="00B60040">
      <w:pPr>
        <w:ind w:firstLine="709"/>
        <w:jc w:val="center"/>
        <w:rPr>
          <w:b/>
          <w:szCs w:val="28"/>
        </w:rPr>
      </w:pPr>
    </w:p>
    <w:p w:rsidR="00B60040" w:rsidRPr="00B60040" w:rsidRDefault="00B60040" w:rsidP="00B60040">
      <w:pPr>
        <w:ind w:firstLine="709"/>
        <w:jc w:val="center"/>
        <w:rPr>
          <w:szCs w:val="28"/>
        </w:rPr>
      </w:pPr>
    </w:p>
    <w:p w:rsidR="00B60040" w:rsidRPr="00B60040" w:rsidRDefault="00B60040" w:rsidP="00B60040">
      <w:pPr>
        <w:ind w:firstLine="709"/>
        <w:jc w:val="both"/>
        <w:rPr>
          <w:szCs w:val="28"/>
        </w:rPr>
      </w:pPr>
      <w:r w:rsidRPr="00B60040">
        <w:rPr>
          <w:szCs w:val="28"/>
        </w:rPr>
        <w:t xml:space="preserve">Глава администрации </w:t>
      </w:r>
      <w:proofErr w:type="spellStart"/>
      <w:r w:rsidRPr="00B60040">
        <w:rPr>
          <w:szCs w:val="28"/>
        </w:rPr>
        <w:t>Сернурского</w:t>
      </w:r>
      <w:proofErr w:type="spellEnd"/>
      <w:r w:rsidRPr="00B60040">
        <w:rPr>
          <w:szCs w:val="28"/>
        </w:rPr>
        <w:t xml:space="preserve"> муниципального района Республики Марий Эл</w:t>
      </w:r>
    </w:p>
    <w:p w:rsidR="00B60040" w:rsidRPr="00B60040" w:rsidRDefault="00B60040" w:rsidP="00B60040">
      <w:pPr>
        <w:ind w:firstLine="709"/>
        <w:jc w:val="both"/>
        <w:rPr>
          <w:szCs w:val="28"/>
        </w:rPr>
      </w:pPr>
    </w:p>
    <w:p w:rsidR="00B60040" w:rsidRPr="00B60040" w:rsidRDefault="00B60040" w:rsidP="00B60040">
      <w:pPr>
        <w:ind w:firstLine="709"/>
        <w:jc w:val="both"/>
        <w:rPr>
          <w:szCs w:val="28"/>
        </w:rPr>
      </w:pPr>
      <w:r w:rsidRPr="00B60040">
        <w:rPr>
          <w:szCs w:val="28"/>
        </w:rPr>
        <w:t xml:space="preserve">Заместители главы администрации </w:t>
      </w:r>
      <w:proofErr w:type="spellStart"/>
      <w:r w:rsidRPr="00B60040">
        <w:rPr>
          <w:szCs w:val="28"/>
        </w:rPr>
        <w:t>Сернурского</w:t>
      </w:r>
      <w:proofErr w:type="spellEnd"/>
      <w:r w:rsidRPr="00B60040">
        <w:rPr>
          <w:szCs w:val="28"/>
        </w:rPr>
        <w:t xml:space="preserve"> муниципального района Республики Марий Эл:</w:t>
      </w:r>
    </w:p>
    <w:p w:rsidR="00B60040" w:rsidRPr="00B60040" w:rsidRDefault="00B60040" w:rsidP="00B60040">
      <w:pPr>
        <w:ind w:firstLine="709"/>
        <w:jc w:val="both"/>
        <w:rPr>
          <w:szCs w:val="28"/>
        </w:rPr>
      </w:pPr>
      <w:r w:rsidRPr="00B60040">
        <w:rPr>
          <w:szCs w:val="28"/>
        </w:rPr>
        <w:t xml:space="preserve">-Первый заместитель главы администрации </w:t>
      </w:r>
      <w:proofErr w:type="spellStart"/>
      <w:r w:rsidRPr="00B60040">
        <w:rPr>
          <w:szCs w:val="28"/>
        </w:rPr>
        <w:t>Сернурского</w:t>
      </w:r>
      <w:proofErr w:type="spellEnd"/>
      <w:r w:rsidRPr="00B60040">
        <w:rPr>
          <w:szCs w:val="28"/>
        </w:rPr>
        <w:t xml:space="preserve"> муниципального района Республики Марий Эл по вопросам жизнеобеспечения и безопасности населения;</w:t>
      </w:r>
    </w:p>
    <w:p w:rsidR="00B60040" w:rsidRPr="00B60040" w:rsidRDefault="00B60040" w:rsidP="00B60040">
      <w:pPr>
        <w:ind w:firstLine="709"/>
        <w:jc w:val="both"/>
        <w:rPr>
          <w:szCs w:val="28"/>
        </w:rPr>
      </w:pPr>
      <w:r w:rsidRPr="00B60040">
        <w:rPr>
          <w:szCs w:val="28"/>
        </w:rPr>
        <w:t xml:space="preserve">- Заместитель главы администрации </w:t>
      </w:r>
      <w:proofErr w:type="spellStart"/>
      <w:r w:rsidRPr="00B60040">
        <w:rPr>
          <w:szCs w:val="28"/>
        </w:rPr>
        <w:t>Сернурского</w:t>
      </w:r>
      <w:proofErr w:type="spellEnd"/>
      <w:r w:rsidRPr="00B60040">
        <w:rPr>
          <w:szCs w:val="28"/>
        </w:rPr>
        <w:t xml:space="preserve"> муниципального района Республики Марий Эл по экономическому развитию территории;</w:t>
      </w:r>
    </w:p>
    <w:p w:rsidR="00B60040" w:rsidRPr="00B60040" w:rsidRDefault="00B60040" w:rsidP="00B60040">
      <w:pPr>
        <w:ind w:firstLine="709"/>
        <w:jc w:val="both"/>
        <w:rPr>
          <w:szCs w:val="28"/>
        </w:rPr>
      </w:pPr>
      <w:r w:rsidRPr="00B60040">
        <w:rPr>
          <w:szCs w:val="28"/>
        </w:rPr>
        <w:t xml:space="preserve">- Заместитель главы администрации </w:t>
      </w:r>
      <w:proofErr w:type="spellStart"/>
      <w:r w:rsidRPr="00B60040">
        <w:rPr>
          <w:szCs w:val="28"/>
        </w:rPr>
        <w:t>Сернурского</w:t>
      </w:r>
      <w:proofErr w:type="spellEnd"/>
      <w:r w:rsidRPr="00B60040">
        <w:rPr>
          <w:szCs w:val="28"/>
        </w:rPr>
        <w:t xml:space="preserve"> муниципального района Республики Марий Эл по социальным вопросам;</w:t>
      </w:r>
    </w:p>
    <w:p w:rsidR="00B60040" w:rsidRPr="00B60040" w:rsidRDefault="00B60040" w:rsidP="00B60040">
      <w:pPr>
        <w:ind w:firstLine="709"/>
        <w:jc w:val="both"/>
        <w:rPr>
          <w:szCs w:val="28"/>
        </w:rPr>
      </w:pPr>
      <w:r w:rsidRPr="00B60040">
        <w:rPr>
          <w:szCs w:val="28"/>
        </w:rPr>
        <w:t xml:space="preserve">- Заместитель главы администрации </w:t>
      </w:r>
      <w:proofErr w:type="spellStart"/>
      <w:r w:rsidRPr="00B60040">
        <w:rPr>
          <w:szCs w:val="28"/>
        </w:rPr>
        <w:t>Сернурского</w:t>
      </w:r>
      <w:proofErr w:type="spellEnd"/>
      <w:r w:rsidRPr="00B60040">
        <w:rPr>
          <w:szCs w:val="28"/>
        </w:rPr>
        <w:t xml:space="preserve"> муниципального района Республики Марий Эл, руководитель аппарата;</w:t>
      </w:r>
    </w:p>
    <w:p w:rsidR="00B60040" w:rsidRPr="00B60040" w:rsidRDefault="00B60040" w:rsidP="00B60040">
      <w:pPr>
        <w:ind w:firstLine="709"/>
        <w:jc w:val="both"/>
        <w:rPr>
          <w:szCs w:val="28"/>
        </w:rPr>
      </w:pPr>
    </w:p>
    <w:p w:rsidR="00B60040" w:rsidRPr="00B60040" w:rsidRDefault="00B60040" w:rsidP="00B60040">
      <w:pPr>
        <w:ind w:firstLine="709"/>
        <w:jc w:val="both"/>
        <w:rPr>
          <w:szCs w:val="28"/>
        </w:rPr>
      </w:pPr>
      <w:r w:rsidRPr="00B60040">
        <w:rPr>
          <w:szCs w:val="28"/>
        </w:rPr>
        <w:t>Управление:</w:t>
      </w:r>
    </w:p>
    <w:p w:rsidR="00B60040" w:rsidRPr="00B60040" w:rsidRDefault="00B60040" w:rsidP="00B60040">
      <w:pPr>
        <w:ind w:firstLine="709"/>
        <w:jc w:val="both"/>
        <w:rPr>
          <w:szCs w:val="28"/>
        </w:rPr>
      </w:pPr>
      <w:r w:rsidRPr="00B60040">
        <w:rPr>
          <w:szCs w:val="28"/>
        </w:rPr>
        <w:t xml:space="preserve">- Финансовое управление администрации </w:t>
      </w:r>
      <w:proofErr w:type="spellStart"/>
      <w:r w:rsidRPr="00B60040">
        <w:rPr>
          <w:szCs w:val="28"/>
        </w:rPr>
        <w:t>Сернурского</w:t>
      </w:r>
      <w:proofErr w:type="spellEnd"/>
      <w:r w:rsidRPr="00B60040">
        <w:rPr>
          <w:szCs w:val="28"/>
        </w:rPr>
        <w:t xml:space="preserve"> муниципального района Республики Марий Эл;</w:t>
      </w:r>
    </w:p>
    <w:p w:rsidR="00B60040" w:rsidRPr="00B60040" w:rsidRDefault="00B60040" w:rsidP="00B60040">
      <w:pPr>
        <w:ind w:firstLine="709"/>
        <w:jc w:val="both"/>
        <w:rPr>
          <w:szCs w:val="28"/>
        </w:rPr>
      </w:pPr>
    </w:p>
    <w:p w:rsidR="00B60040" w:rsidRPr="00B60040" w:rsidRDefault="00B60040" w:rsidP="00B60040">
      <w:pPr>
        <w:ind w:firstLine="709"/>
        <w:jc w:val="both"/>
        <w:rPr>
          <w:szCs w:val="28"/>
        </w:rPr>
      </w:pPr>
      <w:r w:rsidRPr="00B60040">
        <w:rPr>
          <w:szCs w:val="28"/>
        </w:rPr>
        <w:t>Отраслевые органы:</w:t>
      </w:r>
    </w:p>
    <w:p w:rsidR="00B60040" w:rsidRPr="00B60040" w:rsidRDefault="00B60040" w:rsidP="00B60040">
      <w:pPr>
        <w:ind w:firstLine="709"/>
        <w:jc w:val="both"/>
        <w:rPr>
          <w:szCs w:val="28"/>
        </w:rPr>
      </w:pPr>
      <w:r w:rsidRPr="00B60040">
        <w:rPr>
          <w:szCs w:val="28"/>
        </w:rPr>
        <w:t>- Муниципальное учреждение «Отдел образования и по делам молодежи администрации муниципального образования «</w:t>
      </w:r>
      <w:proofErr w:type="spellStart"/>
      <w:r w:rsidRPr="00B60040">
        <w:rPr>
          <w:szCs w:val="28"/>
        </w:rPr>
        <w:t>Сернурский</w:t>
      </w:r>
      <w:proofErr w:type="spellEnd"/>
      <w:r w:rsidRPr="00B60040">
        <w:rPr>
          <w:szCs w:val="28"/>
        </w:rPr>
        <w:t xml:space="preserve"> муниципальный район»</w:t>
      </w:r>
    </w:p>
    <w:p w:rsidR="00B60040" w:rsidRPr="00B60040" w:rsidRDefault="00B60040" w:rsidP="00B60040">
      <w:pPr>
        <w:ind w:firstLine="709"/>
        <w:jc w:val="both"/>
        <w:rPr>
          <w:szCs w:val="28"/>
        </w:rPr>
      </w:pPr>
      <w:r w:rsidRPr="00B60040">
        <w:rPr>
          <w:szCs w:val="28"/>
        </w:rPr>
        <w:t xml:space="preserve">- Муниципальное учреждение </w:t>
      </w:r>
      <w:proofErr w:type="spellStart"/>
      <w:r w:rsidRPr="00B60040">
        <w:rPr>
          <w:szCs w:val="28"/>
        </w:rPr>
        <w:t>Сернурского</w:t>
      </w:r>
      <w:proofErr w:type="spellEnd"/>
      <w:r w:rsidRPr="00B60040">
        <w:rPr>
          <w:szCs w:val="28"/>
        </w:rPr>
        <w:t xml:space="preserve"> муниципального района Республики Марий Эл «Отдел культуры администрации муниципального образования «</w:t>
      </w:r>
      <w:proofErr w:type="spellStart"/>
      <w:r w:rsidRPr="00B60040">
        <w:rPr>
          <w:szCs w:val="28"/>
        </w:rPr>
        <w:t>Сернурский</w:t>
      </w:r>
      <w:proofErr w:type="spellEnd"/>
      <w:r w:rsidRPr="00B60040">
        <w:rPr>
          <w:szCs w:val="28"/>
        </w:rPr>
        <w:t xml:space="preserve"> муниципальный район»</w:t>
      </w:r>
    </w:p>
    <w:p w:rsidR="00B60040" w:rsidRPr="00B60040" w:rsidRDefault="00B60040" w:rsidP="00B60040">
      <w:pPr>
        <w:ind w:firstLine="709"/>
        <w:jc w:val="both"/>
        <w:rPr>
          <w:szCs w:val="28"/>
        </w:rPr>
      </w:pPr>
    </w:p>
    <w:p w:rsidR="00B60040" w:rsidRPr="00B60040" w:rsidRDefault="00B60040" w:rsidP="00B60040">
      <w:pPr>
        <w:ind w:firstLine="709"/>
        <w:jc w:val="both"/>
        <w:rPr>
          <w:szCs w:val="28"/>
        </w:rPr>
      </w:pPr>
      <w:r w:rsidRPr="00B60040">
        <w:rPr>
          <w:szCs w:val="28"/>
        </w:rPr>
        <w:t>Отделы:</w:t>
      </w:r>
    </w:p>
    <w:p w:rsidR="00B60040" w:rsidRPr="00B60040" w:rsidRDefault="00B60040" w:rsidP="00B60040">
      <w:pPr>
        <w:widowControl w:val="0"/>
        <w:tabs>
          <w:tab w:val="left" w:pos="1100"/>
        </w:tabs>
        <w:spacing w:line="322" w:lineRule="exact"/>
        <w:ind w:right="20" w:firstLine="709"/>
        <w:jc w:val="both"/>
        <w:rPr>
          <w:spacing w:val="3"/>
          <w:szCs w:val="28"/>
          <w:lang w:eastAsia="en-US"/>
        </w:rPr>
      </w:pPr>
      <w:r w:rsidRPr="00B60040">
        <w:rPr>
          <w:spacing w:val="3"/>
          <w:szCs w:val="28"/>
          <w:lang w:eastAsia="en-US"/>
        </w:rPr>
        <w:t xml:space="preserve">- Отдел ГОЧС, архитектуры  и экологической безопасности администрации </w:t>
      </w:r>
      <w:proofErr w:type="spellStart"/>
      <w:r w:rsidRPr="00B60040">
        <w:rPr>
          <w:spacing w:val="3"/>
          <w:szCs w:val="28"/>
          <w:lang w:eastAsia="en-US"/>
        </w:rPr>
        <w:t>Сернурского</w:t>
      </w:r>
      <w:proofErr w:type="spellEnd"/>
      <w:r w:rsidRPr="00B60040">
        <w:rPr>
          <w:spacing w:val="3"/>
          <w:szCs w:val="28"/>
          <w:lang w:eastAsia="en-US"/>
        </w:rPr>
        <w:t xml:space="preserve"> муниципального района Республики Марий Эл;</w:t>
      </w:r>
    </w:p>
    <w:p w:rsidR="00B60040" w:rsidRPr="00B60040" w:rsidRDefault="00B60040" w:rsidP="00B60040">
      <w:pPr>
        <w:widowControl w:val="0"/>
        <w:tabs>
          <w:tab w:val="left" w:pos="1100"/>
        </w:tabs>
        <w:spacing w:line="322" w:lineRule="exact"/>
        <w:ind w:right="20" w:firstLine="709"/>
        <w:jc w:val="both"/>
        <w:rPr>
          <w:spacing w:val="3"/>
          <w:szCs w:val="28"/>
          <w:lang w:eastAsia="en-US"/>
        </w:rPr>
      </w:pPr>
      <w:r w:rsidRPr="00B60040">
        <w:rPr>
          <w:spacing w:val="3"/>
          <w:szCs w:val="28"/>
          <w:lang w:eastAsia="en-US"/>
        </w:rPr>
        <w:lastRenderedPageBreak/>
        <w:t xml:space="preserve">- Отдел записи актов гражданского состояния администрации </w:t>
      </w:r>
      <w:proofErr w:type="spellStart"/>
      <w:r w:rsidRPr="00B60040">
        <w:rPr>
          <w:spacing w:val="3"/>
          <w:szCs w:val="28"/>
          <w:lang w:eastAsia="en-US"/>
        </w:rPr>
        <w:t>Сернурского</w:t>
      </w:r>
      <w:proofErr w:type="spellEnd"/>
      <w:r w:rsidRPr="00B60040">
        <w:rPr>
          <w:spacing w:val="3"/>
          <w:szCs w:val="28"/>
          <w:lang w:eastAsia="en-US"/>
        </w:rPr>
        <w:t xml:space="preserve"> муниципального района Республики Марий Эл;</w:t>
      </w:r>
    </w:p>
    <w:p w:rsidR="00B60040" w:rsidRPr="00B60040" w:rsidRDefault="00B60040" w:rsidP="00B60040">
      <w:pPr>
        <w:ind w:firstLine="709"/>
        <w:jc w:val="both"/>
        <w:rPr>
          <w:szCs w:val="28"/>
        </w:rPr>
      </w:pPr>
      <w:r w:rsidRPr="00B60040">
        <w:rPr>
          <w:szCs w:val="28"/>
        </w:rPr>
        <w:t xml:space="preserve">- Отдел по управлению муниципальный имуществом и земельными ресурсами администрации </w:t>
      </w:r>
      <w:proofErr w:type="spellStart"/>
      <w:r w:rsidRPr="00B60040">
        <w:rPr>
          <w:szCs w:val="28"/>
        </w:rPr>
        <w:t>Сернурского</w:t>
      </w:r>
      <w:proofErr w:type="spellEnd"/>
      <w:r w:rsidRPr="00B60040">
        <w:rPr>
          <w:szCs w:val="28"/>
        </w:rPr>
        <w:t xml:space="preserve"> муниципального района Республики Марий Эл;</w:t>
      </w:r>
    </w:p>
    <w:p w:rsidR="00B60040" w:rsidRPr="00B60040" w:rsidRDefault="00B60040" w:rsidP="00B60040">
      <w:pPr>
        <w:widowControl w:val="0"/>
        <w:tabs>
          <w:tab w:val="left" w:pos="1100"/>
        </w:tabs>
        <w:spacing w:line="322" w:lineRule="exact"/>
        <w:ind w:right="20" w:firstLine="709"/>
        <w:jc w:val="both"/>
        <w:rPr>
          <w:spacing w:val="3"/>
          <w:szCs w:val="28"/>
          <w:lang w:eastAsia="en-US"/>
        </w:rPr>
      </w:pPr>
      <w:r w:rsidRPr="00B60040">
        <w:rPr>
          <w:spacing w:val="3"/>
          <w:szCs w:val="28"/>
          <w:lang w:eastAsia="en-US"/>
        </w:rPr>
        <w:t xml:space="preserve">- Отдел сельского хозяйства администрации </w:t>
      </w:r>
      <w:proofErr w:type="spellStart"/>
      <w:r w:rsidRPr="00B60040">
        <w:rPr>
          <w:spacing w:val="3"/>
          <w:szCs w:val="28"/>
          <w:lang w:eastAsia="en-US"/>
        </w:rPr>
        <w:t>Сернурского</w:t>
      </w:r>
      <w:proofErr w:type="spellEnd"/>
      <w:r w:rsidRPr="00B60040">
        <w:rPr>
          <w:spacing w:val="3"/>
          <w:szCs w:val="28"/>
          <w:lang w:eastAsia="en-US"/>
        </w:rPr>
        <w:t xml:space="preserve"> муниципального района Республики Марий Эл;</w:t>
      </w:r>
    </w:p>
    <w:p w:rsidR="00B60040" w:rsidRPr="00B60040" w:rsidRDefault="00B60040" w:rsidP="00B60040">
      <w:pPr>
        <w:ind w:firstLine="709"/>
        <w:jc w:val="both"/>
        <w:rPr>
          <w:szCs w:val="28"/>
        </w:rPr>
      </w:pPr>
      <w:r w:rsidRPr="00B60040">
        <w:rPr>
          <w:szCs w:val="28"/>
        </w:rPr>
        <w:t xml:space="preserve">- Отдел экономики администрации </w:t>
      </w:r>
      <w:proofErr w:type="spellStart"/>
      <w:r w:rsidRPr="00B60040">
        <w:rPr>
          <w:szCs w:val="28"/>
        </w:rPr>
        <w:t>Сернурского</w:t>
      </w:r>
      <w:proofErr w:type="spellEnd"/>
      <w:r w:rsidRPr="00B60040">
        <w:rPr>
          <w:szCs w:val="28"/>
        </w:rPr>
        <w:t xml:space="preserve"> муниципального района Республики Марий Эл;</w:t>
      </w:r>
    </w:p>
    <w:p w:rsidR="00B60040" w:rsidRPr="00B60040" w:rsidRDefault="00B60040" w:rsidP="00B60040">
      <w:pPr>
        <w:ind w:firstLine="709"/>
        <w:jc w:val="both"/>
        <w:rPr>
          <w:szCs w:val="28"/>
        </w:rPr>
      </w:pPr>
      <w:r w:rsidRPr="00B60040">
        <w:rPr>
          <w:szCs w:val="28"/>
        </w:rPr>
        <w:t xml:space="preserve">- Отдел организационно-правовой работы и кадров администрации </w:t>
      </w:r>
      <w:proofErr w:type="spellStart"/>
      <w:r w:rsidRPr="00B60040">
        <w:rPr>
          <w:szCs w:val="28"/>
        </w:rPr>
        <w:t>Сернурского</w:t>
      </w:r>
      <w:proofErr w:type="spellEnd"/>
      <w:r w:rsidRPr="00B60040">
        <w:rPr>
          <w:szCs w:val="28"/>
        </w:rPr>
        <w:t xml:space="preserve"> муниципального района Республики Марий Эл;</w:t>
      </w:r>
    </w:p>
    <w:p w:rsidR="00B60040" w:rsidRPr="00B60040" w:rsidRDefault="00B60040" w:rsidP="00B60040">
      <w:pPr>
        <w:ind w:firstLine="709"/>
        <w:jc w:val="both"/>
        <w:rPr>
          <w:szCs w:val="28"/>
        </w:rPr>
      </w:pPr>
      <w:r w:rsidRPr="00B60040">
        <w:rPr>
          <w:szCs w:val="28"/>
        </w:rPr>
        <w:t xml:space="preserve">- Отдел финансирования и бухгалтерского учета администрации </w:t>
      </w:r>
      <w:proofErr w:type="spellStart"/>
      <w:r w:rsidRPr="00B60040">
        <w:rPr>
          <w:szCs w:val="28"/>
        </w:rPr>
        <w:t>Сернурского</w:t>
      </w:r>
      <w:proofErr w:type="spellEnd"/>
      <w:r w:rsidRPr="00B60040">
        <w:rPr>
          <w:szCs w:val="28"/>
        </w:rPr>
        <w:t xml:space="preserve"> муниципального района Республики Марий Эл;</w:t>
      </w:r>
    </w:p>
    <w:p w:rsidR="00B60040" w:rsidRPr="00B60040" w:rsidRDefault="00B60040" w:rsidP="00B60040">
      <w:pPr>
        <w:ind w:firstLine="709"/>
        <w:jc w:val="both"/>
        <w:rPr>
          <w:szCs w:val="28"/>
        </w:rPr>
      </w:pPr>
      <w:r w:rsidRPr="00B60040">
        <w:rPr>
          <w:szCs w:val="28"/>
        </w:rPr>
        <w:t xml:space="preserve">- Архивный отдел администрации </w:t>
      </w:r>
      <w:proofErr w:type="spellStart"/>
      <w:r w:rsidRPr="00B60040">
        <w:rPr>
          <w:szCs w:val="28"/>
        </w:rPr>
        <w:t>Сернурского</w:t>
      </w:r>
      <w:proofErr w:type="spellEnd"/>
      <w:r w:rsidRPr="00B60040">
        <w:rPr>
          <w:szCs w:val="28"/>
        </w:rPr>
        <w:t xml:space="preserve"> муниципального района Республики Марий Эл;</w:t>
      </w:r>
    </w:p>
    <w:p w:rsidR="00B60040" w:rsidRPr="00B60040" w:rsidRDefault="00B60040" w:rsidP="00B60040">
      <w:pPr>
        <w:ind w:firstLine="709"/>
        <w:jc w:val="both"/>
        <w:rPr>
          <w:szCs w:val="28"/>
        </w:rPr>
      </w:pPr>
      <w:r w:rsidRPr="00B60040">
        <w:rPr>
          <w:szCs w:val="28"/>
        </w:rPr>
        <w:t xml:space="preserve">- Отдел физической культуры и спорта администрации </w:t>
      </w:r>
      <w:proofErr w:type="spellStart"/>
      <w:r w:rsidRPr="00B60040">
        <w:rPr>
          <w:szCs w:val="28"/>
        </w:rPr>
        <w:t>Сернурского</w:t>
      </w:r>
      <w:proofErr w:type="spellEnd"/>
      <w:r w:rsidRPr="00B60040">
        <w:rPr>
          <w:szCs w:val="28"/>
        </w:rPr>
        <w:t xml:space="preserve"> муниципального района Республики Марий Эл;</w:t>
      </w:r>
    </w:p>
    <w:p w:rsidR="00B60040" w:rsidRPr="00B60040" w:rsidRDefault="00B60040" w:rsidP="00B60040">
      <w:pPr>
        <w:ind w:firstLine="709"/>
        <w:jc w:val="both"/>
        <w:rPr>
          <w:szCs w:val="28"/>
        </w:rPr>
      </w:pPr>
    </w:p>
    <w:p w:rsidR="00B60040" w:rsidRPr="00B60040" w:rsidRDefault="00B60040" w:rsidP="00B60040">
      <w:pPr>
        <w:ind w:firstLine="709"/>
        <w:jc w:val="both"/>
        <w:rPr>
          <w:szCs w:val="28"/>
        </w:rPr>
      </w:pPr>
      <w:r w:rsidRPr="00B60040">
        <w:rPr>
          <w:szCs w:val="28"/>
        </w:rPr>
        <w:t>Комиссии:</w:t>
      </w:r>
    </w:p>
    <w:p w:rsidR="00B60040" w:rsidRPr="00B60040" w:rsidRDefault="00B60040" w:rsidP="00B60040">
      <w:pPr>
        <w:ind w:firstLine="709"/>
        <w:jc w:val="both"/>
        <w:rPr>
          <w:szCs w:val="28"/>
        </w:rPr>
      </w:pPr>
      <w:r w:rsidRPr="00B60040">
        <w:rPr>
          <w:szCs w:val="28"/>
        </w:rPr>
        <w:t>- Комиссия по делам несовершеннолетних и защите их прав</w:t>
      </w:r>
    </w:p>
    <w:p w:rsidR="00B60040" w:rsidRPr="00B60040" w:rsidRDefault="00B60040" w:rsidP="00B60040">
      <w:pPr>
        <w:jc w:val="center"/>
        <w:rPr>
          <w:sz w:val="24"/>
          <w:szCs w:val="24"/>
        </w:rPr>
      </w:pPr>
    </w:p>
    <w:p w:rsidR="007E649E" w:rsidRDefault="007E649E"/>
    <w:sectPr w:rsidR="007E649E" w:rsidSect="00C956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F6216"/>
    <w:multiLevelType w:val="hybridMultilevel"/>
    <w:tmpl w:val="6C28DBAC"/>
    <w:lvl w:ilvl="0" w:tplc="0EC01856">
      <w:start w:val="1"/>
      <w:numFmt w:val="decimal"/>
      <w:lvlText w:val="%1."/>
      <w:lvlJc w:val="left"/>
      <w:pPr>
        <w:ind w:left="1429" w:hanging="360"/>
      </w:pPr>
      <w:rPr>
        <w:rFonts w:ascii="Times New Roman" w:hAnsi="Times New Roman" w:hint="default"/>
        <w:b w:val="0"/>
        <w:i w:val="0"/>
        <w:color w:val="auto"/>
        <w:sz w:val="28"/>
        <w:u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00522E"/>
    <w:multiLevelType w:val="hybridMultilevel"/>
    <w:tmpl w:val="FD86ABEC"/>
    <w:lvl w:ilvl="0" w:tplc="2050122A">
      <w:start w:val="1"/>
      <w:numFmt w:val="decimal"/>
      <w:pStyle w:val="a"/>
      <w:lvlText w:val="%1."/>
      <w:lvlJc w:val="left"/>
      <w:pPr>
        <w:ind w:left="1429" w:hanging="360"/>
      </w:pPr>
      <w:rPr>
        <w:rFonts w:ascii="Times New Roman" w:hAnsi="Times New Roman" w:hint="default"/>
        <w:b w:val="0"/>
        <w:i w:val="0"/>
        <w:color w:val="auto"/>
        <w:sz w:val="28"/>
        <w:u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FFA7D8B"/>
    <w:multiLevelType w:val="multilevel"/>
    <w:tmpl w:val="42286AF4"/>
    <w:lvl w:ilvl="0">
      <w:start w:val="1"/>
      <w:numFmt w:val="decimal"/>
      <w:lvlText w:val="%1)"/>
      <w:lvlJc w:val="left"/>
      <w:pPr>
        <w:tabs>
          <w:tab w:val="num" w:pos="0"/>
        </w:tabs>
        <w:ind w:left="0" w:firstLine="0"/>
      </w:pPr>
      <w:rPr>
        <w:rFonts w:cs="Times New Roman"/>
        <w:color w:val="000000"/>
        <w:sz w:val="25"/>
        <w:szCs w:val="25"/>
      </w:rPr>
    </w:lvl>
    <w:lvl w:ilvl="1">
      <w:start w:val="1"/>
      <w:numFmt w:val="decimal"/>
      <w:lvlText w:val="%2)"/>
      <w:lvlJc w:val="left"/>
      <w:pPr>
        <w:tabs>
          <w:tab w:val="num" w:pos="0"/>
        </w:tabs>
        <w:ind w:left="0" w:firstLine="0"/>
      </w:pPr>
      <w:rPr>
        <w:color w:val="000000"/>
        <w:sz w:val="25"/>
        <w:szCs w:val="25"/>
      </w:rPr>
    </w:lvl>
    <w:lvl w:ilvl="2">
      <w:start w:val="1"/>
      <w:numFmt w:val="decimal"/>
      <w:lvlText w:val="%3)"/>
      <w:lvlJc w:val="left"/>
      <w:pPr>
        <w:tabs>
          <w:tab w:val="num" w:pos="0"/>
        </w:tabs>
        <w:ind w:left="0" w:firstLine="0"/>
      </w:pPr>
      <w:rPr>
        <w:color w:val="000000"/>
        <w:sz w:val="25"/>
        <w:szCs w:val="25"/>
      </w:rPr>
    </w:lvl>
    <w:lvl w:ilvl="3">
      <w:start w:val="1"/>
      <w:numFmt w:val="decimal"/>
      <w:lvlText w:val="%4)"/>
      <w:lvlJc w:val="left"/>
      <w:pPr>
        <w:tabs>
          <w:tab w:val="num" w:pos="0"/>
        </w:tabs>
        <w:ind w:left="0" w:firstLine="0"/>
      </w:pPr>
      <w:rPr>
        <w:color w:val="000000"/>
        <w:sz w:val="25"/>
        <w:szCs w:val="25"/>
      </w:rPr>
    </w:lvl>
    <w:lvl w:ilvl="4">
      <w:start w:val="1"/>
      <w:numFmt w:val="decimal"/>
      <w:lvlText w:val="%5."/>
      <w:lvlJc w:val="left"/>
      <w:pPr>
        <w:tabs>
          <w:tab w:val="num" w:pos="0"/>
        </w:tabs>
        <w:ind w:left="0" w:firstLine="0"/>
      </w:pPr>
      <w:rPr>
        <w:color w:val="000000"/>
        <w:sz w:val="25"/>
        <w:szCs w:val="25"/>
      </w:rPr>
    </w:lvl>
    <w:lvl w:ilvl="5">
      <w:start w:val="1"/>
      <w:numFmt w:val="decimal"/>
      <w:lvlText w:val="%6)"/>
      <w:lvlJc w:val="left"/>
      <w:pPr>
        <w:tabs>
          <w:tab w:val="num" w:pos="0"/>
        </w:tabs>
        <w:ind w:left="0" w:firstLine="0"/>
      </w:pPr>
      <w:rPr>
        <w:color w:val="000000"/>
        <w:sz w:val="25"/>
        <w:szCs w:val="25"/>
      </w:rPr>
    </w:lvl>
    <w:lvl w:ilvl="6">
      <w:start w:val="1"/>
      <w:numFmt w:val="decimal"/>
      <w:lvlText w:val="%7."/>
      <w:lvlJc w:val="left"/>
      <w:pPr>
        <w:tabs>
          <w:tab w:val="num" w:pos="0"/>
        </w:tabs>
        <w:ind w:left="0" w:firstLine="0"/>
      </w:pPr>
      <w:rPr>
        <w:color w:val="000000"/>
        <w:sz w:val="25"/>
        <w:szCs w:val="25"/>
      </w:rPr>
    </w:lvl>
    <w:lvl w:ilvl="7">
      <w:start w:val="1"/>
      <w:numFmt w:val="decimal"/>
      <w:lvlText w:val="%8)"/>
      <w:lvlJc w:val="left"/>
      <w:pPr>
        <w:tabs>
          <w:tab w:val="num" w:pos="0"/>
        </w:tabs>
        <w:ind w:left="0" w:firstLine="0"/>
      </w:pPr>
      <w:rPr>
        <w:color w:val="000000"/>
        <w:sz w:val="25"/>
        <w:szCs w:val="25"/>
      </w:rPr>
    </w:lvl>
    <w:lvl w:ilvl="8">
      <w:start w:val="1"/>
      <w:numFmt w:val="decimal"/>
      <w:lvlText w:val="%9)"/>
      <w:lvlJc w:val="left"/>
      <w:pPr>
        <w:tabs>
          <w:tab w:val="num" w:pos="0"/>
        </w:tabs>
        <w:ind w:left="0" w:firstLine="0"/>
      </w:pPr>
      <w:rPr>
        <w:color w:val="000000"/>
        <w:sz w:val="25"/>
        <w:szCs w:val="25"/>
      </w:rPr>
    </w:lvl>
  </w:abstractNum>
  <w:abstractNum w:abstractNumId="3">
    <w:nsid w:val="344B4E39"/>
    <w:multiLevelType w:val="hybridMultilevel"/>
    <w:tmpl w:val="26C01354"/>
    <w:lvl w:ilvl="0" w:tplc="1FD2FEB4">
      <w:start w:val="1"/>
      <w:numFmt w:val="decimal"/>
      <w:lvlText w:val="%1)"/>
      <w:lvlJc w:val="left"/>
      <w:pPr>
        <w:ind w:left="0" w:hanging="360"/>
      </w:pPr>
    </w:lvl>
    <w:lvl w:ilvl="1" w:tplc="D59C7C74">
      <w:start w:val="1"/>
      <w:numFmt w:val="lowerLetter"/>
      <w:lvlText w:val="%2."/>
      <w:lvlJc w:val="left"/>
      <w:pPr>
        <w:ind w:left="720" w:hanging="360"/>
      </w:pPr>
    </w:lvl>
    <w:lvl w:ilvl="2" w:tplc="00EA8FFC">
      <w:start w:val="1"/>
      <w:numFmt w:val="lowerRoman"/>
      <w:lvlText w:val="%3."/>
      <w:lvlJc w:val="right"/>
      <w:pPr>
        <w:ind w:left="1440" w:hanging="180"/>
      </w:pPr>
    </w:lvl>
    <w:lvl w:ilvl="3" w:tplc="23A83A0E">
      <w:start w:val="1"/>
      <w:numFmt w:val="decimal"/>
      <w:lvlText w:val="%4."/>
      <w:lvlJc w:val="left"/>
      <w:pPr>
        <w:ind w:left="2160" w:hanging="360"/>
      </w:pPr>
    </w:lvl>
    <w:lvl w:ilvl="4" w:tplc="84344DD8">
      <w:start w:val="1"/>
      <w:numFmt w:val="lowerLetter"/>
      <w:lvlText w:val="%5."/>
      <w:lvlJc w:val="left"/>
      <w:pPr>
        <w:ind w:left="2880" w:hanging="360"/>
      </w:pPr>
    </w:lvl>
    <w:lvl w:ilvl="5" w:tplc="E0443A7A">
      <w:start w:val="1"/>
      <w:numFmt w:val="lowerRoman"/>
      <w:lvlText w:val="%6."/>
      <w:lvlJc w:val="right"/>
      <w:pPr>
        <w:ind w:left="3600" w:hanging="180"/>
      </w:pPr>
    </w:lvl>
    <w:lvl w:ilvl="6" w:tplc="B4E2C18E">
      <w:start w:val="1"/>
      <w:numFmt w:val="decimal"/>
      <w:lvlText w:val="%7."/>
      <w:lvlJc w:val="left"/>
      <w:pPr>
        <w:ind w:left="4320" w:hanging="360"/>
      </w:pPr>
    </w:lvl>
    <w:lvl w:ilvl="7" w:tplc="0D30707A">
      <w:start w:val="1"/>
      <w:numFmt w:val="lowerLetter"/>
      <w:lvlText w:val="%8."/>
      <w:lvlJc w:val="left"/>
      <w:pPr>
        <w:ind w:left="5040" w:hanging="360"/>
      </w:pPr>
    </w:lvl>
    <w:lvl w:ilvl="8" w:tplc="84E4C0FC">
      <w:start w:val="1"/>
      <w:numFmt w:val="lowerRoman"/>
      <w:lvlText w:val="%9."/>
      <w:lvlJc w:val="right"/>
      <w:pPr>
        <w:ind w:left="5760" w:hanging="180"/>
      </w:pPr>
    </w:lvl>
  </w:abstractNum>
  <w:abstractNum w:abstractNumId="4">
    <w:nsid w:val="36F62F2A"/>
    <w:multiLevelType w:val="multilevel"/>
    <w:tmpl w:val="15A4BDB4"/>
    <w:lvl w:ilvl="0">
      <w:start w:val="1"/>
      <w:numFmt w:val="decimal"/>
      <w:lvlText w:val="%1)"/>
      <w:lvlJc w:val="left"/>
      <w:pPr>
        <w:tabs>
          <w:tab w:val="num" w:pos="0"/>
        </w:tabs>
        <w:ind w:left="0" w:firstLine="0"/>
      </w:pPr>
      <w:rPr>
        <w:rFonts w:cs="Times New Roman"/>
        <w:color w:val="000000"/>
        <w:sz w:val="25"/>
        <w:szCs w:val="25"/>
      </w:rPr>
    </w:lvl>
    <w:lvl w:ilvl="1">
      <w:start w:val="1"/>
      <w:numFmt w:val="decimal"/>
      <w:lvlText w:val="%2."/>
      <w:lvlJc w:val="left"/>
      <w:pPr>
        <w:tabs>
          <w:tab w:val="num" w:pos="0"/>
        </w:tabs>
        <w:ind w:left="0" w:firstLine="0"/>
      </w:pPr>
      <w:rPr>
        <w:color w:val="000000"/>
        <w:sz w:val="25"/>
        <w:szCs w:val="25"/>
      </w:rPr>
    </w:lvl>
    <w:lvl w:ilvl="2">
      <w:start w:val="1"/>
      <w:numFmt w:val="decimal"/>
      <w:lvlText w:val="%3)"/>
      <w:lvlJc w:val="left"/>
      <w:pPr>
        <w:tabs>
          <w:tab w:val="num" w:pos="0"/>
        </w:tabs>
        <w:ind w:left="0" w:firstLine="0"/>
      </w:pPr>
      <w:rPr>
        <w:color w:val="000000"/>
        <w:sz w:val="25"/>
        <w:szCs w:val="25"/>
      </w:rPr>
    </w:lvl>
    <w:lvl w:ilvl="3">
      <w:start w:val="1"/>
      <w:numFmt w:val="decimal"/>
      <w:lvlText w:val="%4)"/>
      <w:lvlJc w:val="left"/>
      <w:pPr>
        <w:tabs>
          <w:tab w:val="num" w:pos="0"/>
        </w:tabs>
        <w:ind w:left="0" w:firstLine="0"/>
      </w:pPr>
      <w:rPr>
        <w:color w:val="000000"/>
        <w:sz w:val="25"/>
        <w:szCs w:val="25"/>
      </w:rPr>
    </w:lvl>
    <w:lvl w:ilvl="4">
      <w:start w:val="1"/>
      <w:numFmt w:val="decimal"/>
      <w:lvlText w:val="%5."/>
      <w:lvlJc w:val="left"/>
      <w:pPr>
        <w:tabs>
          <w:tab w:val="num" w:pos="0"/>
        </w:tabs>
        <w:ind w:left="0" w:firstLine="0"/>
      </w:pPr>
      <w:rPr>
        <w:color w:val="000000"/>
        <w:sz w:val="25"/>
        <w:szCs w:val="25"/>
      </w:rPr>
    </w:lvl>
    <w:lvl w:ilvl="5">
      <w:start w:val="1"/>
      <w:numFmt w:val="decimal"/>
      <w:lvlText w:val="%6)"/>
      <w:lvlJc w:val="left"/>
      <w:pPr>
        <w:tabs>
          <w:tab w:val="num" w:pos="0"/>
        </w:tabs>
        <w:ind w:left="0" w:firstLine="0"/>
      </w:pPr>
      <w:rPr>
        <w:color w:val="000000"/>
        <w:sz w:val="25"/>
        <w:szCs w:val="25"/>
      </w:rPr>
    </w:lvl>
    <w:lvl w:ilvl="6">
      <w:start w:val="1"/>
      <w:numFmt w:val="decimal"/>
      <w:lvlText w:val="%7."/>
      <w:lvlJc w:val="left"/>
      <w:pPr>
        <w:tabs>
          <w:tab w:val="num" w:pos="0"/>
        </w:tabs>
        <w:ind w:left="0" w:firstLine="0"/>
      </w:pPr>
      <w:rPr>
        <w:color w:val="000000"/>
        <w:sz w:val="25"/>
        <w:szCs w:val="25"/>
      </w:rPr>
    </w:lvl>
    <w:lvl w:ilvl="7">
      <w:start w:val="1"/>
      <w:numFmt w:val="decimal"/>
      <w:lvlText w:val="%8)"/>
      <w:lvlJc w:val="left"/>
      <w:pPr>
        <w:tabs>
          <w:tab w:val="num" w:pos="0"/>
        </w:tabs>
        <w:ind w:left="0" w:firstLine="0"/>
      </w:pPr>
      <w:rPr>
        <w:color w:val="000000"/>
        <w:sz w:val="25"/>
        <w:szCs w:val="25"/>
      </w:rPr>
    </w:lvl>
    <w:lvl w:ilvl="8">
      <w:start w:val="1"/>
      <w:numFmt w:val="decimal"/>
      <w:lvlText w:val="%9)"/>
      <w:lvlJc w:val="left"/>
      <w:pPr>
        <w:tabs>
          <w:tab w:val="num" w:pos="0"/>
        </w:tabs>
        <w:ind w:left="0" w:firstLine="0"/>
      </w:pPr>
      <w:rPr>
        <w:color w:val="000000"/>
        <w:sz w:val="25"/>
        <w:szCs w:val="25"/>
      </w:rPr>
    </w:lvl>
  </w:abstractNum>
  <w:abstractNum w:abstractNumId="5">
    <w:nsid w:val="4AF012AC"/>
    <w:multiLevelType w:val="multilevel"/>
    <w:tmpl w:val="D9D8BCCC"/>
    <w:name w:val="RTF_Num 42"/>
    <w:lvl w:ilvl="0">
      <w:start w:val="1"/>
      <w:numFmt w:val="decimal"/>
      <w:lvlText w:val="%1."/>
      <w:lvlJc w:val="left"/>
      <w:pPr>
        <w:tabs>
          <w:tab w:val="num" w:pos="0"/>
        </w:tabs>
        <w:ind w:left="0" w:firstLine="0"/>
      </w:pPr>
      <w:rPr>
        <w:rFonts w:cs="Times New Roman"/>
        <w:b w:val="0"/>
        <w:i w:val="0"/>
        <w:color w:val="000000"/>
        <w:sz w:val="25"/>
        <w:szCs w:val="25"/>
      </w:rPr>
    </w:lvl>
    <w:lvl w:ilvl="1">
      <w:start w:val="1"/>
      <w:numFmt w:val="decimal"/>
      <w:lvlText w:val="%2."/>
      <w:lvlJc w:val="left"/>
      <w:pPr>
        <w:tabs>
          <w:tab w:val="num" w:pos="0"/>
        </w:tabs>
        <w:ind w:left="0" w:firstLine="0"/>
      </w:pPr>
      <w:rPr>
        <w:color w:val="000000"/>
        <w:sz w:val="25"/>
        <w:szCs w:val="25"/>
      </w:rPr>
    </w:lvl>
    <w:lvl w:ilvl="2">
      <w:start w:val="1"/>
      <w:numFmt w:val="decimal"/>
      <w:lvlText w:val="%3)"/>
      <w:lvlJc w:val="left"/>
      <w:pPr>
        <w:tabs>
          <w:tab w:val="num" w:pos="0"/>
        </w:tabs>
        <w:ind w:left="0" w:firstLine="0"/>
      </w:pPr>
      <w:rPr>
        <w:color w:val="000000"/>
        <w:sz w:val="25"/>
        <w:szCs w:val="25"/>
      </w:rPr>
    </w:lvl>
    <w:lvl w:ilvl="3">
      <w:start w:val="1"/>
      <w:numFmt w:val="decimal"/>
      <w:lvlText w:val="%4)"/>
      <w:lvlJc w:val="left"/>
      <w:pPr>
        <w:tabs>
          <w:tab w:val="num" w:pos="0"/>
        </w:tabs>
        <w:ind w:left="0" w:firstLine="0"/>
      </w:pPr>
      <w:rPr>
        <w:color w:val="000000"/>
        <w:sz w:val="25"/>
        <w:szCs w:val="25"/>
      </w:rPr>
    </w:lvl>
    <w:lvl w:ilvl="4">
      <w:start w:val="1"/>
      <w:numFmt w:val="decimal"/>
      <w:lvlText w:val="%5."/>
      <w:lvlJc w:val="left"/>
      <w:pPr>
        <w:tabs>
          <w:tab w:val="num" w:pos="0"/>
        </w:tabs>
        <w:ind w:left="0" w:firstLine="0"/>
      </w:pPr>
      <w:rPr>
        <w:color w:val="000000"/>
        <w:sz w:val="25"/>
        <w:szCs w:val="25"/>
      </w:rPr>
    </w:lvl>
    <w:lvl w:ilvl="5">
      <w:start w:val="1"/>
      <w:numFmt w:val="decimal"/>
      <w:lvlText w:val="%6)"/>
      <w:lvlJc w:val="left"/>
      <w:pPr>
        <w:tabs>
          <w:tab w:val="num" w:pos="0"/>
        </w:tabs>
        <w:ind w:left="0" w:firstLine="0"/>
      </w:pPr>
      <w:rPr>
        <w:color w:val="000000"/>
        <w:sz w:val="25"/>
        <w:szCs w:val="25"/>
      </w:rPr>
    </w:lvl>
    <w:lvl w:ilvl="6">
      <w:start w:val="1"/>
      <w:numFmt w:val="decimal"/>
      <w:lvlText w:val="%7."/>
      <w:lvlJc w:val="left"/>
      <w:pPr>
        <w:tabs>
          <w:tab w:val="num" w:pos="0"/>
        </w:tabs>
        <w:ind w:left="0" w:firstLine="0"/>
      </w:pPr>
      <w:rPr>
        <w:color w:val="000000"/>
        <w:sz w:val="25"/>
        <w:szCs w:val="25"/>
      </w:rPr>
    </w:lvl>
    <w:lvl w:ilvl="7">
      <w:start w:val="1"/>
      <w:numFmt w:val="decimal"/>
      <w:lvlText w:val="%8)"/>
      <w:lvlJc w:val="left"/>
      <w:pPr>
        <w:tabs>
          <w:tab w:val="num" w:pos="0"/>
        </w:tabs>
        <w:ind w:left="0" w:firstLine="0"/>
      </w:pPr>
      <w:rPr>
        <w:color w:val="000000"/>
        <w:sz w:val="25"/>
        <w:szCs w:val="25"/>
      </w:rPr>
    </w:lvl>
    <w:lvl w:ilvl="8">
      <w:start w:val="1"/>
      <w:numFmt w:val="decimal"/>
      <w:lvlText w:val="%9)"/>
      <w:lvlJc w:val="left"/>
      <w:pPr>
        <w:tabs>
          <w:tab w:val="num" w:pos="0"/>
        </w:tabs>
        <w:ind w:left="0" w:firstLine="0"/>
      </w:pPr>
      <w:rPr>
        <w:color w:val="000000"/>
        <w:sz w:val="25"/>
        <w:szCs w:val="25"/>
      </w:rPr>
    </w:lvl>
  </w:abstractNum>
  <w:abstractNum w:abstractNumId="6">
    <w:nsid w:val="4D7D683B"/>
    <w:multiLevelType w:val="hybridMultilevel"/>
    <w:tmpl w:val="BE30D1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633307"/>
    <w:multiLevelType w:val="multilevel"/>
    <w:tmpl w:val="8E18B834"/>
    <w:lvl w:ilvl="0">
      <w:start w:val="1"/>
      <w:numFmt w:val="decimal"/>
      <w:lvlText w:val="%1)"/>
      <w:lvlJc w:val="left"/>
      <w:pPr>
        <w:tabs>
          <w:tab w:val="num" w:pos="0"/>
        </w:tabs>
        <w:ind w:left="0" w:firstLine="0"/>
      </w:pPr>
      <w:rPr>
        <w:rFonts w:cs="Times New Roman"/>
        <w:color w:val="000000"/>
        <w:sz w:val="25"/>
        <w:szCs w:val="25"/>
      </w:rPr>
    </w:lvl>
    <w:lvl w:ilvl="1">
      <w:start w:val="1"/>
      <w:numFmt w:val="decimal"/>
      <w:lvlText w:val="%2."/>
      <w:lvlJc w:val="left"/>
      <w:pPr>
        <w:tabs>
          <w:tab w:val="num" w:pos="0"/>
        </w:tabs>
        <w:ind w:left="0" w:firstLine="0"/>
      </w:pPr>
      <w:rPr>
        <w:color w:val="000000"/>
        <w:sz w:val="25"/>
        <w:szCs w:val="25"/>
      </w:rPr>
    </w:lvl>
    <w:lvl w:ilvl="2">
      <w:start w:val="1"/>
      <w:numFmt w:val="decimal"/>
      <w:lvlText w:val="%3)"/>
      <w:lvlJc w:val="left"/>
      <w:pPr>
        <w:tabs>
          <w:tab w:val="num" w:pos="0"/>
        </w:tabs>
        <w:ind w:left="0" w:firstLine="0"/>
      </w:pPr>
      <w:rPr>
        <w:color w:val="000000"/>
        <w:sz w:val="25"/>
        <w:szCs w:val="25"/>
      </w:rPr>
    </w:lvl>
    <w:lvl w:ilvl="3">
      <w:start w:val="1"/>
      <w:numFmt w:val="decimal"/>
      <w:lvlText w:val="%4)"/>
      <w:lvlJc w:val="left"/>
      <w:pPr>
        <w:tabs>
          <w:tab w:val="num" w:pos="0"/>
        </w:tabs>
        <w:ind w:left="0" w:firstLine="0"/>
      </w:pPr>
      <w:rPr>
        <w:color w:val="000000"/>
        <w:sz w:val="25"/>
        <w:szCs w:val="25"/>
      </w:rPr>
    </w:lvl>
    <w:lvl w:ilvl="4">
      <w:start w:val="1"/>
      <w:numFmt w:val="decimal"/>
      <w:lvlText w:val="%5."/>
      <w:lvlJc w:val="left"/>
      <w:pPr>
        <w:tabs>
          <w:tab w:val="num" w:pos="0"/>
        </w:tabs>
        <w:ind w:left="0" w:firstLine="0"/>
      </w:pPr>
      <w:rPr>
        <w:color w:val="000000"/>
        <w:sz w:val="25"/>
        <w:szCs w:val="25"/>
      </w:rPr>
    </w:lvl>
    <w:lvl w:ilvl="5">
      <w:start w:val="1"/>
      <w:numFmt w:val="decimal"/>
      <w:lvlText w:val="%6)"/>
      <w:lvlJc w:val="left"/>
      <w:pPr>
        <w:tabs>
          <w:tab w:val="num" w:pos="0"/>
        </w:tabs>
        <w:ind w:left="0" w:firstLine="0"/>
      </w:pPr>
      <w:rPr>
        <w:color w:val="000000"/>
        <w:sz w:val="25"/>
        <w:szCs w:val="25"/>
      </w:rPr>
    </w:lvl>
    <w:lvl w:ilvl="6">
      <w:start w:val="1"/>
      <w:numFmt w:val="decimal"/>
      <w:lvlText w:val="%7."/>
      <w:lvlJc w:val="left"/>
      <w:pPr>
        <w:tabs>
          <w:tab w:val="num" w:pos="0"/>
        </w:tabs>
        <w:ind w:left="0" w:firstLine="0"/>
      </w:pPr>
      <w:rPr>
        <w:color w:val="000000"/>
        <w:sz w:val="25"/>
        <w:szCs w:val="25"/>
      </w:rPr>
    </w:lvl>
    <w:lvl w:ilvl="7">
      <w:start w:val="1"/>
      <w:numFmt w:val="decimal"/>
      <w:lvlText w:val="%8)"/>
      <w:lvlJc w:val="left"/>
      <w:pPr>
        <w:tabs>
          <w:tab w:val="num" w:pos="0"/>
        </w:tabs>
        <w:ind w:left="0" w:firstLine="0"/>
      </w:pPr>
      <w:rPr>
        <w:color w:val="000000"/>
        <w:sz w:val="25"/>
        <w:szCs w:val="25"/>
      </w:rPr>
    </w:lvl>
    <w:lvl w:ilvl="8">
      <w:start w:val="1"/>
      <w:numFmt w:val="decimal"/>
      <w:lvlText w:val="%9)"/>
      <w:lvlJc w:val="left"/>
      <w:pPr>
        <w:tabs>
          <w:tab w:val="num" w:pos="0"/>
        </w:tabs>
        <w:ind w:left="0" w:firstLine="0"/>
      </w:pPr>
      <w:rPr>
        <w:color w:val="000000"/>
        <w:sz w:val="25"/>
        <w:szCs w:val="25"/>
      </w:rPr>
    </w:lvl>
  </w:abstractNum>
  <w:abstractNum w:abstractNumId="8">
    <w:nsid w:val="5A7F1698"/>
    <w:multiLevelType w:val="multilevel"/>
    <w:tmpl w:val="F692DB4E"/>
    <w:lvl w:ilvl="0">
      <w:start w:val="1"/>
      <w:numFmt w:val="decimal"/>
      <w:lvlText w:val="%1)"/>
      <w:lvlJc w:val="left"/>
      <w:pPr>
        <w:tabs>
          <w:tab w:val="num" w:pos="0"/>
        </w:tabs>
        <w:ind w:left="0" w:firstLine="0"/>
      </w:pPr>
      <w:rPr>
        <w:rFonts w:cs="Times New Roman"/>
        <w:color w:val="000000"/>
        <w:sz w:val="25"/>
        <w:szCs w:val="25"/>
      </w:rPr>
    </w:lvl>
    <w:lvl w:ilvl="1">
      <w:start w:val="1"/>
      <w:numFmt w:val="decimal"/>
      <w:lvlText w:val="%2."/>
      <w:lvlJc w:val="left"/>
      <w:pPr>
        <w:tabs>
          <w:tab w:val="num" w:pos="0"/>
        </w:tabs>
        <w:ind w:left="0" w:firstLine="0"/>
      </w:pPr>
      <w:rPr>
        <w:color w:val="000000"/>
        <w:sz w:val="25"/>
        <w:szCs w:val="25"/>
      </w:rPr>
    </w:lvl>
    <w:lvl w:ilvl="2">
      <w:start w:val="1"/>
      <w:numFmt w:val="decimal"/>
      <w:lvlText w:val="%3)"/>
      <w:lvlJc w:val="left"/>
      <w:pPr>
        <w:tabs>
          <w:tab w:val="num" w:pos="0"/>
        </w:tabs>
        <w:ind w:left="0" w:firstLine="0"/>
      </w:pPr>
      <w:rPr>
        <w:color w:val="000000"/>
        <w:sz w:val="25"/>
        <w:szCs w:val="25"/>
      </w:rPr>
    </w:lvl>
    <w:lvl w:ilvl="3">
      <w:start w:val="1"/>
      <w:numFmt w:val="decimal"/>
      <w:lvlText w:val="%4)"/>
      <w:lvlJc w:val="left"/>
      <w:pPr>
        <w:tabs>
          <w:tab w:val="num" w:pos="0"/>
        </w:tabs>
        <w:ind w:left="0" w:firstLine="0"/>
      </w:pPr>
      <w:rPr>
        <w:color w:val="000000"/>
        <w:sz w:val="25"/>
        <w:szCs w:val="25"/>
      </w:rPr>
    </w:lvl>
    <w:lvl w:ilvl="4">
      <w:start w:val="1"/>
      <w:numFmt w:val="decimal"/>
      <w:lvlText w:val="%5."/>
      <w:lvlJc w:val="left"/>
      <w:pPr>
        <w:tabs>
          <w:tab w:val="num" w:pos="0"/>
        </w:tabs>
        <w:ind w:left="0" w:firstLine="0"/>
      </w:pPr>
      <w:rPr>
        <w:color w:val="000000"/>
        <w:sz w:val="25"/>
        <w:szCs w:val="25"/>
      </w:rPr>
    </w:lvl>
    <w:lvl w:ilvl="5">
      <w:start w:val="1"/>
      <w:numFmt w:val="decimal"/>
      <w:lvlText w:val="%6)"/>
      <w:lvlJc w:val="left"/>
      <w:pPr>
        <w:tabs>
          <w:tab w:val="num" w:pos="0"/>
        </w:tabs>
        <w:ind w:left="0" w:firstLine="0"/>
      </w:pPr>
      <w:rPr>
        <w:color w:val="000000"/>
        <w:sz w:val="25"/>
        <w:szCs w:val="25"/>
      </w:rPr>
    </w:lvl>
    <w:lvl w:ilvl="6">
      <w:start w:val="1"/>
      <w:numFmt w:val="decimal"/>
      <w:lvlText w:val="%7."/>
      <w:lvlJc w:val="left"/>
      <w:pPr>
        <w:tabs>
          <w:tab w:val="num" w:pos="0"/>
        </w:tabs>
        <w:ind w:left="0" w:firstLine="0"/>
      </w:pPr>
      <w:rPr>
        <w:color w:val="000000"/>
        <w:sz w:val="25"/>
        <w:szCs w:val="25"/>
      </w:rPr>
    </w:lvl>
    <w:lvl w:ilvl="7">
      <w:start w:val="1"/>
      <w:numFmt w:val="decimal"/>
      <w:lvlText w:val="%8)"/>
      <w:lvlJc w:val="left"/>
      <w:pPr>
        <w:tabs>
          <w:tab w:val="num" w:pos="0"/>
        </w:tabs>
        <w:ind w:left="0" w:firstLine="0"/>
      </w:pPr>
      <w:rPr>
        <w:color w:val="000000"/>
        <w:sz w:val="25"/>
        <w:szCs w:val="25"/>
      </w:rPr>
    </w:lvl>
    <w:lvl w:ilvl="8">
      <w:start w:val="1"/>
      <w:numFmt w:val="decimal"/>
      <w:lvlText w:val="%9)"/>
      <w:lvlJc w:val="left"/>
      <w:pPr>
        <w:tabs>
          <w:tab w:val="num" w:pos="0"/>
        </w:tabs>
        <w:ind w:left="0" w:firstLine="0"/>
      </w:pPr>
      <w:rPr>
        <w:color w:val="000000"/>
        <w:sz w:val="25"/>
        <w:szCs w:val="25"/>
      </w:rPr>
    </w:lvl>
  </w:abstractNum>
  <w:abstractNum w:abstractNumId="9">
    <w:nsid w:val="68AB48BD"/>
    <w:multiLevelType w:val="multilevel"/>
    <w:tmpl w:val="5E820E08"/>
    <w:lvl w:ilvl="0">
      <w:start w:val="1"/>
      <w:numFmt w:val="decimal"/>
      <w:lvlText w:val="%1)"/>
      <w:lvlJc w:val="left"/>
      <w:pPr>
        <w:tabs>
          <w:tab w:val="num" w:pos="0"/>
        </w:tabs>
        <w:ind w:left="0" w:firstLine="0"/>
      </w:pPr>
      <w:rPr>
        <w:rFonts w:cs="Times New Roman"/>
        <w:color w:val="000000"/>
        <w:sz w:val="25"/>
        <w:szCs w:val="25"/>
      </w:rPr>
    </w:lvl>
    <w:lvl w:ilvl="1">
      <w:start w:val="1"/>
      <w:numFmt w:val="decimal"/>
      <w:lvlText w:val="%2."/>
      <w:lvlJc w:val="left"/>
      <w:pPr>
        <w:tabs>
          <w:tab w:val="num" w:pos="0"/>
        </w:tabs>
        <w:ind w:left="0" w:firstLine="0"/>
      </w:pPr>
      <w:rPr>
        <w:color w:val="000000"/>
        <w:sz w:val="25"/>
        <w:szCs w:val="25"/>
      </w:rPr>
    </w:lvl>
    <w:lvl w:ilvl="2">
      <w:start w:val="1"/>
      <w:numFmt w:val="decimal"/>
      <w:lvlText w:val="%3)"/>
      <w:lvlJc w:val="left"/>
      <w:pPr>
        <w:tabs>
          <w:tab w:val="num" w:pos="0"/>
        </w:tabs>
        <w:ind w:left="0" w:firstLine="0"/>
      </w:pPr>
      <w:rPr>
        <w:color w:val="000000"/>
        <w:sz w:val="25"/>
        <w:szCs w:val="25"/>
      </w:rPr>
    </w:lvl>
    <w:lvl w:ilvl="3">
      <w:start w:val="1"/>
      <w:numFmt w:val="decimal"/>
      <w:lvlText w:val="%4)"/>
      <w:lvlJc w:val="left"/>
      <w:pPr>
        <w:tabs>
          <w:tab w:val="num" w:pos="0"/>
        </w:tabs>
        <w:ind w:left="0" w:firstLine="0"/>
      </w:pPr>
      <w:rPr>
        <w:color w:val="000000"/>
        <w:sz w:val="25"/>
        <w:szCs w:val="25"/>
      </w:rPr>
    </w:lvl>
    <w:lvl w:ilvl="4">
      <w:start w:val="1"/>
      <w:numFmt w:val="decimal"/>
      <w:lvlText w:val="%5."/>
      <w:lvlJc w:val="left"/>
      <w:pPr>
        <w:tabs>
          <w:tab w:val="num" w:pos="0"/>
        </w:tabs>
        <w:ind w:left="0" w:firstLine="0"/>
      </w:pPr>
      <w:rPr>
        <w:color w:val="000000"/>
        <w:sz w:val="25"/>
        <w:szCs w:val="25"/>
      </w:rPr>
    </w:lvl>
    <w:lvl w:ilvl="5">
      <w:start w:val="1"/>
      <w:numFmt w:val="decimal"/>
      <w:lvlText w:val="%6)"/>
      <w:lvlJc w:val="left"/>
      <w:pPr>
        <w:tabs>
          <w:tab w:val="num" w:pos="0"/>
        </w:tabs>
        <w:ind w:left="0" w:firstLine="0"/>
      </w:pPr>
      <w:rPr>
        <w:color w:val="000000"/>
        <w:sz w:val="25"/>
        <w:szCs w:val="25"/>
      </w:rPr>
    </w:lvl>
    <w:lvl w:ilvl="6">
      <w:start w:val="1"/>
      <w:numFmt w:val="decimal"/>
      <w:lvlText w:val="%7."/>
      <w:lvlJc w:val="left"/>
      <w:pPr>
        <w:tabs>
          <w:tab w:val="num" w:pos="0"/>
        </w:tabs>
        <w:ind w:left="0" w:firstLine="0"/>
      </w:pPr>
      <w:rPr>
        <w:color w:val="000000"/>
        <w:sz w:val="25"/>
        <w:szCs w:val="25"/>
      </w:rPr>
    </w:lvl>
    <w:lvl w:ilvl="7">
      <w:start w:val="1"/>
      <w:numFmt w:val="decimal"/>
      <w:lvlText w:val="%8)"/>
      <w:lvlJc w:val="left"/>
      <w:pPr>
        <w:tabs>
          <w:tab w:val="num" w:pos="0"/>
        </w:tabs>
        <w:ind w:left="0" w:firstLine="0"/>
      </w:pPr>
      <w:rPr>
        <w:color w:val="000000"/>
        <w:sz w:val="25"/>
        <w:szCs w:val="25"/>
      </w:rPr>
    </w:lvl>
    <w:lvl w:ilvl="8">
      <w:start w:val="1"/>
      <w:numFmt w:val="decimal"/>
      <w:lvlText w:val="%9)"/>
      <w:lvlJc w:val="left"/>
      <w:pPr>
        <w:tabs>
          <w:tab w:val="num" w:pos="0"/>
        </w:tabs>
        <w:ind w:left="0" w:firstLine="0"/>
      </w:pPr>
      <w:rPr>
        <w:color w:val="000000"/>
        <w:sz w:val="25"/>
        <w:szCs w:val="25"/>
      </w:rPr>
    </w:lvl>
  </w:abstractNum>
  <w:abstractNum w:abstractNumId="10">
    <w:nsid w:val="6A545471"/>
    <w:multiLevelType w:val="hybridMultilevel"/>
    <w:tmpl w:val="EAB82B5C"/>
    <w:lvl w:ilvl="0" w:tplc="124C4FF4">
      <w:start w:val="1"/>
      <w:numFmt w:val="decimal"/>
      <w:pStyle w:val="a0"/>
      <w:lvlText w:val="%1."/>
      <w:lvlJc w:val="left"/>
      <w:pPr>
        <w:ind w:left="720" w:hanging="360"/>
      </w:pPr>
      <w:rPr>
        <w:rFonts w:ascii="Times New Roman" w:hAnsi="Times New Roman" w:hint="default"/>
        <w:b w:val="0"/>
        <w:i w:val="0"/>
        <w:color w:val="auto"/>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6394B75"/>
    <w:multiLevelType w:val="hybridMultilevel"/>
    <w:tmpl w:val="2B780D70"/>
    <w:lvl w:ilvl="0" w:tplc="04190011">
      <w:start w:val="1"/>
      <w:numFmt w:val="decimal"/>
      <w:lvlText w:val="%1)"/>
      <w:lvlJc w:val="left"/>
      <w:pPr>
        <w:ind w:left="0" w:hanging="360"/>
      </w:p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num w:numId="1">
    <w:abstractNumId w:val="1"/>
  </w:num>
  <w:num w:numId="2">
    <w:abstractNumId w:val="1"/>
  </w:num>
  <w:num w:numId="3">
    <w:abstractNumId w:val="1"/>
  </w:num>
  <w:num w:numId="4">
    <w:abstractNumId w:val="0"/>
  </w:num>
  <w:num w:numId="5">
    <w:abstractNumId w:val="0"/>
  </w:num>
  <w:num w:numId="6">
    <w:abstractNumId w:val="0"/>
  </w:num>
  <w:num w:numId="7">
    <w:abstractNumId w:val="10"/>
  </w:num>
  <w:num w:numId="8">
    <w:abstractNumId w:val="10"/>
  </w:num>
  <w:num w:numId="9">
    <w:abstractNumId w:val="1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23B66"/>
    <w:rsid w:val="0004296C"/>
    <w:rsid w:val="00051213"/>
    <w:rsid w:val="000D2402"/>
    <w:rsid w:val="00120832"/>
    <w:rsid w:val="00185815"/>
    <w:rsid w:val="00215313"/>
    <w:rsid w:val="002228EB"/>
    <w:rsid w:val="00244A70"/>
    <w:rsid w:val="0033084F"/>
    <w:rsid w:val="00350CA7"/>
    <w:rsid w:val="00374B94"/>
    <w:rsid w:val="00397BC5"/>
    <w:rsid w:val="003A0AF1"/>
    <w:rsid w:val="0049603C"/>
    <w:rsid w:val="004F27B7"/>
    <w:rsid w:val="00585DBF"/>
    <w:rsid w:val="0070750A"/>
    <w:rsid w:val="007773D6"/>
    <w:rsid w:val="007E649E"/>
    <w:rsid w:val="0082753C"/>
    <w:rsid w:val="00832E44"/>
    <w:rsid w:val="008C2412"/>
    <w:rsid w:val="008C487F"/>
    <w:rsid w:val="00907311"/>
    <w:rsid w:val="009A737F"/>
    <w:rsid w:val="009B004B"/>
    <w:rsid w:val="009C0FA6"/>
    <w:rsid w:val="00A77335"/>
    <w:rsid w:val="00AB6D96"/>
    <w:rsid w:val="00B1431E"/>
    <w:rsid w:val="00B60040"/>
    <w:rsid w:val="00B905C3"/>
    <w:rsid w:val="00B93383"/>
    <w:rsid w:val="00C23B66"/>
    <w:rsid w:val="00C956D2"/>
    <w:rsid w:val="00CF2988"/>
    <w:rsid w:val="00D03E23"/>
    <w:rsid w:val="00D16363"/>
    <w:rsid w:val="00D20344"/>
    <w:rsid w:val="00D2341A"/>
    <w:rsid w:val="00D81C22"/>
    <w:rsid w:val="00EE5318"/>
    <w:rsid w:val="00F27D10"/>
    <w:rsid w:val="00FB6122"/>
    <w:rsid w:val="00FC69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2341A"/>
    <w:pPr>
      <w:spacing w:after="0" w:line="240" w:lineRule="auto"/>
    </w:pPr>
    <w:rPr>
      <w:rFonts w:ascii="Times New Roman" w:hAnsi="Times New Roman" w:cs="Times New Roman"/>
      <w:sz w:val="2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Абзац станд."/>
    <w:basedOn w:val="a1"/>
    <w:link w:val="a6"/>
    <w:qFormat/>
    <w:rsid w:val="009C0FA6"/>
    <w:pPr>
      <w:ind w:firstLine="709"/>
      <w:contextualSpacing/>
      <w:jc w:val="both"/>
    </w:pPr>
    <w:rPr>
      <w:rFonts w:cstheme="minorBidi"/>
      <w:szCs w:val="28"/>
      <w:lang w:eastAsia="en-US"/>
    </w:rPr>
  </w:style>
  <w:style w:type="character" w:customStyle="1" w:styleId="a6">
    <w:name w:val="Абзац станд. Знак"/>
    <w:basedOn w:val="a2"/>
    <w:link w:val="a5"/>
    <w:rsid w:val="009C0FA6"/>
    <w:rPr>
      <w:rFonts w:ascii="Times New Roman" w:hAnsi="Times New Roman"/>
      <w:sz w:val="28"/>
      <w:szCs w:val="28"/>
    </w:rPr>
  </w:style>
  <w:style w:type="paragraph" w:customStyle="1" w:styleId="a">
    <w:name w:val="Нумерация без абз."/>
    <w:basedOn w:val="a5"/>
    <w:link w:val="a7"/>
    <w:qFormat/>
    <w:rsid w:val="00397BC5"/>
    <w:pPr>
      <w:numPr>
        <w:numId w:val="2"/>
      </w:numPr>
      <w:tabs>
        <w:tab w:val="left" w:pos="426"/>
      </w:tabs>
      <w:ind w:left="0" w:firstLine="0"/>
    </w:pPr>
  </w:style>
  <w:style w:type="character" w:customStyle="1" w:styleId="a7">
    <w:name w:val="Нумерация без абз. Знак"/>
    <w:basedOn w:val="a6"/>
    <w:link w:val="a"/>
    <w:rsid w:val="00397BC5"/>
    <w:rPr>
      <w:rFonts w:ascii="Times New Roman" w:hAnsi="Times New Roman"/>
      <w:sz w:val="28"/>
      <w:szCs w:val="28"/>
    </w:rPr>
  </w:style>
  <w:style w:type="paragraph" w:customStyle="1" w:styleId="a8">
    <w:name w:val="Нумерация с абз."/>
    <w:basedOn w:val="a"/>
    <w:link w:val="a9"/>
    <w:qFormat/>
    <w:rsid w:val="00397BC5"/>
    <w:pPr>
      <w:numPr>
        <w:numId w:val="0"/>
      </w:numPr>
      <w:tabs>
        <w:tab w:val="left" w:pos="1134"/>
      </w:tabs>
      <w:ind w:firstLine="709"/>
    </w:pPr>
  </w:style>
  <w:style w:type="character" w:customStyle="1" w:styleId="a9">
    <w:name w:val="Нумерация с абз. Знак"/>
    <w:basedOn w:val="a7"/>
    <w:link w:val="a8"/>
    <w:rsid w:val="00397BC5"/>
    <w:rPr>
      <w:rFonts w:ascii="Times New Roman" w:hAnsi="Times New Roman"/>
      <w:sz w:val="28"/>
      <w:szCs w:val="28"/>
    </w:rPr>
  </w:style>
  <w:style w:type="paragraph" w:customStyle="1" w:styleId="a0">
    <w:name w:val="Нумерация с абзацем"/>
    <w:basedOn w:val="aa"/>
    <w:link w:val="ab"/>
    <w:qFormat/>
    <w:rsid w:val="00B1431E"/>
    <w:pPr>
      <w:numPr>
        <w:numId w:val="7"/>
      </w:numPr>
      <w:tabs>
        <w:tab w:val="left" w:pos="1134"/>
      </w:tabs>
      <w:ind w:left="0" w:firstLine="709"/>
      <w:jc w:val="both"/>
    </w:pPr>
  </w:style>
  <w:style w:type="character" w:customStyle="1" w:styleId="ab">
    <w:name w:val="Нумерация с абзацем Знак"/>
    <w:basedOn w:val="a2"/>
    <w:link w:val="a0"/>
    <w:rsid w:val="00B1431E"/>
    <w:rPr>
      <w:rFonts w:ascii="Times New Roman" w:hAnsi="Times New Roman" w:cs="Times New Roman"/>
      <w:sz w:val="28"/>
      <w:szCs w:val="20"/>
      <w:lang w:eastAsia="ru-RU"/>
    </w:rPr>
  </w:style>
  <w:style w:type="paragraph" w:styleId="aa">
    <w:name w:val="List Paragraph"/>
    <w:basedOn w:val="a1"/>
    <w:uiPriority w:val="34"/>
    <w:qFormat/>
    <w:rsid w:val="002228EB"/>
    <w:pPr>
      <w:ind w:left="720"/>
      <w:contextualSpacing/>
    </w:pPr>
  </w:style>
  <w:style w:type="paragraph" w:styleId="ac">
    <w:name w:val="Balloon Text"/>
    <w:basedOn w:val="a1"/>
    <w:link w:val="ad"/>
    <w:uiPriority w:val="99"/>
    <w:semiHidden/>
    <w:unhideWhenUsed/>
    <w:rsid w:val="00B60040"/>
    <w:rPr>
      <w:rFonts w:ascii="Tahoma" w:hAnsi="Tahoma" w:cs="Tahoma"/>
      <w:sz w:val="16"/>
      <w:szCs w:val="16"/>
    </w:rPr>
  </w:style>
  <w:style w:type="character" w:customStyle="1" w:styleId="ad">
    <w:name w:val="Текст выноски Знак"/>
    <w:basedOn w:val="a2"/>
    <w:link w:val="ac"/>
    <w:uiPriority w:val="99"/>
    <w:semiHidden/>
    <w:rsid w:val="00B60040"/>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2341A"/>
    <w:pPr>
      <w:spacing w:after="0" w:line="240" w:lineRule="auto"/>
    </w:pPr>
    <w:rPr>
      <w:rFonts w:ascii="Times New Roman" w:hAnsi="Times New Roman" w:cs="Times New Roman"/>
      <w:sz w:val="2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Абзац станд."/>
    <w:basedOn w:val="a1"/>
    <w:link w:val="a6"/>
    <w:qFormat/>
    <w:rsid w:val="009C0FA6"/>
    <w:pPr>
      <w:ind w:firstLine="709"/>
      <w:contextualSpacing/>
      <w:jc w:val="both"/>
    </w:pPr>
    <w:rPr>
      <w:rFonts w:cstheme="minorBidi"/>
      <w:szCs w:val="28"/>
      <w:lang w:eastAsia="en-US"/>
    </w:rPr>
  </w:style>
  <w:style w:type="character" w:customStyle="1" w:styleId="a6">
    <w:name w:val="Абзац станд. Знак"/>
    <w:basedOn w:val="a2"/>
    <w:link w:val="a5"/>
    <w:rsid w:val="009C0FA6"/>
    <w:rPr>
      <w:rFonts w:ascii="Times New Roman" w:hAnsi="Times New Roman"/>
      <w:sz w:val="28"/>
      <w:szCs w:val="28"/>
    </w:rPr>
  </w:style>
  <w:style w:type="paragraph" w:customStyle="1" w:styleId="a">
    <w:name w:val="Нумерация без абз."/>
    <w:basedOn w:val="a5"/>
    <w:link w:val="a7"/>
    <w:qFormat/>
    <w:rsid w:val="00397BC5"/>
    <w:pPr>
      <w:numPr>
        <w:numId w:val="2"/>
      </w:numPr>
      <w:tabs>
        <w:tab w:val="left" w:pos="426"/>
      </w:tabs>
      <w:ind w:left="0" w:firstLine="0"/>
    </w:pPr>
  </w:style>
  <w:style w:type="character" w:customStyle="1" w:styleId="a7">
    <w:name w:val="Нумерация без абз. Знак"/>
    <w:basedOn w:val="a6"/>
    <w:link w:val="a"/>
    <w:rsid w:val="00397BC5"/>
    <w:rPr>
      <w:rFonts w:ascii="Times New Roman" w:hAnsi="Times New Roman"/>
      <w:sz w:val="28"/>
      <w:szCs w:val="28"/>
    </w:rPr>
  </w:style>
  <w:style w:type="paragraph" w:customStyle="1" w:styleId="a8">
    <w:name w:val="Нумерация с абз."/>
    <w:basedOn w:val="a"/>
    <w:link w:val="a9"/>
    <w:qFormat/>
    <w:rsid w:val="00397BC5"/>
    <w:pPr>
      <w:numPr>
        <w:numId w:val="0"/>
      </w:numPr>
      <w:tabs>
        <w:tab w:val="left" w:pos="1134"/>
      </w:tabs>
      <w:ind w:firstLine="709"/>
    </w:pPr>
  </w:style>
  <w:style w:type="character" w:customStyle="1" w:styleId="a9">
    <w:name w:val="Нумерация с абз. Знак"/>
    <w:basedOn w:val="a7"/>
    <w:link w:val="a8"/>
    <w:rsid w:val="00397BC5"/>
    <w:rPr>
      <w:rFonts w:ascii="Times New Roman" w:hAnsi="Times New Roman"/>
      <w:sz w:val="28"/>
      <w:szCs w:val="28"/>
    </w:rPr>
  </w:style>
  <w:style w:type="paragraph" w:customStyle="1" w:styleId="a0">
    <w:name w:val="Нумерация с абзацем"/>
    <w:basedOn w:val="aa"/>
    <w:link w:val="ab"/>
    <w:qFormat/>
    <w:rsid w:val="00B1431E"/>
    <w:pPr>
      <w:numPr>
        <w:numId w:val="7"/>
      </w:numPr>
      <w:tabs>
        <w:tab w:val="left" w:pos="1134"/>
      </w:tabs>
      <w:ind w:left="0" w:firstLine="709"/>
      <w:jc w:val="both"/>
    </w:pPr>
  </w:style>
  <w:style w:type="character" w:customStyle="1" w:styleId="ab">
    <w:name w:val="Нумерация с абзацем Знак"/>
    <w:basedOn w:val="a2"/>
    <w:link w:val="a0"/>
    <w:rsid w:val="00B1431E"/>
    <w:rPr>
      <w:rFonts w:ascii="Times New Roman" w:hAnsi="Times New Roman" w:cs="Times New Roman"/>
      <w:sz w:val="28"/>
      <w:szCs w:val="20"/>
      <w:lang w:eastAsia="ru-RU"/>
    </w:rPr>
  </w:style>
  <w:style w:type="paragraph" w:styleId="aa">
    <w:name w:val="List Paragraph"/>
    <w:basedOn w:val="a1"/>
    <w:uiPriority w:val="34"/>
    <w:qFormat/>
    <w:rsid w:val="002228EB"/>
    <w:pPr>
      <w:ind w:left="720"/>
      <w:contextualSpacing/>
    </w:pPr>
  </w:style>
  <w:style w:type="paragraph" w:styleId="ac">
    <w:name w:val="Balloon Text"/>
    <w:basedOn w:val="a1"/>
    <w:link w:val="ad"/>
    <w:uiPriority w:val="99"/>
    <w:semiHidden/>
    <w:unhideWhenUsed/>
    <w:rsid w:val="00B60040"/>
    <w:rPr>
      <w:rFonts w:ascii="Tahoma" w:hAnsi="Tahoma" w:cs="Tahoma"/>
      <w:sz w:val="16"/>
      <w:szCs w:val="16"/>
    </w:rPr>
  </w:style>
  <w:style w:type="character" w:customStyle="1" w:styleId="ad">
    <w:name w:val="Текст выноски Знак"/>
    <w:basedOn w:val="a2"/>
    <w:link w:val="ac"/>
    <w:uiPriority w:val="99"/>
    <w:semiHidden/>
    <w:rsid w:val="00B60040"/>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40510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BD080C823E86FE389D7BE938C4FD803F320E52C43737CC597AA1D50D1986581C5F88EC51EA89DBA302AD251689w4VDG" TargetMode="External"/><Relationship Id="rId18" Type="http://schemas.openxmlformats.org/officeDocument/2006/relationships/hyperlink" Target="consultantplus://offline/ref=9C511E3B9F9C528DD759357D579F237ACF8B544C0686E0624E83DB80DC311E2C13BB6306873BBB3430E377B9FF889B9D626A4B279A59AD8139y9K" TargetMode="External"/><Relationship Id="rId26" Type="http://schemas.openxmlformats.org/officeDocument/2006/relationships/hyperlink" Target="http://www.consultant.ru/document/cons_doc_LAW_330277/8e7789f2a509dd82c4c382a19fb179e6162a2a41/" TargetMode="External"/><Relationship Id="rId3" Type="http://schemas.openxmlformats.org/officeDocument/2006/relationships/customXml" Target="../customXml/item3.xml"/><Relationship Id="rId21" Type="http://schemas.openxmlformats.org/officeDocument/2006/relationships/hyperlink" Target="http://www.consultant.ru/document/cons_doc_LAW_330277/8e7789f2a509dd82c4c382a19fb179e6162a2a41/" TargetMode="External"/><Relationship Id="rId7" Type="http://schemas.openxmlformats.org/officeDocument/2006/relationships/settings" Target="settings.xml"/><Relationship Id="rId12" Type="http://schemas.openxmlformats.org/officeDocument/2006/relationships/hyperlink" Target="consultantplus://offline/ref=BD080C823E86FE389D7BE938C4FD803F320C52C83737CC597AA1D50D1986581C4D88B45DE88CC5AB05B87347CC11FB9C522B15F3208B1E73w6V4G" TargetMode="External"/><Relationship Id="rId17" Type="http://schemas.openxmlformats.org/officeDocument/2006/relationships/hyperlink" Target="consultantplus://offline/ref=B26AF26ACE23AA4580A67C359FE5FDF03B1F900801358511874798A8A04A5B4CC4FF69196EFC5CFDA67761CE616D3FF01AD2566810FBCD7EM0w7K" TargetMode="External"/><Relationship Id="rId25" Type="http://schemas.openxmlformats.org/officeDocument/2006/relationships/hyperlink" Target="http://www.consultant.ru/document/cons_doc_LAW_330277/8e7789f2a509dd82c4c382a19fb179e6162a2a41/" TargetMode="External"/><Relationship Id="rId2" Type="http://schemas.openxmlformats.org/officeDocument/2006/relationships/customXml" Target="../customXml/item2.xml"/><Relationship Id="rId16" Type="http://schemas.openxmlformats.org/officeDocument/2006/relationships/hyperlink" Target="consultantplus://offline/ref=B26AF26ACE23AA4580A67C359FE5FDF03919960007308511874798A8A04A5B4CC4FF691A69F45CF1FA2D71CA283A37EC1ECD496B0EF8MCw4K" TargetMode="External"/><Relationship Id="rId20" Type="http://schemas.openxmlformats.org/officeDocument/2006/relationships/hyperlink" Target="http://www.consultant.ru/document/cons_doc_LAW_330277/8e7789f2a509dd82c4c382a19fb179e6162a2a41/" TargetMode="External"/><Relationship Id="rId29" Type="http://schemas.openxmlformats.org/officeDocument/2006/relationships/hyperlink" Target="http://www.consultant.ru/document/cons_doc_LAW_31767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BD080C823E86FE389D7BE938C4FD803F30055BC93438CC597AA1D50D1986581C5F88EC51EA89DBA302AD251689w4VDG" TargetMode="External"/><Relationship Id="rId24" Type="http://schemas.openxmlformats.org/officeDocument/2006/relationships/hyperlink" Target="http://www.consultant.ru/document/cons_doc_LAW_330277/8e7789f2a509dd82c4c382a19fb179e6162a2a41/" TargetMode="External"/><Relationship Id="rId32" Type="http://schemas.microsoft.com/office/2007/relationships/stylesWithEffects" Target="stylesWithEffects.xml"/><Relationship Id="rId5" Type="http://schemas.openxmlformats.org/officeDocument/2006/relationships/numbering" Target="numbering.xml"/><Relationship Id="rId15" Type="http://schemas.openxmlformats.org/officeDocument/2006/relationships/hyperlink" Target="consultantplus://offline/ref=B26AF26ACE23AA4580A67C359FE5FDF03918960507318511874798A8A04A5B4CC4FF69196FFC5EFEA52864DB703530F701CD56770CF9CCM7w6K" TargetMode="External"/><Relationship Id="rId23" Type="http://schemas.openxmlformats.org/officeDocument/2006/relationships/hyperlink" Target="http://www.consultant.ru/document/cons_doc_LAW_330277/8e7789f2a509dd82c4c382a19fb179e6162a2a41/" TargetMode="External"/><Relationship Id="rId28" Type="http://schemas.openxmlformats.org/officeDocument/2006/relationships/hyperlink" Target="http://www.consultant.ru/document/cons_doc_LAW_299547/" TargetMode="External"/><Relationship Id="rId10" Type="http://schemas.openxmlformats.org/officeDocument/2006/relationships/hyperlink" Target="consultantplus://offline/ref=BD080C823E86FE389D7BE938C4FD803F320C52C8363ECC597AA1D50D1986581C5F88EC51EA89DBA302AD251689w4VDG" TargetMode="External"/><Relationship Id="rId19" Type="http://schemas.openxmlformats.org/officeDocument/2006/relationships/hyperlink" Target="http://www.consultant.ru/document/cons_doc_LAW_330277/8e7789f2a509dd82c4c382a19fb179e6162a2a41/"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consultantplus://offline/ref=52695575AF6B9051A7194FD01D5D8F86FDAF2F8246D72FDAB1FCFD85B4B784CD55814FD7E344447B822C2F4BAA23E1CD578215334549C73B7DW7E" TargetMode="External"/><Relationship Id="rId14" Type="http://schemas.openxmlformats.org/officeDocument/2006/relationships/hyperlink" Target="consultantplus://offline/ref=B26AF26ACE23AA4580A67C359FE5FDF03919960007308511874798A8A04A5B4CC4FF691A6BFB54F1FA2D71CA283A37EC1ECD496B0EF8MCw4K" TargetMode="External"/><Relationship Id="rId22" Type="http://schemas.openxmlformats.org/officeDocument/2006/relationships/hyperlink" Target="http://www.consultant.ru/document/cons_doc_LAW_330277/8e7789f2a509dd82c4c382a19fb179e6162a2a41/" TargetMode="External"/><Relationship Id="rId27" Type="http://schemas.openxmlformats.org/officeDocument/2006/relationships/hyperlink" Target="http://www.consultant.ru/document/cons_doc_LAW_317671/"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Администрация района является юридическим лицом, имеет обособленное имущество, финансовое обеспечение деятельности осуществляется исключительно за счет собственных доходов бюджета муниципального района
</_x041e__x043f__x0438__x0441__x0430__x043d__x0438__x0435_>
    <_dlc_DocId xmlns="57504d04-691e-4fc4-8f09-4f19fdbe90f6">XXJ7TYMEEKJ2-1601-11</_dlc_DocId>
    <_dlc_DocIdUrl xmlns="57504d04-691e-4fc4-8f09-4f19fdbe90f6">
      <Url>https://vip.gov.mari.ru/sernur/_layouts/DocIdRedir.aspx?ID=XXJ7TYMEEKJ2-1601-11</Url>
      <Description>XXJ7TYMEEKJ2-1601-11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5AB7C5574F0EDE4B9F1F7FB28EB078E7" ma:contentTypeVersion="1" ma:contentTypeDescription="Создание документа." ma:contentTypeScope="" ma:versionID="0a013642223322d8f75da36dc1afc820">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68673C-8324-4E0E-8420-60C79D34BAED}"/>
</file>

<file path=customXml/itemProps2.xml><?xml version="1.0" encoding="utf-8"?>
<ds:datastoreItem xmlns:ds="http://schemas.openxmlformats.org/officeDocument/2006/customXml" ds:itemID="{BE47F123-D44D-409B-A953-BE3887751DE6}"/>
</file>

<file path=customXml/itemProps3.xml><?xml version="1.0" encoding="utf-8"?>
<ds:datastoreItem xmlns:ds="http://schemas.openxmlformats.org/officeDocument/2006/customXml" ds:itemID="{E2797DFC-6550-4C9E-B38B-05D87336EF18}"/>
</file>

<file path=customXml/itemProps4.xml><?xml version="1.0" encoding="utf-8"?>
<ds:datastoreItem xmlns:ds="http://schemas.openxmlformats.org/officeDocument/2006/customXml" ds:itemID="{DC7E31B3-DF7D-42AD-AFD2-C3A56103678F}"/>
</file>

<file path=docProps/app.xml><?xml version="1.0" encoding="utf-8"?>
<Properties xmlns="http://schemas.openxmlformats.org/officeDocument/2006/extended-properties" xmlns:vt="http://schemas.openxmlformats.org/officeDocument/2006/docPropsVTypes">
  <Template>Normal</Template>
  <TotalTime>2</TotalTime>
  <Pages>29</Pages>
  <Words>9867</Words>
  <Characters>56244</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об администрации Сернурского муниципального района Республики Марий Эл</dc:title>
  <dc:creator>Admin</dc:creator>
  <cp:lastModifiedBy>79177011571</cp:lastModifiedBy>
  <cp:revision>3</cp:revision>
  <cp:lastPrinted>2019-12-04T11:13:00Z</cp:lastPrinted>
  <dcterms:created xsi:type="dcterms:W3CDTF">2020-03-13T04:18:00Z</dcterms:created>
  <dcterms:modified xsi:type="dcterms:W3CDTF">2020-03-13T04:19:00Z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0x0101005AB7C5574F0EDE4B9F1F7FB28EB078E7</vt:lpwstr>
  </property>
  <property fmtid="{D5CDD505-2E9C-101B-9397-08002B2CF9AE}" pid="3" name="_dlc_DocIdItemGuid">
    <vt:lpwstr>3b49e32e-1023-4b3d-832f-c7a20a46b282</vt:lpwstr>
  </property>
</Properties>
</file>