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75" w:rsidRDefault="00203875" w:rsidP="00203875">
      <w:pPr>
        <w:pStyle w:val="a3"/>
      </w:pPr>
    </w:p>
    <w:p w:rsidR="00203875" w:rsidRPr="00D472E3" w:rsidRDefault="00203875" w:rsidP="00D472E3">
      <w:pPr>
        <w:pStyle w:val="a3"/>
        <w:ind w:firstLine="567"/>
        <w:jc w:val="both"/>
      </w:pPr>
      <w:r>
        <w:t>Порядок обжалования муниципальных правовых акто</w:t>
      </w:r>
      <w:r w:rsidR="00D472E3">
        <w:t>в и иных решений администрации</w:t>
      </w:r>
    </w:p>
    <w:p w:rsidR="00203875" w:rsidRDefault="00203875" w:rsidP="00D472E3">
      <w:pPr>
        <w:pStyle w:val="a3"/>
        <w:ind w:firstLine="567"/>
        <w:jc w:val="both"/>
      </w:pPr>
      <w:r>
        <w:t xml:space="preserve">В соответствии с </w:t>
      </w:r>
      <w:proofErr w:type="gramStart"/>
      <w:r>
        <w:t>ч</w:t>
      </w:r>
      <w:proofErr w:type="gramEnd"/>
      <w:r>
        <w:t xml:space="preserve">.1 ст.46 Конституции РФ каждому гарантируется судебная защита его прав и свобод. Частью 2 ст.46 Конституции РФ установлено, что решения и действия (бездействие)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Возможность беспрепятственно обращаться в суд за защитой своих прав, нарушенных неправомерными действиями государственных органов, является одним из основных принципов правового государства. </w:t>
      </w:r>
    </w:p>
    <w:p w:rsidR="00203875" w:rsidRDefault="00203875" w:rsidP="00D472E3">
      <w:pPr>
        <w:pStyle w:val="a3"/>
        <w:ind w:firstLine="567"/>
        <w:jc w:val="both"/>
      </w:pPr>
      <w:proofErr w:type="gramStart"/>
      <w:r>
        <w:t xml:space="preserve">В соответствии со ст.12, 13 ГК РФ 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самоуправления, а в случаях, предусмотренных законом, также и нормативных актов. </w:t>
      </w:r>
      <w:proofErr w:type="gramEnd"/>
    </w:p>
    <w:p w:rsidR="00203875" w:rsidRDefault="00203875" w:rsidP="00D472E3">
      <w:pPr>
        <w:pStyle w:val="a3"/>
        <w:ind w:firstLine="567"/>
        <w:jc w:val="both"/>
      </w:pPr>
      <w:r>
        <w:t xml:space="preserve">Статьей 1 Закона РФ от 27 апреля 1993 г. N 4866-I "Об обжаловании в суд действий и решений, нарушающих права и свободы граждан"*(39) также установлено, что каждый гражданин имеет право обратиться с жалобой в суд, если считает, что неправомерными действиями (решениями) государственных органов, органов местного самоуправления или должностных лиц, государственных служащих нарушены его права и свободы. </w:t>
      </w:r>
    </w:p>
    <w:p w:rsidR="002440A6" w:rsidRDefault="002440A6" w:rsidP="00D472E3">
      <w:pPr>
        <w:ind w:firstLine="567"/>
        <w:jc w:val="both"/>
      </w:pPr>
    </w:p>
    <w:sectPr w:rsidR="002440A6" w:rsidSect="002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875"/>
    <w:rsid w:val="001B2E2F"/>
    <w:rsid w:val="00203875"/>
    <w:rsid w:val="002440A6"/>
    <w:rsid w:val="00791B59"/>
    <w:rsid w:val="00D472E3"/>
    <w:rsid w:val="00FA0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875"/>
  </w:style>
  <w:style w:type="paragraph" w:styleId="1">
    <w:name w:val="heading 1"/>
    <w:basedOn w:val="a"/>
    <w:link w:val="10"/>
    <w:uiPriority w:val="9"/>
    <w:qFormat/>
    <w:rsid w:val="00FA0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0B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A0BCB"/>
    <w:rPr>
      <w:b/>
      <w:bCs/>
    </w:rPr>
  </w:style>
  <w:style w:type="character" w:customStyle="1" w:styleId="apple-converted-space">
    <w:name w:val="apple-converted-space"/>
    <w:basedOn w:val="a0"/>
    <w:rsid w:val="00FA0BCB"/>
  </w:style>
  <w:style w:type="character" w:styleId="a5">
    <w:name w:val="Hyperlink"/>
    <w:basedOn w:val="a0"/>
    <w:uiPriority w:val="99"/>
    <w:semiHidden/>
    <w:unhideWhenUsed/>
    <w:rsid w:val="00FA0B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E5B05B826E54D9879F2A1E57DF7FC" ma:contentTypeVersion="1" ma:contentTypeDescription="Создание документа." ma:contentTypeScope="" ma:versionID="09a3a7bad2fa86cf354036eb95e982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XXJ7TYMEEKJ2-1310976753-3</_dlc_DocId>
    <_dlc_DocIdUrl xmlns="57504d04-691e-4fc4-8f09-4f19fdbe90f6">
      <Url>https://vip.gov.mari.ru/paranga/_layouts/DocIdRedir.aspx?ID=XXJ7TYMEEKJ2-1310976753-3</Url>
      <Description>XXJ7TYMEEKJ2-1310976753-3</Description>
    </_dlc_DocIdUrl>
  </documentManagement>
</p:properties>
</file>

<file path=customXml/itemProps1.xml><?xml version="1.0" encoding="utf-8"?>
<ds:datastoreItem xmlns:ds="http://schemas.openxmlformats.org/officeDocument/2006/customXml" ds:itemID="{D47157E2-ECAD-46F2-B0F5-B11BB1D1AA87}"/>
</file>

<file path=customXml/itemProps2.xml><?xml version="1.0" encoding="utf-8"?>
<ds:datastoreItem xmlns:ds="http://schemas.openxmlformats.org/officeDocument/2006/customXml" ds:itemID="{62A18170-461D-44CB-9101-5120709081F9}"/>
</file>

<file path=customXml/itemProps3.xml><?xml version="1.0" encoding="utf-8"?>
<ds:datastoreItem xmlns:ds="http://schemas.openxmlformats.org/officeDocument/2006/customXml" ds:itemID="{95B81FA9-15DB-4625-BD4F-12736D4AA1CF}"/>
</file>

<file path=customXml/itemProps4.xml><?xml version="1.0" encoding="utf-8"?>
<ds:datastoreItem xmlns:ds="http://schemas.openxmlformats.org/officeDocument/2006/customXml" ds:itemID="{7B94BB75-02B4-40AC-BD5A-42C27DF85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1223</Characters>
  <Application>Microsoft Office Word</Application>
  <DocSecurity>0</DocSecurity>
  <Lines>10</Lines>
  <Paragraphs>2</Paragraphs>
  <ScaleCrop>false</ScaleCrop>
  <Company>DG Win&amp;Soft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обжалования муниципальных правовых актов и иных решений администрации</dc:title>
  <dc:subject/>
  <dc:creator>алексей</dc:creator>
  <cp:keywords/>
  <dc:description/>
  <cp:lastModifiedBy>алексей</cp:lastModifiedBy>
  <cp:revision>4</cp:revision>
  <cp:lastPrinted>2014-04-12T08:38:00Z</cp:lastPrinted>
  <dcterms:created xsi:type="dcterms:W3CDTF">2014-04-11T17:36:00Z</dcterms:created>
  <dcterms:modified xsi:type="dcterms:W3CDTF">2014-04-12T08:44:00Z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0x010100802E5B05B826E54D9879F2A1E57DF7FC</vt:lpwstr>
  </property>
  <property fmtid="{D5CDD505-2E9C-101B-9397-08002B2CF9AE}" pid="3" name="_dlc_DocIdItemGuid">
    <vt:lpwstr>afaa1730-14fb-4676-9155-917d8d76dbc4</vt:lpwstr>
  </property>
</Properties>
</file>