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Layout w:type="fixed"/>
        <w:tblLook w:val="00A0"/>
      </w:tblPr>
      <w:tblGrid>
        <w:gridCol w:w="4786"/>
        <w:gridCol w:w="4779"/>
      </w:tblGrid>
      <w:tr w:rsidR="007E0C23" w:rsidRPr="005F0BC3" w:rsidTr="00AE6A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202">
              <w:rPr>
                <w:rFonts w:ascii="Times New Roman" w:hAnsi="Times New Roman"/>
                <w:sz w:val="20"/>
                <w:szCs w:val="20"/>
              </w:rPr>
              <w:t>Россий</w:t>
            </w:r>
            <w:proofErr w:type="spellEnd"/>
            <w:r w:rsidRPr="008A3202">
              <w:rPr>
                <w:rFonts w:ascii="Times New Roman" w:hAnsi="Times New Roman"/>
                <w:sz w:val="20"/>
                <w:szCs w:val="20"/>
              </w:rPr>
              <w:t xml:space="preserve"> Федераций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Параньга муниципальный район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5pt;margin-top:-7.95pt;width:0;height:139.5pt;z-index:251660288;mso-position-horizontal-relative:text;mso-position-vertical-relative:text" o:connectortype="straight"/>
              </w:pict>
            </w:r>
            <w:r w:rsidRPr="008A3202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202">
              <w:rPr>
                <w:rFonts w:ascii="Times New Roman" w:hAnsi="Times New Roman"/>
                <w:sz w:val="20"/>
                <w:szCs w:val="20"/>
              </w:rPr>
              <w:t>Параньгинский</w:t>
            </w:r>
            <w:proofErr w:type="spellEnd"/>
            <w:r w:rsidRPr="008A3202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</w:tr>
      <w:tr w:rsidR="007E0C23" w:rsidRPr="005F0BC3" w:rsidTr="00AE6A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pacing w:val="6"/>
                <w:sz w:val="20"/>
                <w:szCs w:val="20"/>
              </w:rPr>
              <w:t>ПАРАНЬГА ОЛА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pacing w:val="6"/>
                <w:sz w:val="20"/>
                <w:szCs w:val="20"/>
              </w:rPr>
              <w:t>ШОТАН ИЛЕМЫН АДМИНИСТРАЦИЙЖЕ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caps/>
                <w:spacing w:val="6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caps/>
                <w:spacing w:val="6"/>
                <w:sz w:val="20"/>
                <w:szCs w:val="20"/>
              </w:rPr>
              <w:t>Параньгинская городская администрация</w:t>
            </w:r>
          </w:p>
        </w:tc>
      </w:tr>
      <w:tr w:rsidR="007E0C23" w:rsidRPr="005F0BC3" w:rsidTr="00AE6A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 xml:space="preserve">Колхоз   </w:t>
            </w:r>
            <w:proofErr w:type="spellStart"/>
            <w:r w:rsidRPr="008A3202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8A3202">
              <w:rPr>
                <w:rFonts w:ascii="Times New Roman" w:hAnsi="Times New Roman"/>
                <w:sz w:val="20"/>
                <w:szCs w:val="20"/>
              </w:rPr>
              <w:t>., 11,  Параньга пос</w:t>
            </w:r>
            <w:proofErr w:type="gramStart"/>
            <w:r w:rsidRPr="008A3202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Параньга район, Марий Эл. Республика,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425570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Тел./факс (83639) 4-14-62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ОГРН 1061226000593,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ИНН/КПП 1211003740/121101001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ул. Колхозная, д.11, пос</w:t>
            </w:r>
            <w:proofErr w:type="gramStart"/>
            <w:r w:rsidRPr="008A3202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A3202">
              <w:rPr>
                <w:rFonts w:ascii="Times New Roman" w:hAnsi="Times New Roman"/>
                <w:sz w:val="20"/>
                <w:szCs w:val="20"/>
              </w:rPr>
              <w:t>араньга,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3202">
              <w:rPr>
                <w:rFonts w:ascii="Times New Roman" w:hAnsi="Times New Roman"/>
                <w:sz w:val="20"/>
                <w:szCs w:val="20"/>
              </w:rPr>
              <w:t>Параньгинскоий</w:t>
            </w:r>
            <w:proofErr w:type="spellEnd"/>
            <w:r w:rsidRPr="008A320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proofErr w:type="gramStart"/>
            <w:r w:rsidRPr="008A320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A3202">
              <w:rPr>
                <w:rFonts w:ascii="Times New Roman" w:hAnsi="Times New Roman"/>
                <w:sz w:val="20"/>
                <w:szCs w:val="20"/>
              </w:rPr>
              <w:t xml:space="preserve"> Республика Марий Эл,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425570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Тел./факс (83639) 4-14-62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ОГРН 1061226000593,</w:t>
            </w:r>
          </w:p>
          <w:p w:rsidR="007E0C23" w:rsidRPr="008A3202" w:rsidRDefault="007E0C23" w:rsidP="00AE6A8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202">
              <w:rPr>
                <w:rFonts w:ascii="Times New Roman" w:hAnsi="Times New Roman"/>
                <w:sz w:val="20"/>
                <w:szCs w:val="20"/>
              </w:rPr>
              <w:t>ИНН/КПП 1211003740/121101001</w:t>
            </w:r>
          </w:p>
        </w:tc>
      </w:tr>
    </w:tbl>
    <w:p w:rsidR="007E0C23" w:rsidRPr="005F0BC3" w:rsidRDefault="007E0C23" w:rsidP="007E0C23">
      <w:pPr>
        <w:rPr>
          <w:szCs w:val="28"/>
        </w:rPr>
      </w:pPr>
      <w:r>
        <w:rPr>
          <w:noProof/>
          <w:sz w:val="22"/>
          <w:szCs w:val="22"/>
        </w:rPr>
        <w:pict>
          <v:shape id="_x0000_s1027" type="#_x0000_t32" style="position:absolute;margin-left:19.2pt;margin-top:11.65pt;width:429pt;height:0;z-index:251661312;mso-position-horizontal-relative:text;mso-position-vertical-relative:text" o:connectortype="straight" strokeweight="1.5pt"/>
        </w:pict>
      </w:r>
    </w:p>
    <w:p w:rsidR="007E0C23" w:rsidRPr="0074085D" w:rsidRDefault="007E0C23" w:rsidP="007E0C23">
      <w:pPr>
        <w:tabs>
          <w:tab w:val="left" w:pos="4395"/>
          <w:tab w:val="left" w:pos="4830"/>
          <w:tab w:val="left" w:pos="5670"/>
        </w:tabs>
        <w:jc w:val="center"/>
        <w:rPr>
          <w:sz w:val="26"/>
          <w:szCs w:val="26"/>
        </w:rPr>
      </w:pPr>
      <w:r w:rsidRPr="0074085D">
        <w:rPr>
          <w:b/>
          <w:sz w:val="26"/>
          <w:szCs w:val="26"/>
        </w:rPr>
        <w:t>ПУНЧАЛ</w:t>
      </w:r>
      <w:r w:rsidRPr="0074085D">
        <w:rPr>
          <w:b/>
          <w:sz w:val="26"/>
          <w:szCs w:val="26"/>
        </w:rPr>
        <w:tab/>
      </w:r>
      <w:r w:rsidRPr="0074085D">
        <w:rPr>
          <w:b/>
          <w:sz w:val="26"/>
          <w:szCs w:val="26"/>
        </w:rPr>
        <w:tab/>
      </w:r>
      <w:r w:rsidRPr="0074085D">
        <w:rPr>
          <w:b/>
          <w:sz w:val="26"/>
          <w:szCs w:val="26"/>
        </w:rPr>
        <w:tab/>
        <w:t>ПОСТАНОВЛЕНИЕ</w:t>
      </w:r>
      <w:r w:rsidRPr="0074085D">
        <w:rPr>
          <w:sz w:val="26"/>
          <w:szCs w:val="26"/>
        </w:rPr>
        <w:t xml:space="preserve"> </w:t>
      </w:r>
    </w:p>
    <w:p w:rsidR="007E0C23" w:rsidRPr="0074085D" w:rsidRDefault="007E0C23" w:rsidP="007E0C23">
      <w:pPr>
        <w:pStyle w:val="3"/>
        <w:numPr>
          <w:ilvl w:val="2"/>
          <w:numId w:val="0"/>
        </w:numPr>
        <w:tabs>
          <w:tab w:val="num" w:pos="227"/>
          <w:tab w:val="num" w:pos="1080"/>
        </w:tabs>
        <w:jc w:val="left"/>
        <w:rPr>
          <w:sz w:val="26"/>
          <w:szCs w:val="26"/>
        </w:rPr>
      </w:pPr>
      <w:r w:rsidRPr="0074085D">
        <w:rPr>
          <w:bCs/>
          <w:sz w:val="26"/>
          <w:szCs w:val="26"/>
        </w:rPr>
        <w:t xml:space="preserve">    30 декабря 2016 года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74085D">
        <w:rPr>
          <w:bCs/>
          <w:sz w:val="26"/>
          <w:szCs w:val="26"/>
        </w:rPr>
        <w:t xml:space="preserve">      №  </w:t>
      </w:r>
      <w:r>
        <w:rPr>
          <w:bCs/>
          <w:sz w:val="26"/>
          <w:szCs w:val="26"/>
        </w:rPr>
        <w:t xml:space="preserve"> 129 -</w:t>
      </w:r>
      <w:r w:rsidRPr="0074085D">
        <w:rPr>
          <w:bCs/>
          <w:sz w:val="26"/>
          <w:szCs w:val="26"/>
        </w:rPr>
        <w:t xml:space="preserve"> </w:t>
      </w:r>
      <w:proofErr w:type="gramStart"/>
      <w:r w:rsidRPr="0074085D">
        <w:rPr>
          <w:bCs/>
          <w:sz w:val="26"/>
          <w:szCs w:val="26"/>
        </w:rPr>
        <w:t>П</w:t>
      </w:r>
      <w:proofErr w:type="gramEnd"/>
    </w:p>
    <w:p w:rsidR="007E0C23" w:rsidRPr="00E919D0" w:rsidRDefault="007E0C23" w:rsidP="007E0C23">
      <w:pPr>
        <w:jc w:val="center"/>
        <w:rPr>
          <w:sz w:val="28"/>
          <w:szCs w:val="28"/>
        </w:rPr>
      </w:pPr>
    </w:p>
    <w:p w:rsidR="004D18FB" w:rsidRDefault="004D18FB" w:rsidP="000947BC">
      <w:pPr>
        <w:jc w:val="center"/>
        <w:rPr>
          <w:sz w:val="28"/>
        </w:rPr>
      </w:pPr>
    </w:p>
    <w:p w:rsidR="004D18FB" w:rsidRPr="004D18FB" w:rsidRDefault="004D18FB" w:rsidP="000947BC">
      <w:pPr>
        <w:jc w:val="center"/>
        <w:rPr>
          <w:b/>
          <w:sz w:val="28"/>
        </w:rPr>
      </w:pPr>
      <w:r>
        <w:rPr>
          <w:b/>
          <w:sz w:val="28"/>
        </w:rPr>
        <w:t>Об определении форм участия граждан в обеспечении первичных мер пожарной безопасности</w:t>
      </w:r>
      <w:r w:rsidR="007E0C23">
        <w:rPr>
          <w:b/>
          <w:sz w:val="28"/>
        </w:rPr>
        <w:t xml:space="preserve"> </w:t>
      </w:r>
      <w:r>
        <w:rPr>
          <w:b/>
          <w:sz w:val="28"/>
        </w:rPr>
        <w:t xml:space="preserve"> в границах муниципального образования «Городское поселение </w:t>
      </w:r>
      <w:r w:rsidR="007E0C23">
        <w:rPr>
          <w:b/>
          <w:sz w:val="28"/>
        </w:rPr>
        <w:t>Параньга</w:t>
      </w:r>
      <w:r>
        <w:rPr>
          <w:b/>
          <w:sz w:val="28"/>
        </w:rPr>
        <w:t>»</w:t>
      </w:r>
    </w:p>
    <w:p w:rsidR="004D18FB" w:rsidRDefault="004D18FB" w:rsidP="000947BC">
      <w:pPr>
        <w:shd w:val="clear" w:color="auto" w:fill="FFFFFF"/>
        <w:spacing w:line="200" w:lineRule="atLeast"/>
        <w:ind w:firstLine="709"/>
        <w:jc w:val="both"/>
        <w:rPr>
          <w:color w:val="000000"/>
          <w:spacing w:val="-3"/>
          <w:w w:val="102"/>
          <w:sz w:val="28"/>
        </w:rPr>
      </w:pPr>
    </w:p>
    <w:p w:rsidR="00173601" w:rsidRPr="007E0C23" w:rsidRDefault="000947BC" w:rsidP="007E0C23">
      <w:pPr>
        <w:shd w:val="clear" w:color="auto" w:fill="FFFFFF"/>
        <w:spacing w:line="200" w:lineRule="atLeast"/>
        <w:ind w:firstLine="709"/>
        <w:jc w:val="both"/>
        <w:rPr>
          <w:color w:val="000000"/>
          <w:spacing w:val="1"/>
          <w:sz w:val="28"/>
          <w:szCs w:val="28"/>
        </w:rPr>
      </w:pPr>
      <w:r w:rsidRPr="007E0C23">
        <w:rPr>
          <w:color w:val="000000"/>
          <w:spacing w:val="-3"/>
          <w:w w:val="102"/>
          <w:sz w:val="28"/>
          <w:szCs w:val="28"/>
        </w:rPr>
        <w:t xml:space="preserve">В целях </w:t>
      </w:r>
      <w:proofErr w:type="gramStart"/>
      <w:r w:rsidRPr="007E0C23">
        <w:rPr>
          <w:color w:val="000000"/>
          <w:spacing w:val="-3"/>
          <w:w w:val="102"/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 w:rsidRPr="007E0C23">
        <w:rPr>
          <w:color w:val="000000"/>
          <w:spacing w:val="-3"/>
          <w:w w:val="102"/>
          <w:sz w:val="28"/>
          <w:szCs w:val="28"/>
        </w:rPr>
        <w:t xml:space="preserve"> в границах населенных пунктов муниципального образования, организации </w:t>
      </w:r>
      <w:r w:rsidRPr="007E0C23">
        <w:rPr>
          <w:spacing w:val="-1"/>
          <w:sz w:val="28"/>
          <w:szCs w:val="28"/>
        </w:rPr>
        <w:t>общественного контроля за обеспечением пожарной безопасности на территории муниципального образования</w:t>
      </w:r>
      <w:r w:rsidRPr="007E0C23">
        <w:rPr>
          <w:color w:val="000000"/>
          <w:spacing w:val="-3"/>
          <w:w w:val="102"/>
          <w:sz w:val="28"/>
          <w:szCs w:val="28"/>
        </w:rPr>
        <w:t xml:space="preserve"> </w:t>
      </w:r>
      <w:r w:rsidR="004D18FB" w:rsidRPr="007E0C23">
        <w:rPr>
          <w:color w:val="000000"/>
          <w:spacing w:val="1"/>
          <w:sz w:val="28"/>
          <w:szCs w:val="28"/>
        </w:rPr>
        <w:t xml:space="preserve">«Городское поселение </w:t>
      </w:r>
      <w:r w:rsidR="007E0C23" w:rsidRPr="007E0C23">
        <w:rPr>
          <w:color w:val="000000"/>
          <w:spacing w:val="1"/>
          <w:sz w:val="28"/>
          <w:szCs w:val="28"/>
        </w:rPr>
        <w:t xml:space="preserve">Параньга </w:t>
      </w:r>
      <w:proofErr w:type="spellStart"/>
      <w:r w:rsidR="007E0C23" w:rsidRPr="007E0C23">
        <w:rPr>
          <w:color w:val="000000"/>
          <w:spacing w:val="1"/>
          <w:sz w:val="28"/>
          <w:szCs w:val="28"/>
        </w:rPr>
        <w:t>Параньгинская</w:t>
      </w:r>
      <w:proofErr w:type="spellEnd"/>
      <w:r w:rsidR="007E0C23" w:rsidRPr="007E0C23">
        <w:rPr>
          <w:color w:val="000000"/>
          <w:spacing w:val="1"/>
          <w:sz w:val="28"/>
          <w:szCs w:val="28"/>
        </w:rPr>
        <w:t xml:space="preserve"> городская администрация ПОСТАНОВЛЯЕТ:</w:t>
      </w:r>
    </w:p>
    <w:p w:rsidR="000947BC" w:rsidRPr="007E0C23" w:rsidRDefault="004D18FB" w:rsidP="000947BC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  <w:sz w:val="28"/>
          <w:szCs w:val="28"/>
        </w:rPr>
      </w:pPr>
      <w:r w:rsidRPr="007E0C23">
        <w:rPr>
          <w:rFonts w:eastAsia="Arial"/>
          <w:color w:val="000000"/>
          <w:spacing w:val="1"/>
          <w:sz w:val="28"/>
          <w:szCs w:val="28"/>
        </w:rPr>
        <w:t>1</w:t>
      </w:r>
      <w:r w:rsidR="000947BC" w:rsidRPr="007E0C23">
        <w:rPr>
          <w:rFonts w:eastAsia="Arial"/>
          <w:color w:val="000000"/>
          <w:spacing w:val="1"/>
          <w:sz w:val="28"/>
          <w:szCs w:val="28"/>
        </w:rPr>
        <w:t>. Установить, что к</w:t>
      </w:r>
      <w:r w:rsidR="000947BC" w:rsidRPr="007E0C23">
        <w:rPr>
          <w:rFonts w:eastAsia="Arial"/>
          <w:sz w:val="28"/>
          <w:szCs w:val="28"/>
        </w:rPr>
        <w:t xml:space="preserve"> социально значимым работам могут быть отнесены только работы, не требующие специальной профессиональной подготовки.</w:t>
      </w:r>
    </w:p>
    <w:p w:rsidR="000947BC" w:rsidRPr="007E0C23" w:rsidRDefault="000947BC" w:rsidP="000947BC">
      <w:pPr>
        <w:pStyle w:val="ConsPlusNormal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E0C23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</w:t>
      </w:r>
      <w:r w:rsidRPr="007E0C23">
        <w:rPr>
          <w:rFonts w:ascii="Times New Roman" w:hAnsi="Times New Roman"/>
          <w:sz w:val="28"/>
          <w:szCs w:val="28"/>
        </w:rPr>
        <w:br/>
        <w:t>в три месяца. При этом продолжительность социально значимых работ</w:t>
      </w:r>
      <w:r w:rsidRPr="007E0C23">
        <w:rPr>
          <w:rFonts w:ascii="Times New Roman" w:hAnsi="Times New Roman"/>
          <w:sz w:val="28"/>
          <w:szCs w:val="28"/>
        </w:rPr>
        <w:br/>
        <w:t>не может составлять более четырех часов подряд.</w:t>
      </w:r>
    </w:p>
    <w:p w:rsidR="000947BC" w:rsidRDefault="000947BC" w:rsidP="000947BC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  <w:color w:val="000000"/>
          <w:spacing w:val="1"/>
          <w:sz w:val="28"/>
          <w:szCs w:val="28"/>
        </w:rPr>
      </w:pPr>
      <w:r w:rsidRPr="007E0C23">
        <w:rPr>
          <w:rFonts w:eastAsia="Arial"/>
          <w:sz w:val="28"/>
          <w:szCs w:val="28"/>
        </w:rPr>
        <w:t xml:space="preserve">2. Утвердить перечень социально значимых работ по обеспечению первичных мер пожарной безопасности в границах муниципального образования </w:t>
      </w:r>
      <w:r w:rsidR="004D18FB" w:rsidRPr="007E0C23">
        <w:rPr>
          <w:rFonts w:eastAsia="Arial"/>
          <w:color w:val="000000"/>
          <w:spacing w:val="1"/>
          <w:sz w:val="28"/>
          <w:szCs w:val="28"/>
        </w:rPr>
        <w:t xml:space="preserve">«Городское поселение </w:t>
      </w:r>
      <w:r w:rsidR="007E0C23" w:rsidRPr="007E0C23">
        <w:rPr>
          <w:rFonts w:eastAsia="Arial"/>
          <w:color w:val="000000"/>
          <w:spacing w:val="1"/>
          <w:sz w:val="28"/>
          <w:szCs w:val="28"/>
        </w:rPr>
        <w:t>Параньга</w:t>
      </w:r>
      <w:r w:rsidR="004D18FB" w:rsidRPr="007E0C23">
        <w:rPr>
          <w:rFonts w:eastAsia="Arial"/>
          <w:color w:val="000000"/>
          <w:spacing w:val="1"/>
          <w:sz w:val="28"/>
          <w:szCs w:val="28"/>
        </w:rPr>
        <w:t>» (приложение № 1</w:t>
      </w:r>
      <w:r w:rsidRPr="007E0C23">
        <w:rPr>
          <w:rFonts w:eastAsia="Arial"/>
          <w:color w:val="000000"/>
          <w:spacing w:val="1"/>
          <w:sz w:val="28"/>
          <w:szCs w:val="28"/>
        </w:rPr>
        <w:t>).</w:t>
      </w:r>
    </w:p>
    <w:p w:rsidR="007E0C23" w:rsidRPr="007E0C23" w:rsidRDefault="007E0C23" w:rsidP="000947BC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rFonts w:eastAsia="Arial"/>
          <w:color w:val="000000"/>
          <w:spacing w:val="1"/>
          <w:sz w:val="28"/>
          <w:szCs w:val="28"/>
        </w:rPr>
      </w:pPr>
      <w:r>
        <w:rPr>
          <w:rFonts w:eastAsia="Arial"/>
          <w:color w:val="000000"/>
          <w:spacing w:val="1"/>
          <w:sz w:val="28"/>
          <w:szCs w:val="28"/>
        </w:rPr>
        <w:t xml:space="preserve">3. Постановление </w:t>
      </w:r>
      <w:proofErr w:type="spellStart"/>
      <w:r>
        <w:rPr>
          <w:rFonts w:eastAsia="Arial"/>
          <w:color w:val="000000"/>
          <w:spacing w:val="1"/>
          <w:sz w:val="28"/>
          <w:szCs w:val="28"/>
        </w:rPr>
        <w:t>Параньгинской</w:t>
      </w:r>
      <w:proofErr w:type="spellEnd"/>
      <w:r>
        <w:rPr>
          <w:rFonts w:eastAsia="Arial"/>
          <w:color w:val="000000"/>
          <w:spacing w:val="1"/>
          <w:sz w:val="28"/>
          <w:szCs w:val="28"/>
        </w:rPr>
        <w:t xml:space="preserve"> городской администрации  от 20 февраля 2009 года № 12 «Об обеспечении первичных мер пожарной безопасности в границах муниципального образования «Городское поселение Параньга» считать утратившим силу. </w:t>
      </w:r>
    </w:p>
    <w:p w:rsidR="00173601" w:rsidRPr="007E0C23" w:rsidRDefault="007E0C23" w:rsidP="00173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601" w:rsidRPr="007E0C23">
        <w:rPr>
          <w:sz w:val="28"/>
          <w:szCs w:val="28"/>
        </w:rPr>
        <w:t xml:space="preserve">. </w:t>
      </w:r>
      <w:proofErr w:type="gramStart"/>
      <w:r w:rsidR="00173601" w:rsidRPr="007E0C23">
        <w:rPr>
          <w:sz w:val="28"/>
          <w:szCs w:val="28"/>
        </w:rPr>
        <w:t>Контроль за</w:t>
      </w:r>
      <w:proofErr w:type="gramEnd"/>
      <w:r w:rsidR="00173601" w:rsidRPr="007E0C23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4D18FB" w:rsidRPr="007E0C23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  <w:sz w:val="28"/>
          <w:szCs w:val="28"/>
        </w:rPr>
      </w:pPr>
    </w:p>
    <w:p w:rsidR="007E0C23" w:rsidRPr="00C71FD9" w:rsidRDefault="007E0C23" w:rsidP="007E0C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C71FD9">
        <w:rPr>
          <w:color w:val="000000"/>
          <w:sz w:val="28"/>
          <w:szCs w:val="28"/>
        </w:rPr>
        <w:t xml:space="preserve">Глава </w:t>
      </w:r>
      <w:proofErr w:type="spellStart"/>
      <w:r w:rsidRPr="00C71FD9">
        <w:rPr>
          <w:color w:val="000000"/>
          <w:sz w:val="28"/>
          <w:szCs w:val="28"/>
        </w:rPr>
        <w:t>Параньгинской</w:t>
      </w:r>
      <w:proofErr w:type="spellEnd"/>
      <w:r w:rsidRPr="00C71FD9">
        <w:rPr>
          <w:color w:val="000000"/>
          <w:sz w:val="28"/>
          <w:szCs w:val="28"/>
        </w:rPr>
        <w:t xml:space="preserve"> </w:t>
      </w:r>
    </w:p>
    <w:p w:rsidR="007E0C23" w:rsidRPr="00C71FD9" w:rsidRDefault="007E0C23" w:rsidP="007E0C23">
      <w:pPr>
        <w:shd w:val="clear" w:color="auto" w:fill="FFFFFF"/>
        <w:jc w:val="both"/>
        <w:rPr>
          <w:sz w:val="28"/>
          <w:szCs w:val="28"/>
        </w:rPr>
      </w:pPr>
      <w:r w:rsidRPr="00C71FD9">
        <w:rPr>
          <w:color w:val="000000"/>
          <w:sz w:val="28"/>
          <w:szCs w:val="28"/>
        </w:rPr>
        <w:t>городской администрации:</w:t>
      </w:r>
      <w:r w:rsidRPr="00C71FD9">
        <w:rPr>
          <w:color w:val="000000"/>
          <w:sz w:val="28"/>
          <w:szCs w:val="28"/>
        </w:rPr>
        <w:tab/>
      </w:r>
      <w:r w:rsidRPr="00C71FD9">
        <w:rPr>
          <w:color w:val="000000"/>
          <w:sz w:val="28"/>
          <w:szCs w:val="28"/>
        </w:rPr>
        <w:tab/>
      </w:r>
      <w:r w:rsidRPr="00C71FD9">
        <w:rPr>
          <w:color w:val="000000"/>
          <w:sz w:val="28"/>
          <w:szCs w:val="28"/>
        </w:rPr>
        <w:tab/>
      </w:r>
      <w:r w:rsidRPr="00C71FD9">
        <w:rPr>
          <w:color w:val="000000"/>
          <w:sz w:val="28"/>
          <w:szCs w:val="28"/>
        </w:rPr>
        <w:tab/>
      </w:r>
      <w:r w:rsidRPr="00C71FD9">
        <w:rPr>
          <w:color w:val="000000"/>
          <w:sz w:val="28"/>
          <w:szCs w:val="28"/>
        </w:rPr>
        <w:tab/>
      </w:r>
      <w:proofErr w:type="spellStart"/>
      <w:r w:rsidRPr="00C71FD9">
        <w:rPr>
          <w:color w:val="000000"/>
          <w:sz w:val="28"/>
          <w:szCs w:val="28"/>
        </w:rPr>
        <w:t>Тухватуллина</w:t>
      </w:r>
      <w:proofErr w:type="spellEnd"/>
      <w:r w:rsidRPr="00C71FD9">
        <w:rPr>
          <w:color w:val="000000"/>
          <w:sz w:val="28"/>
          <w:szCs w:val="28"/>
        </w:rPr>
        <w:t xml:space="preserve"> Г.Р.</w:t>
      </w:r>
    </w:p>
    <w:p w:rsidR="007E0C23" w:rsidRPr="008A3202" w:rsidRDefault="007E0C23" w:rsidP="007E0C23">
      <w:pPr>
        <w:jc w:val="center"/>
        <w:rPr>
          <w:sz w:val="26"/>
          <w:szCs w:val="26"/>
        </w:rPr>
      </w:pPr>
    </w:p>
    <w:p w:rsidR="004D18FB" w:rsidRPr="007E0C23" w:rsidRDefault="004D18FB" w:rsidP="004D18FB">
      <w:pPr>
        <w:shd w:val="clear" w:color="auto" w:fill="FFFFFF"/>
        <w:tabs>
          <w:tab w:val="left" w:pos="0"/>
        </w:tabs>
        <w:spacing w:line="200" w:lineRule="atLeast"/>
        <w:rPr>
          <w:color w:val="000000"/>
          <w:spacing w:val="-1"/>
          <w:sz w:val="28"/>
          <w:szCs w:val="28"/>
        </w:rPr>
        <w:sectPr w:rsidR="004D18FB" w:rsidRPr="007E0C23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0947BC" w:rsidRPr="004D18FB" w:rsidRDefault="000947BC" w:rsidP="000947BC">
      <w:pPr>
        <w:pStyle w:val="21"/>
        <w:pageBreakBefore/>
        <w:spacing w:after="0" w:line="240" w:lineRule="auto"/>
        <w:ind w:left="4500"/>
        <w:jc w:val="right"/>
      </w:pPr>
      <w:r w:rsidRPr="004D18FB">
        <w:lastRenderedPageBreak/>
        <w:t>Приложение</w:t>
      </w:r>
      <w:r w:rsidR="004D18FB" w:rsidRPr="004D18FB">
        <w:t xml:space="preserve"> № 1 </w:t>
      </w:r>
    </w:p>
    <w:p w:rsidR="000947BC" w:rsidRPr="004D18FB" w:rsidRDefault="000947BC" w:rsidP="000947BC">
      <w:pPr>
        <w:ind w:left="4500"/>
        <w:jc w:val="right"/>
      </w:pPr>
      <w:r w:rsidRPr="004D18FB">
        <w:t>к постановлению Главы администрации</w:t>
      </w:r>
    </w:p>
    <w:p w:rsidR="004D18FB" w:rsidRPr="004D18FB" w:rsidRDefault="004D18FB" w:rsidP="000947BC">
      <w:pPr>
        <w:ind w:left="4500"/>
        <w:jc w:val="right"/>
      </w:pPr>
      <w:r w:rsidRPr="004D18FB">
        <w:t xml:space="preserve">МО «Городское поселение </w:t>
      </w:r>
      <w:r w:rsidR="007E0C23">
        <w:t>Параньга</w:t>
      </w:r>
      <w:r w:rsidRPr="004D18FB">
        <w:t>»</w:t>
      </w:r>
    </w:p>
    <w:p w:rsidR="007E0C23" w:rsidRPr="007E0C23" w:rsidRDefault="007E0C23" w:rsidP="007E0C23">
      <w:pPr>
        <w:pStyle w:val="3"/>
        <w:numPr>
          <w:ilvl w:val="2"/>
          <w:numId w:val="0"/>
        </w:numPr>
        <w:tabs>
          <w:tab w:val="num" w:pos="227"/>
          <w:tab w:val="num" w:pos="1080"/>
        </w:tabs>
        <w:jc w:val="right"/>
      </w:pPr>
      <w:r w:rsidRPr="007E0C23">
        <w:rPr>
          <w:bCs/>
        </w:rPr>
        <w:t xml:space="preserve">30 декабря 2016 года  </w:t>
      </w:r>
      <w:r>
        <w:rPr>
          <w:bCs/>
        </w:rPr>
        <w:t xml:space="preserve"> </w:t>
      </w:r>
      <w:r w:rsidRPr="007E0C23">
        <w:rPr>
          <w:bCs/>
        </w:rPr>
        <w:t xml:space="preserve"> №   129 - </w:t>
      </w:r>
      <w:proofErr w:type="gramStart"/>
      <w:r w:rsidRPr="007E0C23">
        <w:rPr>
          <w:bCs/>
        </w:rPr>
        <w:t>П</w:t>
      </w:r>
      <w:proofErr w:type="gramEnd"/>
    </w:p>
    <w:p w:rsidR="007E0C23" w:rsidRPr="00E919D0" w:rsidRDefault="007E0C23" w:rsidP="007E0C23">
      <w:pPr>
        <w:jc w:val="center"/>
        <w:rPr>
          <w:sz w:val="28"/>
          <w:szCs w:val="28"/>
        </w:rPr>
      </w:pPr>
    </w:p>
    <w:p w:rsidR="000947BC" w:rsidRPr="004D18FB" w:rsidRDefault="000947BC" w:rsidP="000947BC">
      <w:pPr>
        <w:pStyle w:val="21"/>
        <w:tabs>
          <w:tab w:val="left" w:pos="8774"/>
        </w:tabs>
        <w:spacing w:after="0" w:line="240" w:lineRule="auto"/>
        <w:jc w:val="right"/>
      </w:pP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E0C23">
        <w:rPr>
          <w:b/>
          <w:sz w:val="28"/>
          <w:szCs w:val="28"/>
        </w:rPr>
        <w:t>ПЕРЕЧЕНЬ</w:t>
      </w: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E0C23">
        <w:rPr>
          <w:b/>
          <w:sz w:val="28"/>
          <w:szCs w:val="28"/>
        </w:rPr>
        <w:t xml:space="preserve">социально значимых работ по обеспечению первичных мер </w:t>
      </w: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color w:val="000000"/>
          <w:spacing w:val="1"/>
          <w:sz w:val="28"/>
          <w:szCs w:val="28"/>
        </w:rPr>
      </w:pPr>
      <w:r w:rsidRPr="007E0C23">
        <w:rPr>
          <w:b/>
          <w:sz w:val="28"/>
          <w:szCs w:val="28"/>
        </w:rPr>
        <w:t xml:space="preserve">пожарной безопасности в границах муниципального образования </w:t>
      </w:r>
      <w:r w:rsidRPr="007E0C23">
        <w:rPr>
          <w:b/>
          <w:color w:val="000000"/>
          <w:spacing w:val="1"/>
          <w:sz w:val="28"/>
          <w:szCs w:val="28"/>
        </w:rPr>
        <w:t>му</w:t>
      </w:r>
      <w:r w:rsidR="004D18FB" w:rsidRPr="007E0C23">
        <w:rPr>
          <w:b/>
          <w:color w:val="000000"/>
          <w:spacing w:val="1"/>
          <w:sz w:val="28"/>
          <w:szCs w:val="28"/>
        </w:rPr>
        <w:t xml:space="preserve">ниципального образования «Городское поселение </w:t>
      </w:r>
      <w:r w:rsidR="007E0C23" w:rsidRPr="007E0C23">
        <w:rPr>
          <w:b/>
          <w:color w:val="000000"/>
          <w:spacing w:val="1"/>
          <w:sz w:val="28"/>
          <w:szCs w:val="28"/>
        </w:rPr>
        <w:t>Параньга</w:t>
      </w:r>
      <w:r w:rsidRPr="007E0C23">
        <w:rPr>
          <w:b/>
          <w:color w:val="000000"/>
          <w:spacing w:val="1"/>
          <w:sz w:val="28"/>
          <w:szCs w:val="28"/>
        </w:rPr>
        <w:t>»</w:t>
      </w: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 xml:space="preserve">1. Осуществление </w:t>
      </w:r>
      <w:proofErr w:type="gramStart"/>
      <w:r w:rsidRPr="007E0C23">
        <w:rPr>
          <w:sz w:val="28"/>
          <w:szCs w:val="28"/>
        </w:rPr>
        <w:t>контроля за</w:t>
      </w:r>
      <w:proofErr w:type="gramEnd"/>
      <w:r w:rsidRPr="007E0C23">
        <w:rPr>
          <w:sz w:val="28"/>
          <w:szCs w:val="28"/>
        </w:rPr>
        <w:t xml:space="preserve"> соблюдением в границах муниципального образования</w:t>
      </w:r>
      <w:r w:rsidRPr="007E0C23">
        <w:rPr>
          <w:color w:val="000000"/>
          <w:spacing w:val="1"/>
          <w:sz w:val="28"/>
          <w:szCs w:val="28"/>
        </w:rPr>
        <w:t xml:space="preserve"> </w:t>
      </w:r>
      <w:r w:rsidRPr="007E0C23">
        <w:rPr>
          <w:sz w:val="28"/>
          <w:szCs w:val="28"/>
        </w:rPr>
        <w:t>противопожарного режима.</w:t>
      </w: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>2. Проведение разъяснительной работы с населением муниципального образования с целью соблюдения противопожарного режима, выполнения первичных мер пожарной безопасности.</w:t>
      </w: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>3. 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0947BC" w:rsidRPr="007E0C23" w:rsidRDefault="000947BC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 xml:space="preserve">4. Осуществление </w:t>
      </w:r>
      <w:proofErr w:type="gramStart"/>
      <w:r w:rsidRPr="007E0C23">
        <w:rPr>
          <w:sz w:val="28"/>
          <w:szCs w:val="28"/>
        </w:rPr>
        <w:t>контроля за</w:t>
      </w:r>
      <w:proofErr w:type="gramEnd"/>
      <w:r w:rsidRPr="007E0C23">
        <w:rPr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</w:t>
      </w:r>
      <w:r w:rsidR="00E931DA" w:rsidRPr="007E0C23">
        <w:rPr>
          <w:sz w:val="28"/>
          <w:szCs w:val="28"/>
        </w:rPr>
        <w:t xml:space="preserve"> имущества пожарно-технического назначения </w:t>
      </w:r>
      <w:r w:rsidRPr="007E0C23">
        <w:rPr>
          <w:sz w:val="28"/>
          <w:szCs w:val="28"/>
        </w:rPr>
        <w:t>и готовностью их к применению.</w:t>
      </w:r>
    </w:p>
    <w:p w:rsidR="000947BC" w:rsidRPr="007E0C23" w:rsidRDefault="00E931DA" w:rsidP="000947BC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>5</w:t>
      </w:r>
      <w:r w:rsidR="000947BC" w:rsidRPr="007E0C23">
        <w:rPr>
          <w:sz w:val="28"/>
          <w:szCs w:val="28"/>
        </w:rPr>
        <w:t>. Обеспечение своевременной очистки территорий населенных пунктов муниципального образования в пределах противопожарных расстоян</w:t>
      </w:r>
      <w:r w:rsidRPr="007E0C23">
        <w:rPr>
          <w:sz w:val="28"/>
          <w:szCs w:val="28"/>
        </w:rPr>
        <w:t xml:space="preserve">ий между зданиями, сооружениями и </w:t>
      </w:r>
      <w:r w:rsidR="000947BC" w:rsidRPr="007E0C23">
        <w:rPr>
          <w:sz w:val="28"/>
          <w:szCs w:val="28"/>
        </w:rPr>
        <w:t>открытыми</w:t>
      </w:r>
      <w:r w:rsidRPr="007E0C23">
        <w:rPr>
          <w:sz w:val="28"/>
          <w:szCs w:val="28"/>
        </w:rPr>
        <w:t xml:space="preserve"> складами, </w:t>
      </w:r>
      <w:r w:rsidR="000947BC" w:rsidRPr="007E0C23">
        <w:rPr>
          <w:sz w:val="28"/>
          <w:szCs w:val="28"/>
        </w:rPr>
        <w:t>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0947BC" w:rsidRPr="007E0C23" w:rsidRDefault="00E931DA" w:rsidP="00E931DA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 xml:space="preserve">6. </w:t>
      </w:r>
      <w:r w:rsidR="000947BC" w:rsidRPr="007E0C23">
        <w:rPr>
          <w:sz w:val="28"/>
          <w:szCs w:val="28"/>
        </w:rPr>
        <w:t>Очистка зимой от снега и льда дорог, проездов и подъездов</w:t>
      </w:r>
      <w:r w:rsidR="000947BC" w:rsidRPr="007E0C23">
        <w:rPr>
          <w:sz w:val="28"/>
          <w:szCs w:val="28"/>
        </w:rPr>
        <w:br/>
        <w:t xml:space="preserve">к зданиям, сооружениям и </w:t>
      </w:r>
      <w:proofErr w:type="spellStart"/>
      <w:r w:rsidR="000947BC" w:rsidRPr="007E0C23">
        <w:rPr>
          <w:sz w:val="28"/>
          <w:szCs w:val="28"/>
        </w:rPr>
        <w:t>водоисточникам</w:t>
      </w:r>
      <w:proofErr w:type="spellEnd"/>
      <w:r w:rsidR="000947BC" w:rsidRPr="007E0C23">
        <w:rPr>
          <w:sz w:val="28"/>
          <w:szCs w:val="28"/>
        </w:rPr>
        <w:t>, используемым для целей пожаротушения.</w:t>
      </w:r>
    </w:p>
    <w:p w:rsidR="000947BC" w:rsidRPr="007E0C23" w:rsidRDefault="00E931DA" w:rsidP="00E931DA">
      <w:pPr>
        <w:pStyle w:val="2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E0C23">
        <w:rPr>
          <w:sz w:val="28"/>
          <w:szCs w:val="28"/>
        </w:rPr>
        <w:t xml:space="preserve">7. </w:t>
      </w:r>
      <w:r w:rsidR="000947BC" w:rsidRPr="007E0C23">
        <w:rPr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</w:t>
      </w:r>
      <w:r w:rsidR="000947BC" w:rsidRPr="007E0C23">
        <w:rPr>
          <w:sz w:val="28"/>
          <w:szCs w:val="28"/>
        </w:rPr>
        <w:br/>
        <w:t>к спасению людей и имущества от пожара.</w:t>
      </w:r>
    </w:p>
    <w:p w:rsidR="00BF6414" w:rsidRPr="007E0C23" w:rsidRDefault="00BF6414">
      <w:pPr>
        <w:rPr>
          <w:sz w:val="28"/>
          <w:szCs w:val="28"/>
        </w:rPr>
      </w:pPr>
    </w:p>
    <w:sectPr w:rsidR="00BF6414" w:rsidRPr="007E0C23" w:rsidSect="00BF6414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54D" w:rsidRDefault="00F5654D" w:rsidP="0001631C">
      <w:r>
        <w:separator/>
      </w:r>
    </w:p>
  </w:endnote>
  <w:endnote w:type="continuationSeparator" w:id="1">
    <w:p w:rsidR="00F5654D" w:rsidRDefault="00F5654D" w:rsidP="0001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54D" w:rsidRDefault="00F5654D" w:rsidP="0001631C">
      <w:r>
        <w:separator/>
      </w:r>
    </w:p>
  </w:footnote>
  <w:footnote w:type="continuationSeparator" w:id="1">
    <w:p w:rsidR="00F5654D" w:rsidRDefault="00F5654D" w:rsidP="00016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A45E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910E8D">
    <w:pPr>
      <w:pStyle w:val="a3"/>
      <w:jc w:val="right"/>
    </w:pPr>
    <w:r>
      <w:fldChar w:fldCharType="begin"/>
    </w:r>
    <w:r w:rsidR="000947BC">
      <w:instrText xml:space="preserve"> PAGE </w:instrText>
    </w:r>
    <w:r>
      <w:fldChar w:fldCharType="separate"/>
    </w:r>
    <w:r w:rsidR="007E0C23">
      <w:rPr>
        <w:noProof/>
      </w:rPr>
      <w:t>1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A45E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C" w:rsidRDefault="000947B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C" w:rsidRDefault="00910E8D">
    <w:pPr>
      <w:pStyle w:val="a3"/>
      <w:jc w:val="right"/>
    </w:pPr>
    <w:fldSimple w:instr=" PAGE ">
      <w:r w:rsidR="007E0C23">
        <w:rPr>
          <w:noProof/>
        </w:rPr>
        <w:t>2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BC" w:rsidRDefault="00094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47BC"/>
    <w:rsid w:val="0001631C"/>
    <w:rsid w:val="000947BC"/>
    <w:rsid w:val="00173601"/>
    <w:rsid w:val="0018032F"/>
    <w:rsid w:val="00321B44"/>
    <w:rsid w:val="004D18FB"/>
    <w:rsid w:val="007E0C23"/>
    <w:rsid w:val="0082286B"/>
    <w:rsid w:val="00910E8D"/>
    <w:rsid w:val="00BF6414"/>
    <w:rsid w:val="00E931DA"/>
    <w:rsid w:val="00F5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947BC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0947BC"/>
    <w:pPr>
      <w:suppressLineNumbers/>
      <w:tabs>
        <w:tab w:val="center" w:pos="4676"/>
        <w:tab w:val="right" w:pos="9353"/>
      </w:tabs>
    </w:pPr>
  </w:style>
  <w:style w:type="character" w:customStyle="1" w:styleId="a4">
    <w:name w:val="Верхний колонтитул Знак"/>
    <w:basedOn w:val="a0"/>
    <w:link w:val="a3"/>
    <w:rsid w:val="00094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94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73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6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7E0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Стиль3 Знак Знак"/>
    <w:link w:val="30"/>
    <w:uiPriority w:val="99"/>
    <w:rsid w:val="007E0C23"/>
    <w:pPr>
      <w:widowControl w:val="0"/>
      <w:tabs>
        <w:tab w:val="num" w:pos="227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 Знак"/>
    <w:link w:val="3"/>
    <w:uiPriority w:val="99"/>
    <w:locked/>
    <w:rsid w:val="007E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F19CBDFA0D046A046BC55852A70C9" ma:contentTypeVersion="1" ma:contentTypeDescription="Создание документа." ma:contentTypeScope="" ma:versionID="a8b931ce8cb65e92154405f6367c4c4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XXJ7TYMEEKJ2-507245822-12</_dlc_DocId>
    <_dlc_DocIdUrl xmlns="57504d04-691e-4fc4-8f09-4f19fdbe90f6">
      <Url>https://vip.gov.mari.ru/paranga/_layouts/DocIdRedir.aspx?ID=XXJ7TYMEEKJ2-507245822-12</Url>
      <Description>XXJ7TYMEEKJ2-507245822-12</Description>
    </_dlc_DocIdUrl>
  </documentManagement>
</p:properties>
</file>

<file path=customXml/itemProps1.xml><?xml version="1.0" encoding="utf-8"?>
<ds:datastoreItem xmlns:ds="http://schemas.openxmlformats.org/officeDocument/2006/customXml" ds:itemID="{988C0E61-BFB2-4CBA-A028-E8C40AC19140}"/>
</file>

<file path=customXml/itemProps2.xml><?xml version="1.0" encoding="utf-8"?>
<ds:datastoreItem xmlns:ds="http://schemas.openxmlformats.org/officeDocument/2006/customXml" ds:itemID="{4F1B3126-92D1-4ED3-B423-D0089DD84DB7}"/>
</file>

<file path=customXml/itemProps3.xml><?xml version="1.0" encoding="utf-8"?>
<ds:datastoreItem xmlns:ds="http://schemas.openxmlformats.org/officeDocument/2006/customXml" ds:itemID="{89E49757-F8FC-48E4-896F-216F8C402D93}"/>
</file>

<file path=customXml/itemProps4.xml><?xml version="1.0" encoding="utf-8"?>
<ds:datastoreItem xmlns:ds="http://schemas.openxmlformats.org/officeDocument/2006/customXml" ds:itemID="{E185EC00-918E-4C7E-90E2-7FB2693F1570}"/>
</file>

<file path=customXml/itemProps5.xml><?xml version="1.0" encoding="utf-8"?>
<ds:datastoreItem xmlns:ds="http://schemas.openxmlformats.org/officeDocument/2006/customXml" ds:itemID="{E6F56547-36DB-4242-9E55-C063E1FA8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129-П от 30.12.2016 г.</dc:title>
  <dc:creator>User</dc:creator>
  <cp:lastModifiedBy>POS</cp:lastModifiedBy>
  <cp:revision>2</cp:revision>
  <cp:lastPrinted>2018-10-29T15:07:00Z</cp:lastPrinted>
  <dcterms:created xsi:type="dcterms:W3CDTF">2018-10-29T15:09:00Z</dcterms:created>
  <dcterms:modified xsi:type="dcterms:W3CDTF">2018-10-29T15:09:00Z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0x010100F5BF19CBDFA0D046A046BC55852A70C9</vt:lpwstr>
  </property>
  <property fmtid="{D5CDD505-2E9C-101B-9397-08002B2CF9AE}" pid="3" name="_dlc_DocIdItemGuid">
    <vt:lpwstr>8cb85107-c436-44dd-b1ba-8758bbc21980</vt:lpwstr>
  </property>
</Properties>
</file>