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1D" w:rsidRPr="00E01C1D" w:rsidRDefault="00E01C1D" w:rsidP="00E01C1D">
      <w:pPr>
        <w:rPr>
          <w:rFonts w:ascii="Times New Roman" w:hAnsi="Times New Roman" w:cs="Times New Roman"/>
        </w:rPr>
      </w:pPr>
    </w:p>
    <w:p w:rsidR="00E01C1D" w:rsidRPr="00E01C1D" w:rsidRDefault="00E01C1D" w:rsidP="00E01C1D">
      <w:pPr>
        <w:rPr>
          <w:rFonts w:ascii="Times New Roman" w:hAnsi="Times New Roman" w:cs="Times New Roman"/>
        </w:rPr>
      </w:pPr>
    </w:p>
    <w:p w:rsidR="00E01C1D" w:rsidRPr="00E01C1D" w:rsidRDefault="00E01C1D" w:rsidP="00E01C1D">
      <w:pPr>
        <w:rPr>
          <w:rFonts w:ascii="Times New Roman" w:hAnsi="Times New Roman" w:cs="Times New Roman"/>
        </w:rPr>
      </w:pPr>
    </w:p>
    <w:p w:rsidR="00E01C1D" w:rsidRPr="00E01C1D" w:rsidRDefault="00E01C1D" w:rsidP="00E01C1D">
      <w:pPr>
        <w:rPr>
          <w:rFonts w:ascii="Times New Roman" w:hAnsi="Times New Roman" w:cs="Times New Roman"/>
        </w:rPr>
      </w:pPr>
    </w:p>
    <w:p w:rsidR="00E01C1D" w:rsidRPr="00E01C1D" w:rsidRDefault="00E01C1D" w:rsidP="00E01C1D">
      <w:pPr>
        <w:rPr>
          <w:rFonts w:ascii="Times New Roman" w:hAnsi="Times New Roman" w:cs="Times New Roman"/>
        </w:rPr>
      </w:pPr>
    </w:p>
    <w:p w:rsidR="00E01C1D" w:rsidRPr="00E01C1D" w:rsidRDefault="00E01C1D" w:rsidP="00E01C1D">
      <w:pPr>
        <w:rPr>
          <w:rFonts w:ascii="Times New Roman" w:hAnsi="Times New Roman" w:cs="Times New Roman"/>
        </w:rPr>
      </w:pPr>
    </w:p>
    <w:p w:rsidR="00E01C1D" w:rsidRPr="00E01C1D" w:rsidRDefault="00E01C1D" w:rsidP="00E01C1D">
      <w:pPr>
        <w:rPr>
          <w:rFonts w:ascii="Times New Roman" w:hAnsi="Times New Roman" w:cs="Times New Roman"/>
        </w:rPr>
      </w:pPr>
    </w:p>
    <w:p w:rsidR="00E01C1D" w:rsidRPr="00E01C1D" w:rsidRDefault="00E01C1D" w:rsidP="00E01C1D">
      <w:pPr>
        <w:rPr>
          <w:rFonts w:ascii="Times New Roman" w:hAnsi="Times New Roman" w:cs="Times New Roman"/>
        </w:rPr>
      </w:pPr>
    </w:p>
    <w:p w:rsidR="00E01C1D" w:rsidRPr="00E01C1D" w:rsidRDefault="00E01C1D" w:rsidP="00E01C1D">
      <w:pPr>
        <w:rPr>
          <w:rFonts w:ascii="Times New Roman" w:hAnsi="Times New Roman" w:cs="Times New Roman"/>
        </w:rPr>
      </w:pPr>
    </w:p>
    <w:p w:rsidR="00E01C1D" w:rsidRPr="00E01C1D" w:rsidRDefault="00E01C1D" w:rsidP="00E01C1D">
      <w:pPr>
        <w:rPr>
          <w:rFonts w:ascii="Times New Roman" w:hAnsi="Times New Roman" w:cs="Times New Roman"/>
        </w:rPr>
      </w:pPr>
    </w:p>
    <w:p w:rsidR="00E01C1D" w:rsidRPr="00E01C1D" w:rsidRDefault="00E01C1D" w:rsidP="00E01C1D">
      <w:pPr>
        <w:rPr>
          <w:rFonts w:ascii="Times New Roman" w:hAnsi="Times New Roman" w:cs="Times New Roman"/>
        </w:rPr>
      </w:pPr>
    </w:p>
    <w:p w:rsidR="00E01C1D" w:rsidRPr="00E01C1D" w:rsidRDefault="00E01C1D" w:rsidP="00E01C1D">
      <w:pPr>
        <w:rPr>
          <w:rFonts w:ascii="Times New Roman" w:hAnsi="Times New Roman" w:cs="Times New Roman"/>
        </w:rPr>
      </w:pPr>
    </w:p>
    <w:p w:rsidR="00E01C1D" w:rsidRPr="00E01C1D" w:rsidRDefault="00E01C1D" w:rsidP="00E01C1D">
      <w:pPr>
        <w:rPr>
          <w:rFonts w:ascii="Times New Roman" w:hAnsi="Times New Roman" w:cs="Times New Roman"/>
        </w:rPr>
      </w:pPr>
    </w:p>
    <w:p w:rsidR="00E01C1D" w:rsidRPr="00E01C1D" w:rsidRDefault="00E01C1D" w:rsidP="00E01C1D">
      <w:pPr>
        <w:rPr>
          <w:rFonts w:ascii="Times New Roman" w:hAnsi="Times New Roman" w:cs="Times New Roman"/>
        </w:rPr>
      </w:pPr>
    </w:p>
    <w:p w:rsidR="00E01C1D" w:rsidRPr="00E01C1D" w:rsidRDefault="00E01C1D" w:rsidP="00E01C1D">
      <w:pPr>
        <w:rPr>
          <w:rFonts w:ascii="Times New Roman" w:hAnsi="Times New Roman" w:cs="Times New Roman"/>
        </w:rPr>
      </w:pPr>
    </w:p>
    <w:p w:rsidR="00E01C1D" w:rsidRPr="00E01C1D" w:rsidRDefault="00E01C1D" w:rsidP="00E01C1D">
      <w:pPr>
        <w:pStyle w:val="a3"/>
        <w:spacing w:before="0" w:after="0"/>
        <w:rPr>
          <w:b/>
          <w:bCs/>
          <w:sz w:val="18"/>
          <w:szCs w:val="18"/>
        </w:rPr>
      </w:pPr>
    </w:p>
    <w:p w:rsidR="00E01C1D" w:rsidRPr="00E01C1D" w:rsidRDefault="00E01C1D" w:rsidP="00E01C1D">
      <w:pPr>
        <w:pStyle w:val="a3"/>
        <w:spacing w:before="0" w:after="0"/>
        <w:rPr>
          <w:b/>
          <w:bCs/>
          <w:sz w:val="36"/>
          <w:szCs w:val="36"/>
        </w:rPr>
      </w:pP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  <w:sz w:val="36"/>
          <w:szCs w:val="36"/>
        </w:rPr>
      </w:pPr>
      <w:r w:rsidRPr="00E01C1D">
        <w:rPr>
          <w:b/>
          <w:bCs/>
          <w:sz w:val="36"/>
          <w:szCs w:val="36"/>
        </w:rPr>
        <w:t>ПОЛОЖЕНИЕ</w:t>
      </w: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E01C1D" w:rsidRPr="00E01C1D" w:rsidRDefault="00E01C1D" w:rsidP="00E01C1D">
      <w:pPr>
        <w:pStyle w:val="a3"/>
        <w:spacing w:before="0" w:after="0"/>
        <w:jc w:val="both"/>
        <w:rPr>
          <w:b/>
          <w:bCs/>
          <w:sz w:val="28"/>
          <w:szCs w:val="28"/>
        </w:rPr>
      </w:pPr>
      <w:r w:rsidRPr="00E01C1D">
        <w:rPr>
          <w:b/>
          <w:bCs/>
          <w:sz w:val="28"/>
          <w:szCs w:val="28"/>
        </w:rPr>
        <w:t xml:space="preserve">      ОБ ОРГАНИЗАЦИИ И ВЕДЕНИИ ГРАЖДАНСКОЙ ОБОРОНЫ </w:t>
      </w:r>
    </w:p>
    <w:p w:rsidR="00E01C1D" w:rsidRPr="00E01C1D" w:rsidRDefault="00E01C1D" w:rsidP="00E01C1D">
      <w:pPr>
        <w:pStyle w:val="a3"/>
        <w:spacing w:before="0" w:after="0"/>
        <w:jc w:val="both"/>
        <w:rPr>
          <w:b/>
          <w:bCs/>
          <w:sz w:val="28"/>
          <w:szCs w:val="28"/>
        </w:rPr>
      </w:pPr>
      <w:r w:rsidRPr="00E01C1D">
        <w:rPr>
          <w:b/>
          <w:bCs/>
          <w:sz w:val="28"/>
          <w:szCs w:val="28"/>
        </w:rPr>
        <w:t xml:space="preserve">                               В МУНИЦИПАЛЬНОМ ОБРАЗОВАНИИ</w:t>
      </w:r>
    </w:p>
    <w:p w:rsidR="00E01C1D" w:rsidRPr="00E01C1D" w:rsidRDefault="00E01C1D" w:rsidP="00E01C1D">
      <w:pPr>
        <w:pStyle w:val="a3"/>
        <w:spacing w:before="0" w:after="0"/>
        <w:jc w:val="both"/>
        <w:rPr>
          <w:b/>
          <w:bCs/>
          <w:sz w:val="28"/>
          <w:szCs w:val="28"/>
        </w:rPr>
      </w:pPr>
      <w:r w:rsidRPr="00E01C1D">
        <w:rPr>
          <w:b/>
          <w:bCs/>
          <w:sz w:val="28"/>
          <w:szCs w:val="28"/>
        </w:rPr>
        <w:t xml:space="preserve">             "РУССКО-ЛЯЖМАРИНСКОЕ СЕЛЬКОЕ ПОСЕЛЕНИЕ"</w:t>
      </w:r>
    </w:p>
    <w:p w:rsidR="00E01C1D" w:rsidRPr="00E01C1D" w:rsidRDefault="00E01C1D" w:rsidP="00E01C1D">
      <w:pPr>
        <w:pStyle w:val="a3"/>
        <w:spacing w:before="0" w:after="0"/>
        <w:jc w:val="both"/>
        <w:rPr>
          <w:b/>
          <w:bCs/>
          <w:sz w:val="28"/>
          <w:szCs w:val="28"/>
        </w:rPr>
      </w:pPr>
      <w:r w:rsidRPr="00E01C1D">
        <w:rPr>
          <w:b/>
          <w:bCs/>
          <w:sz w:val="28"/>
          <w:szCs w:val="28"/>
        </w:rPr>
        <w:t xml:space="preserve">               ПАРАНЬГИНСКОГО МУНИЦИПАЛЬНОГО РАЙРНА </w:t>
      </w:r>
    </w:p>
    <w:p w:rsidR="00E01C1D" w:rsidRPr="00E01C1D" w:rsidRDefault="00E01C1D" w:rsidP="00E01C1D">
      <w:pPr>
        <w:pStyle w:val="a3"/>
        <w:spacing w:before="0" w:after="0"/>
        <w:jc w:val="both"/>
        <w:rPr>
          <w:b/>
          <w:bCs/>
          <w:sz w:val="28"/>
          <w:szCs w:val="28"/>
        </w:rPr>
      </w:pPr>
      <w:r w:rsidRPr="00E01C1D">
        <w:rPr>
          <w:b/>
          <w:bCs/>
          <w:sz w:val="28"/>
          <w:szCs w:val="28"/>
        </w:rPr>
        <w:t xml:space="preserve">                                     РЕСПУБЛИКИ МАРИЙ ЭЛ</w:t>
      </w:r>
    </w:p>
    <w:p w:rsidR="00E01C1D" w:rsidRPr="00E01C1D" w:rsidRDefault="00E01C1D" w:rsidP="00E01C1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E01C1D" w:rsidRPr="00E01C1D" w:rsidRDefault="00E01C1D" w:rsidP="00E01C1D">
      <w:pPr>
        <w:pStyle w:val="a3"/>
        <w:spacing w:before="0" w:after="0"/>
        <w:jc w:val="both"/>
        <w:rPr>
          <w:b/>
          <w:bCs/>
        </w:rPr>
      </w:pP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</w:rPr>
      </w:pP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</w:rPr>
      </w:pP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</w:rPr>
      </w:pP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</w:rPr>
      </w:pPr>
    </w:p>
    <w:p w:rsidR="00E01C1D" w:rsidRPr="00E01C1D" w:rsidRDefault="00E01C1D" w:rsidP="00E01C1D">
      <w:pPr>
        <w:pStyle w:val="a3"/>
        <w:spacing w:before="0" w:after="0"/>
        <w:jc w:val="center"/>
      </w:pP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E01C1D" w:rsidRPr="00E01C1D" w:rsidRDefault="00E01C1D" w:rsidP="00E01C1D">
      <w:pPr>
        <w:pStyle w:val="a3"/>
        <w:spacing w:before="0" w:after="0"/>
        <w:jc w:val="right"/>
        <w:rPr>
          <w:bCs/>
          <w:sz w:val="20"/>
          <w:szCs w:val="20"/>
        </w:rPr>
      </w:pPr>
    </w:p>
    <w:p w:rsidR="00E01C1D" w:rsidRPr="00E01C1D" w:rsidRDefault="00E01C1D" w:rsidP="00E01C1D">
      <w:pPr>
        <w:pStyle w:val="a3"/>
        <w:spacing w:before="0" w:after="0"/>
        <w:jc w:val="center"/>
        <w:rPr>
          <w:bCs/>
          <w:sz w:val="28"/>
          <w:szCs w:val="28"/>
        </w:rPr>
      </w:pP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E01C1D">
        <w:rPr>
          <w:b/>
          <w:bCs/>
          <w:sz w:val="28"/>
          <w:szCs w:val="28"/>
        </w:rPr>
        <w:t xml:space="preserve">Положение </w:t>
      </w: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E01C1D">
        <w:rPr>
          <w:b/>
          <w:bCs/>
          <w:sz w:val="28"/>
          <w:szCs w:val="28"/>
        </w:rPr>
        <w:t xml:space="preserve">об организации и ведении гражданской обороны </w:t>
      </w:r>
      <w:r w:rsidRPr="00E01C1D">
        <w:rPr>
          <w:b/>
          <w:bCs/>
          <w:sz w:val="28"/>
          <w:szCs w:val="28"/>
        </w:rPr>
        <w:br/>
        <w:t xml:space="preserve">в муниципальном образовании </w:t>
      </w: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E01C1D">
        <w:rPr>
          <w:b/>
          <w:bCs/>
          <w:sz w:val="28"/>
          <w:szCs w:val="28"/>
        </w:rPr>
        <w:t>"</w:t>
      </w:r>
      <w:proofErr w:type="spellStart"/>
      <w:r w:rsidRPr="00E01C1D">
        <w:rPr>
          <w:b/>
          <w:bCs/>
          <w:sz w:val="28"/>
          <w:szCs w:val="28"/>
        </w:rPr>
        <w:t>Русско-Ляжмаринское</w:t>
      </w:r>
      <w:proofErr w:type="spellEnd"/>
      <w:r w:rsidRPr="00E01C1D">
        <w:rPr>
          <w:b/>
          <w:bCs/>
          <w:sz w:val="28"/>
          <w:szCs w:val="28"/>
        </w:rPr>
        <w:t xml:space="preserve"> сельское поселение"</w:t>
      </w: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E01C1D">
        <w:rPr>
          <w:b/>
          <w:bCs/>
          <w:sz w:val="28"/>
          <w:szCs w:val="28"/>
        </w:rPr>
        <w:t xml:space="preserve"> Республики Марий Эл</w:t>
      </w: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  <w:smartTag w:uri="urn:schemas-microsoft-com:office:smarttags" w:element="place">
        <w:r w:rsidRPr="00E01C1D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E01C1D">
          <w:rPr>
            <w:b/>
            <w:bCs/>
            <w:color w:val="000000"/>
            <w:sz w:val="28"/>
            <w:szCs w:val="28"/>
          </w:rPr>
          <w:t>.</w:t>
        </w:r>
      </w:smartTag>
      <w:r w:rsidRPr="00E01C1D">
        <w:rPr>
          <w:b/>
          <w:bCs/>
          <w:color w:val="000000"/>
          <w:sz w:val="28"/>
          <w:szCs w:val="28"/>
        </w:rPr>
        <w:t xml:space="preserve"> Общие положения </w:t>
      </w: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sz w:val="28"/>
          <w:szCs w:val="28"/>
          <w:shd w:val="clear" w:color="auto" w:fill="FFFFFF"/>
        </w:rPr>
      </w:pPr>
      <w:r w:rsidRPr="00E01C1D">
        <w:rPr>
          <w:sz w:val="28"/>
          <w:szCs w:val="28"/>
        </w:rPr>
        <w:t>1. </w:t>
      </w:r>
      <w:proofErr w:type="gramStart"/>
      <w:r w:rsidRPr="00E01C1D">
        <w:rPr>
          <w:sz w:val="28"/>
          <w:szCs w:val="28"/>
        </w:rPr>
        <w:t xml:space="preserve">Настоящее Положение разработано в соответствии с Федеральным законом от 12 февраля 1998 года № 28-ФЗ «О 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E01C1D">
          <w:rPr>
            <w:sz w:val="28"/>
            <w:szCs w:val="28"/>
          </w:rPr>
          <w:t>2007 г</w:t>
        </w:r>
      </w:smartTag>
      <w:r w:rsidRPr="00E01C1D">
        <w:rPr>
          <w:sz w:val="28"/>
          <w:szCs w:val="28"/>
        </w:rPr>
        <w:t>. № 804 «Об утверждении Положения о гражданской обороне в Российской Федерации», приказа МЧС России от 14.11.2008 № 687 «Об утверждении Положения об организации и ведении гражданской обороны в муниципальных образованиях и организациях» и определяет организацию и</w:t>
      </w:r>
      <w:proofErr w:type="gramEnd"/>
      <w:r w:rsidRPr="00E01C1D">
        <w:rPr>
          <w:sz w:val="28"/>
          <w:szCs w:val="28"/>
        </w:rPr>
        <w:t xml:space="preserve"> основные направления подготовки к ведению и ведения гражданской обороны, а также организационные основы гражданской обороны, содержание основных мероприятий гражданской обороны, состав сил и сре</w:t>
      </w:r>
      <w:proofErr w:type="gramStart"/>
      <w:r w:rsidRPr="00E01C1D">
        <w:rPr>
          <w:sz w:val="28"/>
          <w:szCs w:val="28"/>
        </w:rPr>
        <w:t>дств гр</w:t>
      </w:r>
      <w:proofErr w:type="gramEnd"/>
      <w:r w:rsidRPr="00E01C1D">
        <w:rPr>
          <w:sz w:val="28"/>
          <w:szCs w:val="28"/>
        </w:rPr>
        <w:t>ажданской обороны, порядок подготовки к ведению и ведения гражданской обороны в муниципальном</w:t>
      </w:r>
      <w:r w:rsidRPr="00E01C1D">
        <w:rPr>
          <w:sz w:val="28"/>
          <w:szCs w:val="28"/>
          <w:shd w:val="clear" w:color="auto" w:fill="FFFFFF"/>
        </w:rPr>
        <w:t xml:space="preserve"> образовании.</w:t>
      </w: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2. Мероприятия по гражданской обороне в муниципальном </w:t>
      </w:r>
      <w:r w:rsidRPr="00E01C1D">
        <w:rPr>
          <w:color w:val="000000"/>
          <w:sz w:val="28"/>
          <w:szCs w:val="28"/>
          <w:shd w:val="clear" w:color="auto" w:fill="FFFFFF"/>
        </w:rPr>
        <w:t xml:space="preserve">образовании </w:t>
      </w:r>
      <w:r w:rsidRPr="00E01C1D">
        <w:rPr>
          <w:color w:val="000000"/>
          <w:sz w:val="28"/>
          <w:szCs w:val="28"/>
        </w:rPr>
        <w:t>организуются и проводятся в рамках подготовки к ведению и ведения гражданской обороны на всей территории муниципального</w:t>
      </w:r>
      <w:r w:rsidRPr="00E01C1D">
        <w:rPr>
          <w:color w:val="000000"/>
          <w:sz w:val="28"/>
          <w:szCs w:val="28"/>
          <w:shd w:val="clear" w:color="auto" w:fill="FFFFFF"/>
        </w:rPr>
        <w:t xml:space="preserve"> образования  </w:t>
      </w:r>
      <w:r w:rsidRPr="00E01C1D">
        <w:rPr>
          <w:color w:val="000000"/>
          <w:sz w:val="28"/>
          <w:szCs w:val="28"/>
        </w:rPr>
        <w:t xml:space="preserve">в соответствии с действующим законодательством, а также настоящим Положением. </w:t>
      </w:r>
    </w:p>
    <w:p w:rsidR="00E01C1D" w:rsidRPr="00E01C1D" w:rsidRDefault="00E01C1D" w:rsidP="00E01C1D">
      <w:pPr>
        <w:shd w:val="clear" w:color="auto" w:fill="FFFFFF"/>
        <w:tabs>
          <w:tab w:val="left" w:pos="6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01C1D">
        <w:rPr>
          <w:rFonts w:ascii="Times New Roman" w:hAnsi="Times New Roman" w:cs="Times New Roman"/>
          <w:color w:val="000000"/>
          <w:sz w:val="28"/>
          <w:szCs w:val="28"/>
        </w:rPr>
        <w:t>Подготовка к ведению гражданской обороны на  территории  муниципальног</w:t>
      </w:r>
      <w:r w:rsidRPr="00E0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образования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 xml:space="preserve"> основывается на заблаговременном        выполнении     мероприятий    по     подготовке    к      защите  населения, материальных и культурных ценностей на территории муниципальног</w:t>
      </w:r>
      <w:r w:rsidRPr="00E0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образования 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 xml:space="preserve">от опасностей, возникающих при ведении военных         действий или вследствие этих действий, а также при возникновении чрезвычайных ситуаций природного и техногенного характера </w:t>
      </w:r>
      <w:r w:rsidRPr="00E01C1D">
        <w:rPr>
          <w:rFonts w:ascii="Times New Roman" w:hAnsi="Times New Roman" w:cs="Times New Roman"/>
          <w:sz w:val="28"/>
          <w:szCs w:val="28"/>
        </w:rPr>
        <w:t xml:space="preserve">и        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>осуществляется на основании годовых и перспективных планов,     предусматривающих основные мероприятия по</w:t>
      </w:r>
      <w:proofErr w:type="gramEnd"/>
      <w:r w:rsidRPr="00E01C1D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гражданской обороны, предупреждения и ликвидации чрезвычайных ситуаций (далее - план основных мероприятий) муниципального образования.</w:t>
      </w:r>
    </w:p>
    <w:p w:rsidR="00E01C1D" w:rsidRPr="00E01C1D" w:rsidRDefault="00E01C1D" w:rsidP="00E01C1D">
      <w:pPr>
        <w:shd w:val="clear" w:color="auto" w:fill="FFFFFF"/>
        <w:tabs>
          <w:tab w:val="left" w:pos="684"/>
        </w:tabs>
        <w:ind w:right="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План основных мероприятий муниципального образования  на год     разрабатывается     органом    местного    самоуправления     и    согласовывается   с   Комитетом   гражданской   защиты  Республики Марий Эл и Главным управлением Министерства Российской              </w:t>
      </w:r>
      <w:r w:rsidRPr="00E0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Федерации по делам гражданской обороны, чрезвычайным ситуациям и ликвидации последствий стихийных бедствий по Республике Марий Эл.</w:t>
      </w:r>
    </w:p>
    <w:p w:rsidR="00E01C1D" w:rsidRPr="00E01C1D" w:rsidRDefault="00E01C1D" w:rsidP="00E01C1D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C1D">
        <w:rPr>
          <w:rFonts w:ascii="Times New Roman" w:hAnsi="Times New Roman" w:cs="Times New Roman"/>
          <w:sz w:val="28"/>
          <w:szCs w:val="28"/>
        </w:rPr>
        <w:t xml:space="preserve">План основных мероприятий организации на год разрабатывается </w:t>
      </w:r>
      <w:proofErr w:type="spellStart"/>
      <w:r w:rsidRPr="00E01C1D">
        <w:rPr>
          <w:rFonts w:ascii="Times New Roman" w:hAnsi="Times New Roman" w:cs="Times New Roman"/>
          <w:sz w:val="28"/>
          <w:szCs w:val="28"/>
        </w:rPr>
        <w:t>сельсмкой</w:t>
      </w:r>
      <w:proofErr w:type="spellEnd"/>
      <w:r w:rsidRPr="00E01C1D">
        <w:rPr>
          <w:rFonts w:ascii="Times New Roman" w:hAnsi="Times New Roman" w:cs="Times New Roman"/>
          <w:sz w:val="28"/>
          <w:szCs w:val="28"/>
        </w:rPr>
        <w:tab/>
        <w:t xml:space="preserve"> администрацией</w:t>
      </w:r>
      <w:proofErr w:type="gramStart"/>
      <w:r w:rsidRPr="00E01C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1C1D">
        <w:rPr>
          <w:rFonts w:ascii="Times New Roman" w:hAnsi="Times New Roman" w:cs="Times New Roman"/>
          <w:sz w:val="28"/>
          <w:szCs w:val="28"/>
        </w:rPr>
        <w:t xml:space="preserve"> на решение задач в области гражданской обороны и </w:t>
      </w:r>
      <w:r w:rsidRPr="00E01C1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согласовывается с органом местного самоуправления с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E01C1D" w:rsidRPr="00E01C1D" w:rsidRDefault="00E01C1D" w:rsidP="00E01C1D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района и в организациях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E0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 гражданской обороны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гражданской обороны и защиты населения муниципального образования, а в организациях – на основании плана гражданской обороны организации.</w:t>
      </w:r>
      <w:proofErr w:type="gramEnd"/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>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с мирного на военное время, в ходе ее ведения, а также при возникновении чрезвычайных ситуаций природного и техногенного характера.</w:t>
      </w: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color w:val="000000"/>
          <w:sz w:val="28"/>
          <w:szCs w:val="28"/>
          <w:shd w:val="clear" w:color="auto" w:fill="FFFFFF"/>
        </w:rPr>
      </w:pPr>
      <w:r w:rsidRPr="00E01C1D">
        <w:rPr>
          <w:color w:val="000000"/>
          <w:sz w:val="28"/>
          <w:szCs w:val="28"/>
          <w:shd w:val="clear" w:color="auto" w:fill="FFFFFF"/>
        </w:rPr>
        <w:t>6. </w:t>
      </w:r>
      <w:proofErr w:type="gramStart"/>
      <w:r w:rsidRPr="00E01C1D">
        <w:rPr>
          <w:color w:val="000000"/>
          <w:sz w:val="28"/>
          <w:szCs w:val="28"/>
          <w:shd w:val="clear" w:color="auto" w:fill="FFFFFF"/>
        </w:rPr>
        <w:t>Органы местного самоуправления и организации муниципального образования района независимо от их</w:t>
      </w:r>
      <w:r w:rsidRPr="00E01C1D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01C1D">
        <w:rPr>
          <w:color w:val="000000"/>
          <w:sz w:val="28"/>
          <w:szCs w:val="28"/>
          <w:shd w:val="clear" w:color="auto" w:fill="FFFFFF"/>
        </w:rPr>
        <w:t>организационно-правовых форм (далее - организации) в целях решения задач в области гражданской обороны в соответствии с установленными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проводят мероприятия по гражданской обороне (по закону о ГО - организации планируют и организуют</w:t>
      </w:r>
      <w:proofErr w:type="gramEnd"/>
      <w:r w:rsidRPr="00E01C1D">
        <w:rPr>
          <w:color w:val="000000"/>
          <w:sz w:val="28"/>
          <w:szCs w:val="28"/>
          <w:shd w:val="clear" w:color="auto" w:fill="FFFFFF"/>
        </w:rPr>
        <w:t xml:space="preserve"> проведение мероприятий по гражданской обороне). </w:t>
      </w: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01C1D">
        <w:rPr>
          <w:iCs/>
          <w:sz w:val="28"/>
          <w:szCs w:val="28"/>
          <w:shd w:val="clear" w:color="auto" w:fill="FFFFFF"/>
        </w:rPr>
        <w:lastRenderedPageBreak/>
        <w:t>7. </w:t>
      </w:r>
      <w:r w:rsidRPr="00E01C1D">
        <w:rPr>
          <w:iCs/>
          <w:color w:val="000000"/>
          <w:sz w:val="28"/>
          <w:szCs w:val="28"/>
          <w:shd w:val="clear" w:color="auto" w:fill="FFFFFF"/>
        </w:rPr>
        <w:t>Руководители органов местного самоуправления и организаций муниципального образования  несут персональную ответственность за организацию и проведение мероприятий по гражданской обороне и защите населения.</w:t>
      </w: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iCs/>
          <w:color w:val="000000"/>
          <w:sz w:val="28"/>
          <w:szCs w:val="28"/>
        </w:rPr>
      </w:pP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iCs/>
          <w:color w:val="000000"/>
          <w:sz w:val="28"/>
          <w:szCs w:val="28"/>
        </w:rPr>
      </w:pP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color w:val="000000"/>
          <w:sz w:val="28"/>
          <w:szCs w:val="28"/>
        </w:rPr>
      </w:pPr>
    </w:p>
    <w:p w:rsidR="00E01C1D" w:rsidRPr="00E01C1D" w:rsidRDefault="00E01C1D" w:rsidP="00E01C1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1C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E01C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0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1C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Руководство и организационная структура </w:t>
      </w:r>
    </w:p>
    <w:p w:rsidR="00E01C1D" w:rsidRPr="00E01C1D" w:rsidRDefault="00E01C1D" w:rsidP="00E01C1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1C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гражданской обороны на территории муниципального образования, </w:t>
      </w:r>
    </w:p>
    <w:p w:rsidR="00E01C1D" w:rsidRPr="00E01C1D" w:rsidRDefault="00E01C1D" w:rsidP="00E01C1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1C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состав сил и сре</w:t>
      </w:r>
      <w:proofErr w:type="gramStart"/>
      <w:r w:rsidRPr="00E01C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дств гр</w:t>
      </w:r>
      <w:proofErr w:type="gramEnd"/>
      <w:r w:rsidRPr="00E01C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ажданской обороны</w:t>
      </w:r>
    </w:p>
    <w:p w:rsidR="00E01C1D" w:rsidRPr="00E01C1D" w:rsidRDefault="00E01C1D" w:rsidP="00E01C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8. Руководство гражданской обороной на территории </w:t>
      </w:r>
      <w:r w:rsidRPr="00E0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осуществляют руководитель органа местного самоуправления.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 Руководство гражданской обороной на территориях сельских поселений осуществляют руководители органов местного самоуправления, в организациях - их руководители. 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C1D">
        <w:rPr>
          <w:rFonts w:ascii="Times New Roman" w:hAnsi="Times New Roman" w:cs="Times New Roman"/>
          <w:sz w:val="28"/>
          <w:szCs w:val="28"/>
        </w:rPr>
        <w:t>10.</w:t>
      </w:r>
      <w:r w:rsidRPr="00E01C1D">
        <w:rPr>
          <w:rFonts w:ascii="Times New Roman" w:hAnsi="Times New Roman" w:cs="Times New Roman"/>
          <w:spacing w:val="-7"/>
          <w:sz w:val="28"/>
          <w:szCs w:val="28"/>
        </w:rPr>
        <w:t xml:space="preserve"> Органами, осуществляющими управление гражданской обороной на территории муниципальных образований,  являются</w:t>
      </w:r>
      <w:r w:rsidRPr="00E01C1D">
        <w:rPr>
          <w:rFonts w:ascii="Times New Roman" w:hAnsi="Times New Roman" w:cs="Times New Roman"/>
          <w:sz w:val="28"/>
          <w:szCs w:val="28"/>
        </w:rPr>
        <w:t>: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C1D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структурные подразделения,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</w:t>
      </w:r>
      <w:r w:rsidRPr="00E01C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1C1D" w:rsidRPr="00E01C1D" w:rsidRDefault="00E01C1D" w:rsidP="00E01C1D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E01C1D" w:rsidRPr="00E01C1D" w:rsidRDefault="00E01C1D" w:rsidP="00E01C1D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E01C1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организации и ведения гражданской обороны должностные лица, осуществляющие на соответствующем уровне руководство гражданской обороной, принимают в пределах своей компетенции нормативные правовые акты и иные распорядительные документы.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12. Комитет гражданской защиты Республики Марий Эл осуществляет координацию действий органов местного самоуправления и организаций по выполнению мероприятий гражданской обороны на территории Республики Марий Эл, планирование и обеспечение выполнения мероприятий </w:t>
      </w:r>
      <w:r w:rsidRPr="00E01C1D">
        <w:rPr>
          <w:color w:val="000000"/>
          <w:sz w:val="28"/>
          <w:szCs w:val="28"/>
        </w:rPr>
        <w:lastRenderedPageBreak/>
        <w:t>гражданской обороны – по согласованию с Главным управлением МЧС России по Республике Марий Эл.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01C1D">
        <w:rPr>
          <w:sz w:val="28"/>
          <w:szCs w:val="28"/>
        </w:rPr>
        <w:t xml:space="preserve">13. Подготовку к проведению эвакуационных мероприятий в муниципальном образовании осуществляет эвакуационная комиссия.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pacing w:val="-6"/>
          <w:sz w:val="28"/>
          <w:szCs w:val="28"/>
        </w:rPr>
      </w:pPr>
      <w:r w:rsidRPr="00E01C1D">
        <w:rPr>
          <w:spacing w:val="-6"/>
          <w:sz w:val="28"/>
          <w:szCs w:val="28"/>
        </w:rPr>
        <w:t>Заблаговременно в мирное время в органах местного самоуправления и в организациях создаются эвакуационные комиссии, возглавляемые руководителями или заместителями руководителей соответствующих органов местного самоуправления или организаций. Деятельность</w:t>
      </w:r>
      <w:r w:rsidRPr="00E01C1D">
        <w:rPr>
          <w:color w:val="000000"/>
          <w:spacing w:val="-6"/>
          <w:sz w:val="28"/>
          <w:szCs w:val="28"/>
        </w:rPr>
        <w:t xml:space="preserve"> эвакуационных комиссий регламентируется </w:t>
      </w:r>
      <w:r w:rsidRPr="00E01C1D">
        <w:rPr>
          <w:color w:val="000000"/>
          <w:spacing w:val="-5"/>
          <w:sz w:val="28"/>
          <w:szCs w:val="28"/>
        </w:rPr>
        <w:t>положениями о них</w:t>
      </w:r>
      <w:r w:rsidRPr="00E01C1D">
        <w:rPr>
          <w:color w:val="000000"/>
          <w:spacing w:val="-6"/>
          <w:sz w:val="28"/>
          <w:szCs w:val="28"/>
        </w:rPr>
        <w:t xml:space="preserve">, утверждаемыми должностными лицами, осуществляющими руководство гражданской обороны на соответствующем уровне.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1C1D">
        <w:rPr>
          <w:color w:val="000000"/>
          <w:spacing w:val="-6"/>
          <w:sz w:val="28"/>
          <w:szCs w:val="28"/>
          <w:shd w:val="clear" w:color="auto" w:fill="FFFFFF"/>
        </w:rPr>
        <w:t xml:space="preserve">14. </w:t>
      </w:r>
      <w:r w:rsidRPr="00E01C1D">
        <w:rPr>
          <w:color w:val="000000"/>
          <w:sz w:val="28"/>
          <w:szCs w:val="28"/>
          <w:shd w:val="clear" w:color="auto" w:fill="FFFFFF"/>
        </w:rPr>
        <w:t>Планирование и решение задач по сохранению объектов, необходимых для устойчивого функционирования экономики и выживания населения в военное время в муниципальном образовании   осуществляет комиссия муниципального образования по повышению устойчивости функционирования объектов экономики.</w:t>
      </w:r>
    </w:p>
    <w:p w:rsidR="00E01C1D" w:rsidRPr="00E01C1D" w:rsidRDefault="00E01C1D" w:rsidP="00E01C1D">
      <w:pPr>
        <w:pStyle w:val="a4"/>
        <w:ind w:firstLine="72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На муниципальном уровне (в пределах территории муниципального образования) создаются комиссии органов местного самоуправления по повышению устойчивости функционирования объектов экономики, на объектовом уровне – комиссии по повышению устойчивости функционирования организации в военное время.</w:t>
      </w:r>
    </w:p>
    <w:p w:rsidR="00E01C1D" w:rsidRPr="00E01C1D" w:rsidRDefault="00E01C1D" w:rsidP="00E01C1D">
      <w:pPr>
        <w:pStyle w:val="a4"/>
        <w:ind w:firstLine="72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Компетенция комиссий по повышению устойчивости функционирования экономики и организаций определяется в положениях о них или в решении об их образовании.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pacing w:val="-6"/>
          <w:sz w:val="28"/>
          <w:szCs w:val="28"/>
        </w:rPr>
        <w:t>15.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1C1D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 решения задач в области гражданской обороны, реализуемых</w:t>
      </w:r>
      <w:r w:rsidRPr="00E01C1D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образования, создаются силы гражданской обороны. 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>В состав сил гражданской обороны муниципального образования</w:t>
      </w:r>
      <w:r w:rsidRPr="00E01C1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входят 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 xml:space="preserve">службы гражданской защиты (спасательные службы) и нештатные </w:t>
      </w:r>
      <w:r w:rsidRPr="00E01C1D">
        <w:rPr>
          <w:rFonts w:ascii="Times New Roman" w:hAnsi="Times New Roman" w:cs="Times New Roman"/>
          <w:color w:val="000000"/>
          <w:spacing w:val="-6"/>
          <w:sz w:val="28"/>
          <w:szCs w:val="28"/>
        </w:rPr>
        <w:t>аварийно-спасательные формирования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C1D">
        <w:rPr>
          <w:rFonts w:ascii="Times New Roman" w:hAnsi="Times New Roman" w:cs="Times New Roman"/>
          <w:spacing w:val="-6"/>
          <w:sz w:val="28"/>
          <w:szCs w:val="28"/>
        </w:rPr>
        <w:t xml:space="preserve">Решение о создании служб гражданской защиты (спасательных служб) </w:t>
      </w:r>
      <w:r w:rsidRPr="00E01C1D">
        <w:rPr>
          <w:rFonts w:ascii="Times New Roman" w:hAnsi="Times New Roman" w:cs="Times New Roman"/>
          <w:spacing w:val="-5"/>
          <w:sz w:val="28"/>
          <w:szCs w:val="28"/>
        </w:rPr>
        <w:t>муниципального образования принимает глава администрации муниципального образования</w:t>
      </w:r>
      <w:r w:rsidRPr="00E01C1D">
        <w:rPr>
          <w:rFonts w:ascii="Times New Roman" w:hAnsi="Times New Roman" w:cs="Times New Roman"/>
          <w:sz w:val="28"/>
          <w:szCs w:val="28"/>
        </w:rPr>
        <w:t>, в организациях - руководители организаций.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1C1D">
        <w:rPr>
          <w:rFonts w:ascii="Times New Roman" w:hAnsi="Times New Roman" w:cs="Times New Roman"/>
          <w:color w:val="000000"/>
          <w:sz w:val="28"/>
          <w:szCs w:val="28"/>
        </w:rPr>
        <w:t xml:space="preserve">Служба гражданской защиты (спасательная служба) </w:t>
      </w:r>
      <w:r w:rsidRPr="00E01C1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</w:t>
      </w:r>
      <w:r w:rsidRPr="00E01C1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нештатных аварийно-спасательных формирований </w:t>
      </w:r>
      <w:r w:rsidRPr="00E01C1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выполнения других неотложных работ при ведении военных действий или </w:t>
      </w:r>
      <w:r w:rsidRPr="00E01C1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вследствие этих действий, а также при ликвидации последствий </w:t>
      </w:r>
      <w:r w:rsidRPr="00E01C1D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чрезвычайных ситуаций природного и техногенного характера и 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>террористических актов.</w:t>
      </w:r>
      <w:proofErr w:type="gramEnd"/>
    </w:p>
    <w:p w:rsidR="00E01C1D" w:rsidRPr="00E01C1D" w:rsidRDefault="00E01C1D" w:rsidP="00E01C1D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>Задачи, организация и функции служб гражданской защиты (спасательных служб)</w:t>
      </w:r>
      <w:r w:rsidRPr="00E01C1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определяются соответствующими положениями о 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>службах.</w:t>
      </w:r>
      <w:r w:rsidRPr="00E01C1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E01C1D">
        <w:rPr>
          <w:rFonts w:ascii="Times New Roman" w:hAnsi="Times New Roman" w:cs="Times New Roman"/>
          <w:color w:val="000000"/>
          <w:sz w:val="28"/>
          <w:szCs w:val="28"/>
        </w:rPr>
        <w:t>Положение о службе гражданской защиты (спасательной службе) муниципального образования разрабатывается органом местного самоуправления, согласовывается с руководителем соответствующей службы гражданской защиты (спасательной службы) Республики Марий Эл, с руководителем органа (управления, отдела сектора по делам ГОЧС),</w:t>
      </w:r>
      <w:r w:rsidRPr="00E01C1D">
        <w:rPr>
          <w:rFonts w:ascii="Times New Roman" w:hAnsi="Times New Roman" w:cs="Times New Roman"/>
          <w:spacing w:val="-5"/>
          <w:sz w:val="28"/>
          <w:szCs w:val="28"/>
        </w:rPr>
        <w:t xml:space="preserve"> уполномоченного на решение задач в области гражданской обороны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и утверждается руководителем органа местного самоуправления.</w:t>
      </w:r>
      <w:proofErr w:type="gramEnd"/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1C1D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образовании функционируют службы </w:t>
      </w:r>
      <w:r w:rsidRPr="00E01C1D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гражданской защиты (спасательные службы):</w:t>
      </w:r>
      <w:r w:rsidRPr="00E01C1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E01C1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медицинская, инженерно-строительная, коммунально-техническая, противопожарная, охраны общественного порядка, защиты 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>животных и растений, оповещения и</w:t>
      </w:r>
      <w:r w:rsidRPr="00E01C1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>связи,</w:t>
      </w:r>
      <w:r w:rsidRPr="00E01C1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транспортная, торговли и питания, дорожная, электроснабжения и светомаскировки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pacing w:val="-6"/>
          <w:sz w:val="28"/>
          <w:szCs w:val="28"/>
        </w:rPr>
        <w:t>16.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 xml:space="preserve"> Нештатные </w:t>
      </w:r>
      <w:r w:rsidRPr="00E01C1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аварийно-спасательные формирования – самостоятельные или 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 xml:space="preserve">входящие в состав служб гражданской защиты (спасательных служб) структуры, </w:t>
      </w:r>
      <w:r w:rsidRPr="00E01C1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предназначенные для проведения аварийно-спасательных работ, основу </w:t>
      </w:r>
      <w:r w:rsidRPr="00E01C1D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E01C1D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Порядок создания нештатных аварийно-спасательных формирований </w:t>
      </w:r>
      <w:r w:rsidRPr="00E01C1D">
        <w:rPr>
          <w:rFonts w:ascii="Times New Roman" w:hAnsi="Times New Roman" w:cs="Times New Roman"/>
          <w:iCs/>
          <w:spacing w:val="-2"/>
          <w:sz w:val="28"/>
          <w:szCs w:val="28"/>
        </w:rPr>
        <w:t>разрабатывается и утверждается федеральным органом исполнительной власти</w:t>
      </w:r>
      <w:r w:rsidRPr="00E01C1D">
        <w:rPr>
          <w:rFonts w:ascii="Times New Roman" w:hAnsi="Times New Roman" w:cs="Times New Roman"/>
          <w:iCs/>
          <w:spacing w:val="-5"/>
          <w:sz w:val="28"/>
          <w:szCs w:val="28"/>
        </w:rPr>
        <w:t>, уполномоченным на решение задач в области гражданской обороны.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1C1D">
        <w:rPr>
          <w:rFonts w:ascii="Times New Roman" w:hAnsi="Times New Roman" w:cs="Times New Roman"/>
          <w:iCs/>
          <w:spacing w:val="-5"/>
          <w:sz w:val="28"/>
          <w:szCs w:val="28"/>
        </w:rPr>
        <w:t>Порядок подготовки, оснащения и применения нештатных аварийно-</w:t>
      </w:r>
      <w:r w:rsidRPr="00E01C1D">
        <w:rPr>
          <w:rFonts w:ascii="Times New Roman" w:hAnsi="Times New Roman" w:cs="Times New Roman"/>
          <w:iCs/>
          <w:sz w:val="28"/>
          <w:szCs w:val="28"/>
        </w:rPr>
        <w:t xml:space="preserve">спасательных формирований определяется федеральным органом </w:t>
      </w:r>
      <w:r w:rsidRPr="00E01C1D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исполнительной власти, уполномоченным на решение задач гражданской </w:t>
      </w:r>
      <w:r w:rsidRPr="00E01C1D">
        <w:rPr>
          <w:rFonts w:ascii="Times New Roman" w:hAnsi="Times New Roman" w:cs="Times New Roman"/>
          <w:iCs/>
          <w:sz w:val="28"/>
          <w:szCs w:val="28"/>
        </w:rPr>
        <w:t>обороны.</w:t>
      </w:r>
    </w:p>
    <w:p w:rsidR="00E01C1D" w:rsidRPr="00E01C1D" w:rsidRDefault="00E01C1D" w:rsidP="00E01C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C1D">
        <w:rPr>
          <w:rFonts w:ascii="Times New Roman" w:hAnsi="Times New Roman" w:cs="Times New Roman"/>
          <w:sz w:val="28"/>
          <w:szCs w:val="28"/>
        </w:rPr>
        <w:t>17. Нештатные аварийно-спасательные формирования подразделяются на территориальные формирования и формирования организаций.</w:t>
      </w:r>
    </w:p>
    <w:p w:rsidR="00E01C1D" w:rsidRPr="00E01C1D" w:rsidRDefault="00E01C1D" w:rsidP="00E01C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C1D">
        <w:rPr>
          <w:rFonts w:ascii="Times New Roman" w:hAnsi="Times New Roman" w:cs="Times New Roman"/>
          <w:sz w:val="28"/>
          <w:szCs w:val="28"/>
        </w:rPr>
        <w:t>Территориальные формирования предназначаются для выполнения мероприятий гражданской обороны и ликвидации чрезвычайных ситуаций на соответствующих территориях, наращивания сил гражданской обороны при проведении аварийно-спасательных и</w:t>
      </w:r>
      <w:r w:rsidRPr="00E01C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1C1D">
        <w:rPr>
          <w:rFonts w:ascii="Times New Roman" w:hAnsi="Times New Roman" w:cs="Times New Roman"/>
          <w:sz w:val="28"/>
          <w:szCs w:val="28"/>
        </w:rPr>
        <w:t xml:space="preserve">других неотложных работ на наиболее </w:t>
      </w:r>
      <w:r w:rsidRPr="00E01C1D">
        <w:rPr>
          <w:rFonts w:ascii="Times New Roman" w:hAnsi="Times New Roman" w:cs="Times New Roman"/>
          <w:sz w:val="28"/>
          <w:szCs w:val="28"/>
        </w:rPr>
        <w:lastRenderedPageBreak/>
        <w:t>важных участках. Территориальные формирования подчиняются руководителю органа местного самоуправления муниципального образования.</w:t>
      </w:r>
    </w:p>
    <w:p w:rsidR="00E01C1D" w:rsidRPr="00E01C1D" w:rsidRDefault="00E01C1D" w:rsidP="00E01C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C1D">
        <w:rPr>
          <w:rFonts w:ascii="Times New Roman" w:hAnsi="Times New Roman" w:cs="Times New Roman"/>
          <w:sz w:val="28"/>
          <w:szCs w:val="28"/>
        </w:rPr>
        <w:t>Базой для создания территориальных формирований являются организации, независимо от ведомственной принадлежности и форм собственности, продолжающие работу в военное время на территории, подведомственной органам местного самоуправления муниципального образования.</w:t>
      </w:r>
    </w:p>
    <w:p w:rsidR="00E01C1D" w:rsidRPr="00E01C1D" w:rsidRDefault="00E01C1D" w:rsidP="00E01C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C1D">
        <w:rPr>
          <w:rFonts w:ascii="Times New Roman" w:hAnsi="Times New Roman" w:cs="Times New Roman"/>
          <w:sz w:val="28"/>
          <w:szCs w:val="28"/>
        </w:rPr>
        <w:t>Формирования организаций предназначаются для проведения аварийно-спасательных и других неотложных работ в тех организациях, на базе которых они созданы, и подчиняются их руководителям.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spacing w:val="-5"/>
          <w:sz w:val="28"/>
          <w:szCs w:val="28"/>
        </w:rPr>
        <w:t>18.</w:t>
      </w:r>
      <w:r w:rsidRPr="00E01C1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</w:t>
      </w:r>
      <w:r w:rsidRPr="00E01C1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возникновения чрезвычайных ситуаций в военное и мирное время, в порядке, </w:t>
      </w:r>
      <w:r w:rsidRPr="00E01C1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установленном действующим законодательством, создают и </w:t>
      </w:r>
      <w:r w:rsidRPr="00E01C1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поддерживают в состоянии постоянной готовности нештатные аварийно-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>спасательные формирования.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01C1D">
        <w:rPr>
          <w:rFonts w:ascii="Times New Roman" w:hAnsi="Times New Roman" w:cs="Times New Roman"/>
          <w:spacing w:val="-6"/>
          <w:sz w:val="28"/>
          <w:szCs w:val="28"/>
        </w:rPr>
        <w:t>19.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1C1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Силы гражданской обороны в мирное время могут привлекаться </w:t>
      </w:r>
      <w:r w:rsidRPr="00E01C1D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мероприятиях по предупреждению и ликвидации </w:t>
      </w:r>
      <w:r w:rsidRPr="00E01C1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чрезвычайных ситуаций природного и техногенного характера. 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Решение о привлечении в мирное время сил и сре</w:t>
      </w:r>
      <w:proofErr w:type="gramStart"/>
      <w:r w:rsidRPr="00E01C1D">
        <w:rPr>
          <w:rFonts w:ascii="Times New Roman" w:hAnsi="Times New Roman" w:cs="Times New Roman"/>
          <w:color w:val="000000"/>
          <w:spacing w:val="-3"/>
          <w:sz w:val="28"/>
          <w:szCs w:val="28"/>
        </w:rPr>
        <w:t>дств гр</w:t>
      </w:r>
      <w:proofErr w:type="gramEnd"/>
      <w:r w:rsidRPr="00E01C1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ажданской 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 xml:space="preserve">обороны для ликвидации последствий чрезвычайных ситуаций на </w:t>
      </w:r>
      <w:r w:rsidRPr="00E01C1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территории муниципального образования принимает глава администрации муниципального образования или уполномоченное им должностное лицо </w:t>
      </w:r>
      <w:r w:rsidRPr="00E01C1D">
        <w:rPr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r w:rsidRPr="00E01C1D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 </w:t>
      </w:r>
      <w:r w:rsidRPr="00E01C1D">
        <w:rPr>
          <w:rFonts w:ascii="Times New Roman" w:hAnsi="Times New Roman" w:cs="Times New Roman"/>
          <w:color w:val="000000"/>
          <w:spacing w:val="-5"/>
          <w:sz w:val="28"/>
          <w:szCs w:val="28"/>
        </w:rPr>
        <w:t>руководители</w:t>
      </w:r>
      <w:r w:rsidRPr="00E01C1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организаций - в отношении созданных ими сил гражданской 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>обороны.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1C1D">
        <w:rPr>
          <w:rFonts w:ascii="Times New Roman" w:hAnsi="Times New Roman" w:cs="Times New Roman"/>
          <w:iCs/>
          <w:sz w:val="28"/>
          <w:szCs w:val="28"/>
        </w:rPr>
        <w:t>20.  </w:t>
      </w:r>
      <w:r w:rsidRPr="00E01C1D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Для выполнения задач гражданской обороны решением органов местного самоуправления муниципального образования могут привлекаться </w:t>
      </w:r>
      <w:r w:rsidRPr="00E01C1D">
        <w:rPr>
          <w:rFonts w:ascii="Times New Roman" w:hAnsi="Times New Roman" w:cs="Times New Roman"/>
          <w:iCs/>
          <w:sz w:val="28"/>
          <w:szCs w:val="28"/>
        </w:rPr>
        <w:t xml:space="preserve">расположенные на территории муниципального </w:t>
      </w:r>
      <w:r w:rsidRPr="00E01C1D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образования медицинские </w:t>
      </w:r>
      <w:r w:rsidRPr="00E01C1D">
        <w:rPr>
          <w:rFonts w:ascii="Times New Roman" w:hAnsi="Times New Roman" w:cs="Times New Roman"/>
          <w:iCs/>
          <w:sz w:val="28"/>
          <w:szCs w:val="28"/>
        </w:rPr>
        <w:t>учреждения, строительно-монтажные организации.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01C1D">
        <w:rPr>
          <w:rFonts w:ascii="Times New Roman" w:hAnsi="Times New Roman" w:cs="Times New Roman"/>
          <w:spacing w:val="-6"/>
          <w:sz w:val="28"/>
          <w:szCs w:val="28"/>
        </w:rPr>
        <w:t>21.</w:t>
      </w:r>
      <w:r w:rsidRPr="00E01C1D">
        <w:rPr>
          <w:rFonts w:ascii="Times New Roman" w:hAnsi="Times New Roman" w:cs="Times New Roman"/>
          <w:sz w:val="28"/>
          <w:szCs w:val="28"/>
        </w:rPr>
        <w:t> </w:t>
      </w:r>
      <w:r w:rsidRPr="00E01C1D">
        <w:rPr>
          <w:rFonts w:ascii="Times New Roman" w:hAnsi="Times New Roman" w:cs="Times New Roman"/>
          <w:spacing w:val="-4"/>
          <w:sz w:val="28"/>
          <w:szCs w:val="28"/>
        </w:rPr>
        <w:t xml:space="preserve">Органы местного самоуправления муниципального образования </w:t>
      </w:r>
      <w:r w:rsidRPr="00E01C1D">
        <w:rPr>
          <w:rFonts w:ascii="Times New Roman" w:hAnsi="Times New Roman" w:cs="Times New Roman"/>
          <w:iCs/>
          <w:spacing w:val="-5"/>
          <w:sz w:val="28"/>
          <w:szCs w:val="28"/>
        </w:rPr>
        <w:t>и организации</w:t>
      </w:r>
      <w:r w:rsidRPr="00E01C1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E01C1D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E01C1D">
        <w:rPr>
          <w:rFonts w:ascii="Times New Roman" w:hAnsi="Times New Roman" w:cs="Times New Roman"/>
          <w:spacing w:val="-5"/>
          <w:sz w:val="28"/>
          <w:szCs w:val="28"/>
          <w:lang w:val="en-US"/>
        </w:rPr>
        <w:t> </w:t>
      </w:r>
      <w:r w:rsidRPr="00E01C1D">
        <w:rPr>
          <w:rFonts w:ascii="Times New Roman" w:hAnsi="Times New Roman" w:cs="Times New Roman"/>
          <w:spacing w:val="-5"/>
          <w:sz w:val="28"/>
          <w:szCs w:val="28"/>
        </w:rPr>
        <w:t>соответствии с полномочиями в области</w:t>
      </w:r>
      <w:r w:rsidRPr="00E01C1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01C1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гражданской обороны создают и поддерживают в постоянной готовности 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системы управления гражданской обороной, системы </w:t>
      </w:r>
      <w:r w:rsidRPr="00E01C1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оповещения населения об опасностях, при</w:t>
      </w:r>
      <w:r w:rsidRPr="00E01C1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возникновении чрезвычайных 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 xml:space="preserve">ситуаций природного и 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техногенного характера,</w:t>
      </w:r>
      <w:r w:rsidRPr="00E01C1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ведении военных </w:t>
      </w:r>
      <w:r w:rsidRPr="00E01C1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действий или вследствие этих действий.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E01C1D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Создание технических систем управления гражданской обороной </w:t>
      </w:r>
      <w:r w:rsidRPr="00E01C1D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предусматривает проектирование и строительство новых, поддержание в </w:t>
      </w:r>
      <w:r w:rsidRPr="00E01C1D">
        <w:rPr>
          <w:rFonts w:ascii="Times New Roman" w:hAnsi="Times New Roman" w:cs="Times New Roman"/>
          <w:iCs/>
          <w:spacing w:val="-5"/>
          <w:sz w:val="28"/>
          <w:szCs w:val="28"/>
        </w:rPr>
        <w:t>готовности существующих пунктов управления и систем связи</w:t>
      </w:r>
      <w:r w:rsidRPr="00E01C1D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а также их организационно-техническое сопряжение с пунктами </w:t>
      </w:r>
      <w:r w:rsidRPr="00E01C1D">
        <w:rPr>
          <w:rFonts w:ascii="Times New Roman" w:hAnsi="Times New Roman" w:cs="Times New Roman"/>
          <w:iCs/>
          <w:spacing w:val="-5"/>
          <w:sz w:val="28"/>
          <w:szCs w:val="28"/>
        </w:rPr>
        <w:t>управления систем государственного и военного управления.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01C1D">
        <w:rPr>
          <w:rFonts w:ascii="Times New Roman" w:hAnsi="Times New Roman" w:cs="Times New Roman"/>
          <w:sz w:val="28"/>
          <w:szCs w:val="28"/>
        </w:rPr>
        <w:t xml:space="preserve">22. В целях обеспечения организованного и планомерного </w:t>
      </w:r>
      <w:r w:rsidRPr="00E01C1D">
        <w:rPr>
          <w:rFonts w:ascii="Times New Roman" w:hAnsi="Times New Roman" w:cs="Times New Roman"/>
          <w:spacing w:val="-5"/>
          <w:sz w:val="28"/>
          <w:szCs w:val="28"/>
        </w:rPr>
        <w:t>осуществления мероприятий по гражданской обороне и своевременного</w:t>
      </w:r>
      <w:r w:rsidRPr="00E01C1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E01C1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оповещения населения о прогнозируемых и возникших опасностях в военное </w:t>
      </w:r>
      <w:r w:rsidRPr="00E01C1D">
        <w:rPr>
          <w:rFonts w:ascii="Times New Roman" w:hAnsi="Times New Roman" w:cs="Times New Roman"/>
          <w:color w:val="000000"/>
          <w:spacing w:val="-5"/>
          <w:sz w:val="28"/>
          <w:szCs w:val="28"/>
        </w:rPr>
        <w:t>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>Сбор и обмен информацией осуществляется органами местного самоуправления муниципального образования, а также организациями, имеющими потенциально опасные объекты, имеющими важное оборонное и экономическое значение или представляющими высокую степень опасности возникновения чрезвычайных ситуаций в мирное и (или) военное время.</w:t>
      </w:r>
    </w:p>
    <w:p w:rsidR="00E01C1D" w:rsidRPr="00E01C1D" w:rsidRDefault="00E01C1D" w:rsidP="00E01C1D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Органы местного самоуправления  представляют информацию </w:t>
      </w:r>
      <w:r w:rsidRPr="00E01C1D">
        <w:rPr>
          <w:rFonts w:ascii="Times New Roman" w:hAnsi="Times New Roman" w:cs="Times New Roman"/>
          <w:sz w:val="28"/>
          <w:szCs w:val="28"/>
          <w:shd w:val="clear" w:color="auto" w:fill="FFFFFF"/>
        </w:rPr>
        <w:t>в органы исполнительной власти субъектов Российской Федерации, в</w:t>
      </w:r>
      <w:r w:rsidRPr="00E0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гражданской обороны в Комитет гражданской защиты Республики Марий Эл,  организации – в орган местного самоуправления  и федеральный орган исполнительной власти, к сфере деятельности которого они относятся или в ведении которых находятся.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>Порядок сбора и обмена информацией в области гражданской обороны определяется в соответствии с действующим законодательством. Формы донесений и сроки их представления определяются МЧС России и его территориальными органами.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C1D" w:rsidRPr="00E01C1D" w:rsidRDefault="00E01C1D" w:rsidP="00E01C1D">
      <w:pPr>
        <w:pStyle w:val="a3"/>
        <w:spacing w:after="240"/>
        <w:jc w:val="center"/>
        <w:rPr>
          <w:b/>
          <w:bCs/>
          <w:color w:val="000000"/>
          <w:sz w:val="28"/>
          <w:szCs w:val="28"/>
        </w:rPr>
      </w:pPr>
      <w:r w:rsidRPr="00E01C1D">
        <w:rPr>
          <w:b/>
          <w:bCs/>
          <w:color w:val="000000"/>
          <w:sz w:val="28"/>
          <w:szCs w:val="28"/>
          <w:lang w:val="en-US"/>
        </w:rPr>
        <w:t>III</w:t>
      </w:r>
      <w:r w:rsidRPr="00E01C1D">
        <w:rPr>
          <w:b/>
          <w:bCs/>
          <w:color w:val="000000"/>
          <w:sz w:val="28"/>
          <w:szCs w:val="28"/>
        </w:rPr>
        <w:t xml:space="preserve">. Полномочия органов местного самоуправления муниципального образования в области гражданской обороны </w:t>
      </w:r>
    </w:p>
    <w:p w:rsidR="00E01C1D" w:rsidRPr="00E01C1D" w:rsidRDefault="00E01C1D" w:rsidP="00E01C1D">
      <w:pPr>
        <w:pStyle w:val="a3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23.  Глава администрации муниципального образования:</w:t>
      </w:r>
    </w:p>
    <w:p w:rsidR="00E01C1D" w:rsidRPr="00E01C1D" w:rsidRDefault="00E01C1D" w:rsidP="00E01C1D">
      <w:pPr>
        <w:pStyle w:val="a3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осуществляет общее руководство гражданской обороной на территории муниципального образования; </w:t>
      </w:r>
    </w:p>
    <w:p w:rsidR="00E01C1D" w:rsidRPr="00E01C1D" w:rsidRDefault="00E01C1D" w:rsidP="00E01C1D">
      <w:pPr>
        <w:pStyle w:val="a3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lastRenderedPageBreak/>
        <w:t xml:space="preserve">обеспечивает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 </w:t>
      </w:r>
    </w:p>
    <w:p w:rsidR="00E01C1D" w:rsidRPr="00E01C1D" w:rsidRDefault="00E01C1D" w:rsidP="00E01C1D">
      <w:pPr>
        <w:pStyle w:val="a3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</w:t>
      </w:r>
      <w:r w:rsidRPr="00E01C1D">
        <w:rPr>
          <w:b/>
          <w:bCs/>
          <w:color w:val="000000"/>
          <w:sz w:val="28"/>
          <w:szCs w:val="28"/>
        </w:rPr>
        <w:t xml:space="preserve"> </w:t>
      </w:r>
      <w:r w:rsidRPr="00E01C1D">
        <w:rPr>
          <w:color w:val="000000"/>
          <w:sz w:val="28"/>
          <w:szCs w:val="28"/>
        </w:rPr>
        <w:t>их</w:t>
      </w:r>
      <w:r w:rsidRPr="00E01C1D">
        <w:rPr>
          <w:b/>
          <w:bCs/>
          <w:color w:val="000000"/>
          <w:sz w:val="28"/>
          <w:szCs w:val="28"/>
        </w:rPr>
        <w:t xml:space="preserve"> </w:t>
      </w:r>
      <w:r w:rsidRPr="00E01C1D">
        <w:rPr>
          <w:color w:val="000000"/>
          <w:sz w:val="28"/>
          <w:szCs w:val="28"/>
        </w:rPr>
        <w:t xml:space="preserve">деятельности; </w:t>
      </w:r>
    </w:p>
    <w:p w:rsidR="00E01C1D" w:rsidRPr="00E01C1D" w:rsidRDefault="00E01C1D" w:rsidP="00E01C1D">
      <w:pPr>
        <w:pStyle w:val="a3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контролирует решение задач и выполнение мероприятий гражданской обороны на территории муниципального образования; </w:t>
      </w:r>
    </w:p>
    <w:p w:rsidR="00E01C1D" w:rsidRPr="00E01C1D" w:rsidRDefault="00E01C1D" w:rsidP="00E01C1D">
      <w:pPr>
        <w:pStyle w:val="a3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осуществляет иные полномочия в области гражданской обороны в</w:t>
      </w:r>
      <w:r w:rsidRPr="00E01C1D">
        <w:rPr>
          <w:color w:val="000000"/>
          <w:sz w:val="28"/>
          <w:szCs w:val="28"/>
          <w:lang w:val="en-US"/>
        </w:rPr>
        <w:t> </w:t>
      </w:r>
      <w:r w:rsidRPr="00E01C1D">
        <w:rPr>
          <w:color w:val="000000"/>
          <w:sz w:val="28"/>
          <w:szCs w:val="28"/>
        </w:rPr>
        <w:t xml:space="preserve">соответствии с законодательством Российской Федерации. </w:t>
      </w:r>
    </w:p>
    <w:p w:rsidR="00E01C1D" w:rsidRPr="00E01C1D" w:rsidRDefault="00E01C1D" w:rsidP="00E01C1D">
      <w:pPr>
        <w:pStyle w:val="a3"/>
        <w:spacing w:before="0" w:after="0"/>
        <w:ind w:firstLine="700"/>
        <w:jc w:val="both"/>
        <w:rPr>
          <w:sz w:val="28"/>
          <w:szCs w:val="28"/>
        </w:rPr>
      </w:pPr>
      <w:r w:rsidRPr="00E01C1D">
        <w:rPr>
          <w:sz w:val="28"/>
          <w:szCs w:val="28"/>
        </w:rPr>
        <w:t xml:space="preserve">24.  Собрание депутатов муниципального образования в пределах своей компетенции: </w:t>
      </w:r>
    </w:p>
    <w:p w:rsidR="00E01C1D" w:rsidRPr="00E01C1D" w:rsidRDefault="00E01C1D" w:rsidP="00E01C1D">
      <w:pPr>
        <w:pStyle w:val="a3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 </w:t>
      </w:r>
    </w:p>
    <w:p w:rsidR="00E01C1D" w:rsidRPr="00E01C1D" w:rsidRDefault="00E01C1D" w:rsidP="00E01C1D">
      <w:pPr>
        <w:pStyle w:val="a3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проводит слушания по вопросам состояния гражданской обороны муниципального образования; </w:t>
      </w:r>
    </w:p>
    <w:p w:rsidR="00E01C1D" w:rsidRPr="00E01C1D" w:rsidRDefault="00E01C1D" w:rsidP="00E01C1D">
      <w:pPr>
        <w:pStyle w:val="a3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25. Органы местного самоуправления муниципального образования в пределах своей компетенции: </w:t>
      </w:r>
    </w:p>
    <w:p w:rsidR="00E01C1D" w:rsidRPr="00E01C1D" w:rsidRDefault="00E01C1D" w:rsidP="00E01C1D">
      <w:pPr>
        <w:pStyle w:val="ConsPlusNormal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E01C1D" w:rsidRPr="00E01C1D" w:rsidRDefault="00E01C1D" w:rsidP="00E01C1D">
      <w:pPr>
        <w:pStyle w:val="ConsPlusNormal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>осуществляют меры по поддержанию сил и сре</w:t>
      </w:r>
      <w:proofErr w:type="gramStart"/>
      <w:r w:rsidRPr="00E01C1D">
        <w:rPr>
          <w:rFonts w:ascii="Times New Roman" w:hAnsi="Times New Roman" w:cs="Times New Roman"/>
          <w:color w:val="000000"/>
          <w:sz w:val="28"/>
          <w:szCs w:val="28"/>
        </w:rPr>
        <w:t>дств гр</w:t>
      </w:r>
      <w:proofErr w:type="gramEnd"/>
      <w:r w:rsidRPr="00E01C1D">
        <w:rPr>
          <w:rFonts w:ascii="Times New Roman" w:hAnsi="Times New Roman" w:cs="Times New Roman"/>
          <w:color w:val="000000"/>
          <w:sz w:val="28"/>
          <w:szCs w:val="28"/>
        </w:rPr>
        <w:t>ажданской обороны в состоянии постоянной готовности;</w:t>
      </w:r>
    </w:p>
    <w:p w:rsidR="00E01C1D" w:rsidRPr="00E01C1D" w:rsidRDefault="00E01C1D" w:rsidP="00E01C1D">
      <w:pPr>
        <w:pStyle w:val="ConsPlusNormal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>проводят подготовку и обучение населения в области гражданской обороны;</w:t>
      </w:r>
    </w:p>
    <w:p w:rsidR="00E01C1D" w:rsidRPr="00E01C1D" w:rsidRDefault="00E01C1D" w:rsidP="00E01C1D">
      <w:pPr>
        <w:pStyle w:val="ConsPlusNormal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>поддерживают в состоянии постоянной готовности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E01C1D" w:rsidRPr="00E01C1D" w:rsidRDefault="00E01C1D" w:rsidP="00E01C1D">
      <w:pPr>
        <w:pStyle w:val="ConsPlusNormal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районы, их</w:t>
      </w:r>
      <w:r w:rsidRPr="00E01C1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>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E01C1D" w:rsidRPr="00E01C1D" w:rsidRDefault="00E01C1D" w:rsidP="00E01C1D">
      <w:pPr>
        <w:pStyle w:val="ConsPlusNormal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E01C1D" w:rsidRPr="00E01C1D" w:rsidRDefault="00E01C1D" w:rsidP="00E01C1D">
      <w:pPr>
        <w:pStyle w:val="ConsPlusNormal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>создают и содержат в целях гражданской обороны запасы  продовольствия, медицинских средств индивидуальной защиты  и иных средств.</w:t>
      </w: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01C1D" w:rsidRPr="00E01C1D" w:rsidRDefault="00E01C1D" w:rsidP="00E01C1D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01C1D" w:rsidRPr="00E01C1D" w:rsidRDefault="00E01C1D" w:rsidP="00E01C1D">
      <w:pPr>
        <w:pStyle w:val="a3"/>
        <w:numPr>
          <w:ilvl w:val="4"/>
          <w:numId w:val="1"/>
        </w:numPr>
        <w:spacing w:before="0" w:after="0"/>
        <w:rPr>
          <w:b/>
          <w:bCs/>
          <w:color w:val="000000"/>
          <w:sz w:val="28"/>
          <w:szCs w:val="28"/>
        </w:rPr>
      </w:pPr>
      <w:r w:rsidRPr="00E01C1D">
        <w:rPr>
          <w:b/>
          <w:bCs/>
          <w:color w:val="000000"/>
          <w:sz w:val="28"/>
          <w:szCs w:val="28"/>
        </w:rPr>
        <w:t>Мероприятия по гражданской обороне</w:t>
      </w: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color w:val="000000"/>
          <w:sz w:val="28"/>
          <w:szCs w:val="28"/>
        </w:rPr>
      </w:pP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26. Органы местного самоуправления муниципального образования, организации в целях решения задач в области гражданской обороны в </w:t>
      </w:r>
      <w:r w:rsidRPr="00E01C1D">
        <w:rPr>
          <w:color w:val="000000"/>
          <w:sz w:val="28"/>
          <w:szCs w:val="28"/>
        </w:rPr>
        <w:lastRenderedPageBreak/>
        <w:t xml:space="preserve">соответствии с установленными федеральным законодательством полномочиями планируют и осуществляют мероприятия: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а) по обучению населения в области гражданской обороны: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E01C1D" w:rsidRPr="00E01C1D" w:rsidRDefault="00E01C1D" w:rsidP="00E01C1D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>разработка с учетом особенностей муниципального образования и на основе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муниципального образования;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планирование и осуществление обучения населения муниципального образования в области гражданской обороны; </w:t>
      </w:r>
    </w:p>
    <w:p w:rsidR="00E01C1D" w:rsidRPr="00E01C1D" w:rsidRDefault="00E01C1D" w:rsidP="00E01C1D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>обучение личного состава формирований и служб муниципальных образований;</w:t>
      </w:r>
    </w:p>
    <w:p w:rsidR="00E01C1D" w:rsidRPr="00E01C1D" w:rsidRDefault="00E01C1D" w:rsidP="00E01C1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>проведение учений и тренировок по гражданской обороне;</w:t>
      </w:r>
    </w:p>
    <w:p w:rsidR="00E01C1D" w:rsidRPr="00E01C1D" w:rsidRDefault="00E01C1D" w:rsidP="00E01C1D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муниципального образования в образовательных учреждениях дополнительного профессионального образования, имеющих соответствующую лицензию;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пропаганда знаний в области гражданской обороны;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sz w:val="28"/>
          <w:szCs w:val="28"/>
        </w:rPr>
        <w:t xml:space="preserve">б) по оповещению населения об опасностях, возникающих </w:t>
      </w:r>
      <w:r w:rsidRPr="00E01C1D">
        <w:rPr>
          <w:color w:val="000000"/>
          <w:sz w:val="28"/>
          <w:szCs w:val="28"/>
        </w:rPr>
        <w:t xml:space="preserve">при ведении военных действий или вследствие этих действий, а также при возникновении чрезвычайных ситуаций природного и техногенного характера: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создание и совершенствование системы оповещения;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создание локальных систем оповещения, сопрягаемых с</w:t>
      </w:r>
      <w:r w:rsidRPr="00E01C1D">
        <w:rPr>
          <w:color w:val="000000"/>
          <w:sz w:val="28"/>
          <w:szCs w:val="28"/>
          <w:lang w:val="en-US"/>
        </w:rPr>
        <w:t> </w:t>
      </w:r>
      <w:r w:rsidRPr="00E01C1D">
        <w:rPr>
          <w:color w:val="000000"/>
          <w:sz w:val="28"/>
          <w:szCs w:val="28"/>
        </w:rPr>
        <w:t xml:space="preserve">автоматизированными системами </w:t>
      </w:r>
      <w:proofErr w:type="gramStart"/>
      <w:r w:rsidRPr="00E01C1D">
        <w:rPr>
          <w:color w:val="000000"/>
          <w:sz w:val="28"/>
          <w:szCs w:val="28"/>
        </w:rPr>
        <w:t>контроля за</w:t>
      </w:r>
      <w:proofErr w:type="gramEnd"/>
      <w:r w:rsidRPr="00E01C1D">
        <w:rPr>
          <w:color w:val="000000"/>
          <w:sz w:val="28"/>
          <w:szCs w:val="28"/>
        </w:rPr>
        <w:t xml:space="preserve"> выбросом опасных веществ и централизованного оповещения населения, на потенциально опасных объектах и в районах их размещения;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</w:pPr>
    </w:p>
    <w:p w:rsidR="00E01C1D" w:rsidRPr="00E01C1D" w:rsidRDefault="00E01C1D" w:rsidP="00E01C1D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ab/>
        <w:t xml:space="preserve">содействуют в предоставлении земельных участков для установки специализированных технических средств оповещения и информирования населения в местах массового пребывания людей; </w:t>
      </w:r>
    </w:p>
    <w:p w:rsidR="00E01C1D" w:rsidRPr="00E01C1D" w:rsidRDefault="00E01C1D" w:rsidP="00E01C1D">
      <w:pPr>
        <w:pStyle w:val="a3"/>
        <w:spacing w:before="0" w:after="0"/>
        <w:jc w:val="both"/>
      </w:pPr>
    </w:p>
    <w:p w:rsidR="00E01C1D" w:rsidRPr="00E01C1D" w:rsidRDefault="00E01C1D" w:rsidP="00E01C1D">
      <w:pPr>
        <w:pStyle w:val="a3"/>
        <w:spacing w:before="0" w:after="0"/>
        <w:jc w:val="both"/>
      </w:pP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комплексное использование средств единой сети электросвязи Российской Федерации, сетей и средств, радио, проводного и</w:t>
      </w:r>
      <w:r w:rsidRPr="00E01C1D">
        <w:rPr>
          <w:color w:val="000000"/>
          <w:sz w:val="28"/>
          <w:szCs w:val="28"/>
          <w:lang w:val="en-US"/>
        </w:rPr>
        <w:t> </w:t>
      </w:r>
      <w:r w:rsidRPr="00E01C1D">
        <w:rPr>
          <w:color w:val="000000"/>
          <w:sz w:val="28"/>
          <w:szCs w:val="28"/>
        </w:rPr>
        <w:t>телевизионного вещания и других технических средств передачи информации;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сбор информации в области гражданской обороны и обмен ею;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lastRenderedPageBreak/>
        <w:t>в) по эвакуации населения, материальных и культурных ценностей</w:t>
      </w:r>
      <w:r w:rsidRPr="00E01C1D">
        <w:rPr>
          <w:color w:val="000000"/>
          <w:sz w:val="28"/>
          <w:szCs w:val="28"/>
        </w:rPr>
        <w:br/>
        <w:t xml:space="preserve">в безопасные районы: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организация планирования, подготовки и проведения эвакуации;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подготовка районов размещения эвакуируемого населения, мест хранения материальных и культурных ценностей, подлежащих эвакуации;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подготовка транспортных средств, для обеспечения проведения эвакуационных мероприятий;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создание, подготовка и организация деятельности эвакуационных органов;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г) по предоставлению населению</w:t>
      </w:r>
      <w:r w:rsidRPr="00E01C1D">
        <w:rPr>
          <w:color w:val="FF0000"/>
          <w:sz w:val="28"/>
          <w:szCs w:val="28"/>
        </w:rPr>
        <w:t xml:space="preserve"> </w:t>
      </w:r>
      <w:r w:rsidRPr="00E01C1D">
        <w:rPr>
          <w:color w:val="000000"/>
          <w:sz w:val="28"/>
          <w:szCs w:val="28"/>
        </w:rPr>
        <w:t xml:space="preserve">средств коллективной и индивидуальной защиты: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обеспечение укрытия установленных категорий населения в</w:t>
      </w:r>
      <w:r w:rsidRPr="00E01C1D">
        <w:rPr>
          <w:color w:val="000000"/>
          <w:sz w:val="28"/>
          <w:szCs w:val="28"/>
          <w:lang w:val="en-US"/>
        </w:rPr>
        <w:t> </w:t>
      </w:r>
      <w:r w:rsidRPr="00E01C1D">
        <w:rPr>
          <w:color w:val="000000"/>
          <w:sz w:val="28"/>
          <w:szCs w:val="28"/>
        </w:rPr>
        <w:t xml:space="preserve">защитных сооружениях гражданской обороны;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строительство новых, поддержание в состоянии постоянной готовности к использованию по предназначению, техническое обслуживание и модернизация существующих защитных сооружений гражданской обороны и систем жизнеобеспечения;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подготовка в мирное время и строительство при переводе гражданской обороны с мирного на военное время недостающих укрытий простейшего типа;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накопление, хранение, освежение и использование по</w:t>
      </w:r>
      <w:r w:rsidRPr="00E01C1D">
        <w:rPr>
          <w:color w:val="000000"/>
          <w:sz w:val="28"/>
          <w:szCs w:val="28"/>
          <w:lang w:val="en-US"/>
        </w:rPr>
        <w:t> </w:t>
      </w:r>
      <w:r w:rsidRPr="00E01C1D">
        <w:rPr>
          <w:color w:val="000000"/>
          <w:sz w:val="28"/>
          <w:szCs w:val="28"/>
        </w:rPr>
        <w:t xml:space="preserve">предназначению средств индивидуальной защиты;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обеспечение выдачи населению средств индивидуальной защиты и</w:t>
      </w:r>
      <w:r w:rsidRPr="00E01C1D">
        <w:rPr>
          <w:color w:val="000000"/>
          <w:sz w:val="28"/>
          <w:szCs w:val="28"/>
          <w:lang w:val="en-US"/>
        </w:rPr>
        <w:t> </w:t>
      </w:r>
      <w:r w:rsidRPr="00E01C1D">
        <w:rPr>
          <w:color w:val="000000"/>
          <w:sz w:val="28"/>
          <w:szCs w:val="28"/>
        </w:rPr>
        <w:t xml:space="preserve">предоставления средств коллективной защиты в установленные сроки;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01C1D">
        <w:rPr>
          <w:color w:val="000000"/>
          <w:sz w:val="28"/>
          <w:szCs w:val="28"/>
        </w:rPr>
        <w:t>д</w:t>
      </w:r>
      <w:proofErr w:type="spellEnd"/>
      <w:r w:rsidRPr="00E01C1D">
        <w:rPr>
          <w:color w:val="000000"/>
          <w:sz w:val="28"/>
          <w:szCs w:val="28"/>
        </w:rPr>
        <w:t xml:space="preserve">) по световой и другим видам маскировки: </w:t>
      </w:r>
      <w:proofErr w:type="gramEnd"/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определение перечня объектов, подлежащих маскировке;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к категориям по</w:t>
      </w:r>
      <w:r w:rsidRPr="00E01C1D">
        <w:rPr>
          <w:color w:val="000000"/>
          <w:sz w:val="28"/>
          <w:szCs w:val="28"/>
          <w:lang w:val="en-US"/>
        </w:rPr>
        <w:t> </w:t>
      </w:r>
      <w:r w:rsidRPr="00E01C1D">
        <w:rPr>
          <w:color w:val="000000"/>
          <w:sz w:val="28"/>
          <w:szCs w:val="28"/>
        </w:rPr>
        <w:t xml:space="preserve">гражданской обороне;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е) 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и</w:t>
      </w:r>
      <w:r w:rsidRPr="00E01C1D">
        <w:rPr>
          <w:color w:val="000000"/>
          <w:sz w:val="28"/>
          <w:szCs w:val="28"/>
          <w:lang w:val="en-US"/>
        </w:rPr>
        <w:t> </w:t>
      </w:r>
      <w:r w:rsidRPr="00E01C1D">
        <w:rPr>
          <w:color w:val="000000"/>
          <w:sz w:val="28"/>
          <w:szCs w:val="28"/>
        </w:rPr>
        <w:t xml:space="preserve">террористических акций: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создание, оснащение и подготовка в области гражданской обороны нештатных аварийно-спасательных формирований и служб гражданской защиты (спасательных служб), а также планирование их действий;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создание и поддержание в состоянии постоянной готовности к</w:t>
      </w:r>
      <w:r w:rsidRPr="00E01C1D">
        <w:rPr>
          <w:color w:val="000000"/>
          <w:sz w:val="28"/>
          <w:szCs w:val="28"/>
          <w:lang w:val="en-US"/>
        </w:rPr>
        <w:t> </w:t>
      </w:r>
      <w:r w:rsidRPr="00E01C1D">
        <w:rPr>
          <w:color w:val="000000"/>
          <w:sz w:val="28"/>
          <w:szCs w:val="28"/>
        </w:rPr>
        <w:t>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E01C1D">
        <w:rPr>
          <w:color w:val="000000"/>
          <w:sz w:val="28"/>
          <w:szCs w:val="28"/>
        </w:rPr>
        <w:t>дств дл</w:t>
      </w:r>
      <w:proofErr w:type="gramEnd"/>
      <w:r w:rsidRPr="00E01C1D">
        <w:rPr>
          <w:color w:val="000000"/>
          <w:sz w:val="28"/>
          <w:szCs w:val="28"/>
        </w:rPr>
        <w:t xml:space="preserve">я обеспечения аварийно-спасательных и других неотложных работ; 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ж) по первоочередному обеспечению населения, пострадавшего при ведении военных действий или вследствие этих действий, в том числе по </w:t>
      </w:r>
      <w:r w:rsidRPr="00E01C1D">
        <w:rPr>
          <w:color w:val="000000"/>
          <w:sz w:val="28"/>
          <w:szCs w:val="28"/>
        </w:rPr>
        <w:lastRenderedPageBreak/>
        <w:t>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др.); </w:t>
      </w: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создание и поддержание в состоянии постоянной готовности к</w:t>
      </w:r>
      <w:r w:rsidRPr="00E01C1D">
        <w:rPr>
          <w:color w:val="000000"/>
          <w:sz w:val="28"/>
          <w:szCs w:val="28"/>
          <w:lang w:val="en-US"/>
        </w:rPr>
        <w:t> </w:t>
      </w:r>
      <w:r w:rsidRPr="00E01C1D">
        <w:rPr>
          <w:color w:val="000000"/>
          <w:sz w:val="28"/>
          <w:szCs w:val="28"/>
        </w:rPr>
        <w:t>использованию по предназначению запасов материально-технических, продовольственных, медицинских и иных средств;</w:t>
      </w: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снабжение населения продовольственными и непродовольственными товарами; </w:t>
      </w: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предоставление населению коммунально-бытовых и иных услуг; </w:t>
      </w: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 </w:t>
      </w: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проведение лечебно-эвакуационных мероприятий; </w:t>
      </w: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Pr="00E01C1D">
        <w:rPr>
          <w:color w:val="000000"/>
          <w:sz w:val="28"/>
          <w:szCs w:val="28"/>
        </w:rPr>
        <w:t>энерго</w:t>
      </w:r>
      <w:proofErr w:type="spellEnd"/>
      <w:r w:rsidRPr="00E01C1D">
        <w:rPr>
          <w:color w:val="000000"/>
          <w:sz w:val="28"/>
          <w:szCs w:val="28"/>
        </w:rPr>
        <w:t xml:space="preserve">- и водоснабжения; </w:t>
      </w: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организация оказания населению всех видов медицинской помощи; </w:t>
      </w: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определение численности населения, оставшегося без жилья; </w:t>
      </w: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инвентаризация сохранившегося и оценка состояния поврежденного жилищного фонда, определения возможности его использования для размещения пострадавшего населения; </w:t>
      </w: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 </w:t>
      </w: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предоставление населению информационно-психологической поддержки; </w:t>
      </w:r>
    </w:p>
    <w:p w:rsidR="00E01C1D" w:rsidRPr="00E01C1D" w:rsidRDefault="00E01C1D" w:rsidP="00E01C1D">
      <w:pPr>
        <w:pStyle w:val="a3"/>
        <w:spacing w:before="0" w:after="0"/>
        <w:ind w:firstLine="697"/>
        <w:jc w:val="both"/>
        <w:rPr>
          <w:color w:val="000000"/>
          <w:sz w:val="28"/>
          <w:szCs w:val="28"/>
        </w:rPr>
      </w:pPr>
      <w:proofErr w:type="spellStart"/>
      <w:r w:rsidRPr="00E01C1D">
        <w:rPr>
          <w:color w:val="000000"/>
          <w:sz w:val="28"/>
          <w:szCs w:val="28"/>
        </w:rPr>
        <w:t>з</w:t>
      </w:r>
      <w:proofErr w:type="spellEnd"/>
      <w:r w:rsidRPr="00E01C1D">
        <w:rPr>
          <w:color w:val="000000"/>
          <w:sz w:val="28"/>
          <w:szCs w:val="28"/>
        </w:rPr>
        <w:t xml:space="preserve">) по борьбе с пожарами, возникшими при ведении военных действий или вследствие этих действий: </w:t>
      </w:r>
    </w:p>
    <w:p w:rsidR="00E01C1D" w:rsidRPr="00E01C1D" w:rsidRDefault="00E01C1D" w:rsidP="00E01C1D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>создание, оснащение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E01C1D" w:rsidRPr="00E01C1D" w:rsidRDefault="00E01C1D" w:rsidP="00E01C1D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 xml:space="preserve">и) по обнаружению и обозначению районов, подвергшихся радиоактивному, химическому, биологическому и иному заражению (загрязнению): </w:t>
      </w:r>
    </w:p>
    <w:p w:rsidR="00E01C1D" w:rsidRPr="00E01C1D" w:rsidRDefault="00E01C1D" w:rsidP="00E01C1D">
      <w:pPr>
        <w:pStyle w:val="a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и загрязнения продовольствия и объектов окружающей среды радиоактивными, химическими и биологическими веществами;</w:t>
      </w:r>
    </w:p>
    <w:p w:rsidR="00E01C1D" w:rsidRPr="00E01C1D" w:rsidRDefault="00E01C1D" w:rsidP="00E01C1D">
      <w:pPr>
        <w:pStyle w:val="a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lastRenderedPageBreak/>
        <w:t>к) по санитарной обработке населения, обеззараживанию зданий и</w:t>
      </w:r>
      <w:r w:rsidRPr="00E01C1D">
        <w:rPr>
          <w:color w:val="000000"/>
          <w:sz w:val="28"/>
          <w:szCs w:val="28"/>
          <w:lang w:val="en-US"/>
        </w:rPr>
        <w:t> </w:t>
      </w:r>
      <w:r w:rsidRPr="00E01C1D">
        <w:rPr>
          <w:color w:val="000000"/>
          <w:sz w:val="28"/>
          <w:szCs w:val="28"/>
        </w:rPr>
        <w:t>сооружений, специальной обработке техники и территорий:</w:t>
      </w:r>
    </w:p>
    <w:p w:rsidR="00E01C1D" w:rsidRPr="00E01C1D" w:rsidRDefault="00E01C1D" w:rsidP="00E01C1D">
      <w:pPr>
        <w:pStyle w:val="a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E01C1D" w:rsidRPr="00E01C1D" w:rsidRDefault="00E01C1D" w:rsidP="00E01C1D">
      <w:pPr>
        <w:pStyle w:val="a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E01C1D" w:rsidRPr="00E01C1D" w:rsidRDefault="00E01C1D" w:rsidP="00E01C1D">
      <w:pPr>
        <w:pStyle w:val="a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планирование и организация проведения мероприятий по</w:t>
      </w:r>
      <w:r w:rsidRPr="00E01C1D">
        <w:rPr>
          <w:color w:val="000000"/>
          <w:sz w:val="28"/>
          <w:szCs w:val="28"/>
          <w:lang w:val="en-US"/>
        </w:rPr>
        <w:t> </w:t>
      </w:r>
      <w:r w:rsidRPr="00E01C1D">
        <w:rPr>
          <w:color w:val="000000"/>
          <w:sz w:val="28"/>
          <w:szCs w:val="28"/>
        </w:rPr>
        <w:t>санитарной обработке населения, обеззараживанию зданий и</w:t>
      </w:r>
      <w:r w:rsidRPr="00E01C1D">
        <w:rPr>
          <w:color w:val="000000"/>
          <w:sz w:val="28"/>
          <w:szCs w:val="28"/>
          <w:lang w:val="en-US"/>
        </w:rPr>
        <w:t> </w:t>
      </w:r>
      <w:r w:rsidRPr="00E01C1D">
        <w:rPr>
          <w:color w:val="000000"/>
          <w:sz w:val="28"/>
          <w:szCs w:val="28"/>
        </w:rPr>
        <w:t>сооружений, специальной обработке техники и территорий;</w:t>
      </w:r>
    </w:p>
    <w:p w:rsidR="00E01C1D" w:rsidRPr="00E01C1D" w:rsidRDefault="00E01C1D" w:rsidP="00E01C1D">
      <w:pPr>
        <w:pStyle w:val="a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л) 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</w:t>
      </w:r>
      <w:r w:rsidRPr="00E01C1D">
        <w:rPr>
          <w:color w:val="000000"/>
          <w:sz w:val="28"/>
          <w:szCs w:val="28"/>
          <w:lang w:val="en-US"/>
        </w:rPr>
        <w:t> </w:t>
      </w:r>
      <w:r w:rsidRPr="00E01C1D">
        <w:rPr>
          <w:color w:val="000000"/>
          <w:sz w:val="28"/>
          <w:szCs w:val="28"/>
        </w:rPr>
        <w:t>техногенного характера и террористических акций:</w:t>
      </w:r>
    </w:p>
    <w:p w:rsidR="00E01C1D" w:rsidRPr="00E01C1D" w:rsidRDefault="00E01C1D" w:rsidP="00E01C1D">
      <w:pPr>
        <w:pStyle w:val="a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создание и оснащение сил охраны общественного порядка, подготовка их в области гражданской обороны;</w:t>
      </w:r>
    </w:p>
    <w:p w:rsidR="00E01C1D" w:rsidRPr="00E01C1D" w:rsidRDefault="00E01C1D" w:rsidP="00E01C1D">
      <w:pPr>
        <w:pStyle w:val="a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восстановление и поддержание общественного порядка в пределах своих полномочий;</w:t>
      </w:r>
    </w:p>
    <w:p w:rsidR="00E01C1D" w:rsidRPr="00E01C1D" w:rsidRDefault="00E01C1D" w:rsidP="00E01C1D">
      <w:pPr>
        <w:pStyle w:val="a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м) по вопросам срочного восстановления функционирования необходимых коммунальных служб в военное время: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E01C1D" w:rsidRPr="00E01C1D" w:rsidRDefault="00E01C1D" w:rsidP="00E01C1D">
      <w:pPr>
        <w:pStyle w:val="a3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E01C1D">
        <w:rPr>
          <w:color w:val="000000"/>
          <w:sz w:val="28"/>
          <w:szCs w:val="28"/>
        </w:rPr>
        <w:t>газ</w:t>
      </w:r>
      <w:proofErr w:type="gramStart"/>
      <w:r w:rsidRPr="00E01C1D">
        <w:rPr>
          <w:color w:val="000000"/>
          <w:sz w:val="28"/>
          <w:szCs w:val="28"/>
        </w:rPr>
        <w:t>о</w:t>
      </w:r>
      <w:proofErr w:type="spellEnd"/>
      <w:r w:rsidRPr="00E01C1D">
        <w:rPr>
          <w:color w:val="000000"/>
          <w:sz w:val="28"/>
          <w:szCs w:val="28"/>
        </w:rPr>
        <w:t>-</w:t>
      </w:r>
      <w:proofErr w:type="gramEnd"/>
      <w:r w:rsidRPr="00E01C1D">
        <w:rPr>
          <w:color w:val="000000"/>
          <w:sz w:val="28"/>
          <w:szCs w:val="28"/>
        </w:rPr>
        <w:t xml:space="preserve">, </w:t>
      </w:r>
      <w:proofErr w:type="spellStart"/>
      <w:r w:rsidRPr="00E01C1D">
        <w:rPr>
          <w:color w:val="000000"/>
          <w:sz w:val="28"/>
          <w:szCs w:val="28"/>
        </w:rPr>
        <w:t>энерго</w:t>
      </w:r>
      <w:proofErr w:type="spellEnd"/>
      <w:r w:rsidRPr="00E01C1D">
        <w:rPr>
          <w:color w:val="000000"/>
          <w:sz w:val="28"/>
          <w:szCs w:val="28"/>
        </w:rPr>
        <w:t>- и водоснабжения;</w:t>
      </w:r>
    </w:p>
    <w:p w:rsidR="00E01C1D" w:rsidRPr="00E01C1D" w:rsidRDefault="00E01C1D" w:rsidP="00E01C1D">
      <w:pPr>
        <w:pStyle w:val="a3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E01C1D">
        <w:rPr>
          <w:color w:val="000000"/>
          <w:spacing w:val="-1"/>
          <w:sz w:val="28"/>
          <w:szCs w:val="28"/>
        </w:rPr>
        <w:t>создание и подготовка резерва мобильных сре</w:t>
      </w:r>
      <w:proofErr w:type="gramStart"/>
      <w:r w:rsidRPr="00E01C1D">
        <w:rPr>
          <w:color w:val="000000"/>
          <w:spacing w:val="-1"/>
          <w:sz w:val="28"/>
          <w:szCs w:val="28"/>
        </w:rPr>
        <w:t>дств дл</w:t>
      </w:r>
      <w:proofErr w:type="gramEnd"/>
      <w:r w:rsidRPr="00E01C1D">
        <w:rPr>
          <w:color w:val="000000"/>
          <w:spacing w:val="-1"/>
          <w:sz w:val="28"/>
          <w:szCs w:val="28"/>
        </w:rPr>
        <w:t xml:space="preserve">я очистки, </w:t>
      </w:r>
      <w:r w:rsidRPr="00E01C1D">
        <w:rPr>
          <w:color w:val="000000"/>
          <w:sz w:val="28"/>
          <w:szCs w:val="28"/>
        </w:rPr>
        <w:t>опреснения и транспортировки воды;</w:t>
      </w:r>
    </w:p>
    <w:p w:rsidR="00E01C1D" w:rsidRPr="00E01C1D" w:rsidRDefault="00E01C1D" w:rsidP="00E01C1D">
      <w:pPr>
        <w:pStyle w:val="a3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E01C1D">
        <w:rPr>
          <w:color w:val="000000"/>
          <w:spacing w:val="-5"/>
          <w:sz w:val="28"/>
          <w:szCs w:val="28"/>
        </w:rPr>
        <w:t xml:space="preserve">создание на водопроводных станциях необходимых запасов реагентов, </w:t>
      </w:r>
      <w:r w:rsidRPr="00E01C1D">
        <w:rPr>
          <w:color w:val="000000"/>
          <w:sz w:val="28"/>
          <w:szCs w:val="28"/>
        </w:rPr>
        <w:t>реактивов, консервантов и дезинфицирующих средств;</w:t>
      </w:r>
    </w:p>
    <w:p w:rsidR="00E01C1D" w:rsidRPr="00E01C1D" w:rsidRDefault="00E01C1D" w:rsidP="00E01C1D">
      <w:pPr>
        <w:pStyle w:val="a3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создание запасов резервуаров и емкостей, сборно-разборных </w:t>
      </w:r>
      <w:r w:rsidRPr="00E01C1D">
        <w:rPr>
          <w:color w:val="000000"/>
          <w:spacing w:val="-5"/>
          <w:sz w:val="28"/>
          <w:szCs w:val="28"/>
        </w:rPr>
        <w:t xml:space="preserve">трубопроводов, мобильных резервных и автономных источников энергии, </w:t>
      </w:r>
      <w:r w:rsidRPr="00E01C1D">
        <w:rPr>
          <w:color w:val="000000"/>
          <w:spacing w:val="-3"/>
          <w:sz w:val="28"/>
          <w:szCs w:val="28"/>
        </w:rPr>
        <w:t>оборудования и технических сре</w:t>
      </w:r>
      <w:proofErr w:type="gramStart"/>
      <w:r w:rsidRPr="00E01C1D">
        <w:rPr>
          <w:color w:val="000000"/>
          <w:spacing w:val="-3"/>
          <w:sz w:val="28"/>
          <w:szCs w:val="28"/>
        </w:rPr>
        <w:t>дств дл</w:t>
      </w:r>
      <w:proofErr w:type="gramEnd"/>
      <w:r w:rsidRPr="00E01C1D">
        <w:rPr>
          <w:color w:val="000000"/>
          <w:spacing w:val="-3"/>
          <w:sz w:val="28"/>
          <w:szCs w:val="28"/>
        </w:rPr>
        <w:t xml:space="preserve">я организации коммунального </w:t>
      </w:r>
      <w:r w:rsidRPr="00E01C1D">
        <w:rPr>
          <w:color w:val="000000"/>
          <w:sz w:val="28"/>
          <w:szCs w:val="28"/>
        </w:rPr>
        <w:t>снабжения населения;</w:t>
      </w:r>
    </w:p>
    <w:p w:rsidR="00E01C1D" w:rsidRPr="00E01C1D" w:rsidRDefault="00E01C1D" w:rsidP="00E01C1D">
      <w:pPr>
        <w:pStyle w:val="a3"/>
        <w:spacing w:before="0" w:after="0"/>
        <w:ind w:firstLine="700"/>
        <w:jc w:val="both"/>
        <w:rPr>
          <w:color w:val="000000"/>
          <w:spacing w:val="-6"/>
          <w:sz w:val="28"/>
          <w:szCs w:val="28"/>
        </w:rPr>
      </w:pPr>
      <w:proofErr w:type="spellStart"/>
      <w:r w:rsidRPr="00E01C1D">
        <w:rPr>
          <w:color w:val="000000"/>
          <w:sz w:val="28"/>
          <w:szCs w:val="28"/>
        </w:rPr>
        <w:t>н</w:t>
      </w:r>
      <w:proofErr w:type="spellEnd"/>
      <w:r w:rsidRPr="00E01C1D">
        <w:rPr>
          <w:color w:val="000000"/>
          <w:sz w:val="28"/>
          <w:szCs w:val="28"/>
        </w:rPr>
        <w:t>) п</w:t>
      </w:r>
      <w:r w:rsidRPr="00E01C1D">
        <w:rPr>
          <w:color w:val="000000"/>
          <w:spacing w:val="-6"/>
          <w:sz w:val="28"/>
          <w:szCs w:val="28"/>
        </w:rPr>
        <w:t>о срочному захоронению трупов в военное время:</w:t>
      </w:r>
    </w:p>
    <w:p w:rsidR="00E01C1D" w:rsidRPr="00E01C1D" w:rsidRDefault="00E01C1D" w:rsidP="00E01C1D">
      <w:pPr>
        <w:pStyle w:val="a3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заблаговременное  в мирное  время определение  мест возможных</w:t>
      </w:r>
    </w:p>
    <w:p w:rsidR="00E01C1D" w:rsidRPr="00E01C1D" w:rsidRDefault="00E01C1D" w:rsidP="00E01C1D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захоронений;</w:t>
      </w:r>
    </w:p>
    <w:p w:rsidR="00E01C1D" w:rsidRPr="00E01C1D" w:rsidRDefault="00E01C1D" w:rsidP="00E01C1D">
      <w:pPr>
        <w:pStyle w:val="a3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создание, подготовка и обеспечение готовности сил и сре</w:t>
      </w:r>
      <w:proofErr w:type="gramStart"/>
      <w:r w:rsidRPr="00E01C1D">
        <w:rPr>
          <w:color w:val="000000"/>
          <w:sz w:val="28"/>
          <w:szCs w:val="28"/>
        </w:rPr>
        <w:t xml:space="preserve">дств </w:t>
      </w:r>
      <w:r w:rsidRPr="00E01C1D">
        <w:rPr>
          <w:color w:val="000000"/>
          <w:spacing w:val="-6"/>
          <w:sz w:val="28"/>
          <w:szCs w:val="28"/>
        </w:rPr>
        <w:t>гр</w:t>
      </w:r>
      <w:proofErr w:type="gramEnd"/>
      <w:r w:rsidRPr="00E01C1D">
        <w:rPr>
          <w:color w:val="000000"/>
          <w:spacing w:val="-6"/>
          <w:sz w:val="28"/>
          <w:szCs w:val="28"/>
        </w:rPr>
        <w:t xml:space="preserve">ажданской обороны для обеспечения мероприятий по захоронению трупов, </w:t>
      </w:r>
      <w:r w:rsidRPr="00E01C1D">
        <w:rPr>
          <w:color w:val="000000"/>
          <w:sz w:val="28"/>
          <w:szCs w:val="28"/>
        </w:rPr>
        <w:t>в том числе на базе специализированных ритуальных организаций;</w:t>
      </w:r>
    </w:p>
    <w:p w:rsidR="00E01C1D" w:rsidRPr="00E01C1D" w:rsidRDefault="00E01C1D" w:rsidP="00E01C1D">
      <w:pPr>
        <w:pStyle w:val="a3"/>
        <w:spacing w:before="0" w:after="0"/>
        <w:ind w:firstLine="700"/>
        <w:jc w:val="both"/>
        <w:rPr>
          <w:color w:val="000000"/>
          <w:spacing w:val="-6"/>
          <w:sz w:val="28"/>
          <w:szCs w:val="28"/>
        </w:rPr>
      </w:pPr>
      <w:r w:rsidRPr="00E01C1D">
        <w:rPr>
          <w:color w:val="000000"/>
          <w:spacing w:val="-6"/>
          <w:sz w:val="28"/>
          <w:szCs w:val="28"/>
        </w:rPr>
        <w:t>оборудование мест погребения (захоронения) тел (останков) погибших;</w:t>
      </w:r>
    </w:p>
    <w:p w:rsidR="00E01C1D" w:rsidRPr="00E01C1D" w:rsidRDefault="00E01C1D" w:rsidP="00E01C1D">
      <w:pPr>
        <w:pStyle w:val="a3"/>
        <w:spacing w:before="0" w:after="0"/>
        <w:ind w:firstLine="700"/>
        <w:jc w:val="both"/>
        <w:rPr>
          <w:color w:val="000000"/>
          <w:spacing w:val="-6"/>
          <w:sz w:val="28"/>
          <w:szCs w:val="28"/>
        </w:rPr>
      </w:pPr>
      <w:r w:rsidRPr="00E01C1D">
        <w:rPr>
          <w:color w:val="000000"/>
          <w:spacing w:val="-6"/>
          <w:sz w:val="28"/>
          <w:szCs w:val="28"/>
        </w:rPr>
        <w:t xml:space="preserve">организация работ по поиску тел, фиксированию мест их обнаружения, </w:t>
      </w:r>
      <w:r w:rsidRPr="00E01C1D">
        <w:rPr>
          <w:color w:val="000000"/>
          <w:sz w:val="28"/>
          <w:szCs w:val="28"/>
        </w:rPr>
        <w:t xml:space="preserve">извлечению и первичной обработке погибших, опознанию и </w:t>
      </w:r>
      <w:r w:rsidRPr="00E01C1D">
        <w:rPr>
          <w:color w:val="000000"/>
          <w:spacing w:val="-6"/>
          <w:sz w:val="28"/>
          <w:szCs w:val="28"/>
        </w:rPr>
        <w:t>документированию, перевозке и захоронению погибших;</w:t>
      </w:r>
    </w:p>
    <w:p w:rsidR="00E01C1D" w:rsidRPr="00E01C1D" w:rsidRDefault="00E01C1D" w:rsidP="00E01C1D">
      <w:pPr>
        <w:pStyle w:val="a3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организация санитарно-эпидемиологического надзора за погребением погибших;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lastRenderedPageBreak/>
        <w:t xml:space="preserve">о) по разработке и осуществлению мер, направленных на сохранение </w:t>
      </w:r>
      <w:r w:rsidRPr="00E01C1D">
        <w:rPr>
          <w:color w:val="000000"/>
          <w:spacing w:val="-5"/>
          <w:sz w:val="28"/>
          <w:szCs w:val="28"/>
        </w:rPr>
        <w:t xml:space="preserve">объектов, </w:t>
      </w:r>
      <w:proofErr w:type="gramStart"/>
      <w:r w:rsidRPr="00E01C1D">
        <w:rPr>
          <w:color w:val="000000"/>
          <w:spacing w:val="-5"/>
          <w:sz w:val="28"/>
          <w:szCs w:val="28"/>
        </w:rPr>
        <w:t>существенно необходимых</w:t>
      </w:r>
      <w:proofErr w:type="gramEnd"/>
      <w:r w:rsidRPr="00E01C1D">
        <w:rPr>
          <w:color w:val="000000"/>
          <w:spacing w:val="-5"/>
          <w:sz w:val="28"/>
          <w:szCs w:val="28"/>
        </w:rPr>
        <w:t xml:space="preserve"> для устойчивого функционирования </w:t>
      </w:r>
      <w:r w:rsidRPr="00E01C1D">
        <w:rPr>
          <w:color w:val="000000"/>
          <w:sz w:val="28"/>
          <w:szCs w:val="28"/>
        </w:rPr>
        <w:t>экономики и выживания населения в военное время: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pacing w:val="-4"/>
          <w:sz w:val="28"/>
          <w:szCs w:val="28"/>
        </w:rPr>
        <w:t xml:space="preserve">создание и организация работы в мирное и военное время </w:t>
      </w:r>
      <w:r w:rsidRPr="00E01C1D">
        <w:rPr>
          <w:color w:val="000000"/>
          <w:spacing w:val="-5"/>
          <w:sz w:val="28"/>
          <w:szCs w:val="28"/>
        </w:rPr>
        <w:t>комиссий по повышению устойчивости функционирования экономики</w:t>
      </w:r>
      <w:r w:rsidRPr="00E01C1D">
        <w:rPr>
          <w:color w:val="000000"/>
          <w:sz w:val="28"/>
          <w:szCs w:val="28"/>
        </w:rPr>
        <w:t>;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pacing w:val="-5"/>
          <w:sz w:val="28"/>
          <w:szCs w:val="28"/>
        </w:rPr>
        <w:t>рациональное размещение объектов экономики и инфраструктуры, а</w:t>
      </w:r>
      <w:r w:rsidRPr="00E01C1D">
        <w:rPr>
          <w:color w:val="000000"/>
          <w:spacing w:val="-5"/>
          <w:sz w:val="28"/>
          <w:szCs w:val="28"/>
          <w:lang w:val="en-US"/>
        </w:rPr>
        <w:t> </w:t>
      </w:r>
      <w:r w:rsidRPr="00E01C1D">
        <w:rPr>
          <w:color w:val="000000"/>
          <w:spacing w:val="-5"/>
          <w:sz w:val="28"/>
          <w:szCs w:val="28"/>
        </w:rPr>
        <w:t>также сре</w:t>
      </w:r>
      <w:proofErr w:type="gramStart"/>
      <w:r w:rsidRPr="00E01C1D">
        <w:rPr>
          <w:color w:val="000000"/>
          <w:spacing w:val="-5"/>
          <w:sz w:val="28"/>
          <w:szCs w:val="28"/>
        </w:rPr>
        <w:t>дств пр</w:t>
      </w:r>
      <w:proofErr w:type="gramEnd"/>
      <w:r w:rsidRPr="00E01C1D">
        <w:rPr>
          <w:color w:val="000000"/>
          <w:spacing w:val="-5"/>
          <w:sz w:val="28"/>
          <w:szCs w:val="28"/>
        </w:rPr>
        <w:t>оизводства в соответствии с требованиями инженерно-</w:t>
      </w:r>
      <w:r w:rsidRPr="00E01C1D">
        <w:rPr>
          <w:color w:val="000000"/>
          <w:sz w:val="28"/>
          <w:szCs w:val="28"/>
        </w:rPr>
        <w:t>технических мероприятий гражданской обороны;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pacing w:val="-5"/>
          <w:sz w:val="28"/>
          <w:szCs w:val="28"/>
        </w:rPr>
        <w:t xml:space="preserve">разработка и проведение мероприятий, направленных на повышение </w:t>
      </w:r>
      <w:r w:rsidRPr="00E01C1D">
        <w:rPr>
          <w:color w:val="000000"/>
          <w:sz w:val="28"/>
          <w:szCs w:val="28"/>
        </w:rPr>
        <w:t xml:space="preserve">надежности функционирования систем и источников </w:t>
      </w:r>
      <w:proofErr w:type="spellStart"/>
      <w:r w:rsidRPr="00E01C1D">
        <w:rPr>
          <w:color w:val="000000"/>
          <w:sz w:val="28"/>
          <w:szCs w:val="28"/>
        </w:rPr>
        <w:t>газ</w:t>
      </w:r>
      <w:proofErr w:type="gramStart"/>
      <w:r w:rsidRPr="00E01C1D">
        <w:rPr>
          <w:color w:val="000000"/>
          <w:sz w:val="28"/>
          <w:szCs w:val="28"/>
        </w:rPr>
        <w:t>о</w:t>
      </w:r>
      <w:proofErr w:type="spellEnd"/>
      <w:r w:rsidRPr="00E01C1D">
        <w:rPr>
          <w:color w:val="000000"/>
          <w:sz w:val="28"/>
          <w:szCs w:val="28"/>
        </w:rPr>
        <w:t>-</w:t>
      </w:r>
      <w:proofErr w:type="gramEnd"/>
      <w:r w:rsidRPr="00E01C1D">
        <w:rPr>
          <w:color w:val="000000"/>
          <w:sz w:val="28"/>
          <w:szCs w:val="28"/>
        </w:rPr>
        <w:t xml:space="preserve">, </w:t>
      </w:r>
      <w:proofErr w:type="spellStart"/>
      <w:r w:rsidRPr="00E01C1D">
        <w:rPr>
          <w:color w:val="000000"/>
          <w:sz w:val="28"/>
          <w:szCs w:val="28"/>
        </w:rPr>
        <w:t>энерго</w:t>
      </w:r>
      <w:proofErr w:type="spellEnd"/>
      <w:r w:rsidRPr="00E01C1D">
        <w:rPr>
          <w:color w:val="000000"/>
          <w:sz w:val="28"/>
          <w:szCs w:val="28"/>
        </w:rPr>
        <w:t>- и</w:t>
      </w:r>
      <w:r w:rsidRPr="00E01C1D">
        <w:rPr>
          <w:color w:val="000000"/>
          <w:sz w:val="28"/>
          <w:szCs w:val="28"/>
          <w:lang w:val="en-US"/>
        </w:rPr>
        <w:t> </w:t>
      </w:r>
      <w:r w:rsidRPr="00E01C1D">
        <w:rPr>
          <w:color w:val="000000"/>
          <w:sz w:val="28"/>
          <w:szCs w:val="28"/>
        </w:rPr>
        <w:t>водоснабжения;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pacing w:val="-1"/>
          <w:sz w:val="28"/>
          <w:szCs w:val="28"/>
        </w:rPr>
        <w:t>разработка и реализация в мирное и военное время инженерно-</w:t>
      </w:r>
      <w:r w:rsidRPr="00E01C1D">
        <w:rPr>
          <w:color w:val="000000"/>
          <w:spacing w:val="-5"/>
          <w:sz w:val="28"/>
          <w:szCs w:val="28"/>
        </w:rPr>
        <w:t>технических мероприятий гражданской обороны, в том числе в проектах строительства</w:t>
      </w:r>
      <w:r w:rsidRPr="00E01C1D">
        <w:rPr>
          <w:color w:val="000000"/>
          <w:sz w:val="28"/>
          <w:szCs w:val="28"/>
        </w:rPr>
        <w:t>;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pacing w:val="-2"/>
          <w:sz w:val="28"/>
          <w:szCs w:val="28"/>
        </w:rPr>
        <w:t>планирование, подготовка и проведение аварийно-спасательных и</w:t>
      </w:r>
      <w:r w:rsidRPr="00E01C1D">
        <w:rPr>
          <w:color w:val="000000"/>
          <w:spacing w:val="-2"/>
          <w:sz w:val="28"/>
          <w:szCs w:val="28"/>
          <w:lang w:val="en-US"/>
        </w:rPr>
        <w:t> </w:t>
      </w:r>
      <w:r w:rsidRPr="00E01C1D">
        <w:rPr>
          <w:color w:val="000000"/>
          <w:spacing w:val="-5"/>
          <w:sz w:val="28"/>
          <w:szCs w:val="28"/>
        </w:rPr>
        <w:t xml:space="preserve">других неотложных работ на объектах экономики, продолжающих работу в </w:t>
      </w:r>
      <w:r w:rsidRPr="00E01C1D">
        <w:rPr>
          <w:color w:val="000000"/>
          <w:sz w:val="28"/>
          <w:szCs w:val="28"/>
        </w:rPr>
        <w:t>военное время;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pacing w:val="-5"/>
          <w:sz w:val="28"/>
          <w:szCs w:val="28"/>
        </w:rPr>
        <w:t>заблаговременное создание запасов материально-технических,</w:t>
      </w:r>
      <w:r w:rsidRPr="00E01C1D">
        <w:rPr>
          <w:color w:val="000000"/>
          <w:spacing w:val="-5"/>
          <w:sz w:val="28"/>
          <w:szCs w:val="28"/>
          <w:shd w:val="clear" w:color="auto" w:fill="00FFFF"/>
        </w:rPr>
        <w:t xml:space="preserve"> </w:t>
      </w:r>
      <w:r w:rsidRPr="00E01C1D">
        <w:rPr>
          <w:color w:val="000000"/>
          <w:spacing w:val="-4"/>
          <w:sz w:val="28"/>
          <w:szCs w:val="28"/>
        </w:rPr>
        <w:t xml:space="preserve">продовольственных, медицинских и иных средств, необходимых для </w:t>
      </w:r>
      <w:r w:rsidRPr="00E01C1D">
        <w:rPr>
          <w:color w:val="000000"/>
          <w:sz w:val="28"/>
          <w:szCs w:val="28"/>
        </w:rPr>
        <w:t>восстановления производственного процесса;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создание страхового фонда документации;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поражения;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01C1D">
        <w:rPr>
          <w:color w:val="000000"/>
          <w:sz w:val="28"/>
          <w:szCs w:val="28"/>
        </w:rPr>
        <w:t>п</w:t>
      </w:r>
      <w:proofErr w:type="spellEnd"/>
      <w:r w:rsidRPr="00E01C1D">
        <w:rPr>
          <w:color w:val="000000"/>
          <w:sz w:val="28"/>
          <w:szCs w:val="28"/>
        </w:rPr>
        <w:t>) по вопросам обеспечения постоянной готовности сил и сре</w:t>
      </w:r>
      <w:proofErr w:type="gramStart"/>
      <w:r w:rsidRPr="00E01C1D">
        <w:rPr>
          <w:color w:val="000000"/>
          <w:sz w:val="28"/>
          <w:szCs w:val="28"/>
        </w:rPr>
        <w:t>дств гр</w:t>
      </w:r>
      <w:proofErr w:type="gramEnd"/>
      <w:r w:rsidRPr="00E01C1D">
        <w:rPr>
          <w:color w:val="000000"/>
          <w:sz w:val="28"/>
          <w:szCs w:val="28"/>
        </w:rPr>
        <w:t>ажданской обороны: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E01C1D">
        <w:rPr>
          <w:color w:val="000000"/>
          <w:sz w:val="28"/>
          <w:szCs w:val="28"/>
        </w:rPr>
        <w:t>современными</w:t>
      </w:r>
      <w:proofErr w:type="gramEnd"/>
      <w:r w:rsidRPr="00E01C1D">
        <w:rPr>
          <w:color w:val="000000"/>
          <w:sz w:val="28"/>
          <w:szCs w:val="28"/>
        </w:rPr>
        <w:t xml:space="preserve"> техникой и оборудованием;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проведение занятий по месту работы с личным составом аварийно-спасательных формирований и служб гражданской защиты (спасательных служб), проведение учений и</w:t>
      </w:r>
      <w:r w:rsidRPr="00E01C1D">
        <w:rPr>
          <w:color w:val="000000"/>
          <w:sz w:val="28"/>
          <w:szCs w:val="28"/>
          <w:lang w:val="en-US"/>
        </w:rPr>
        <w:t> </w:t>
      </w:r>
      <w:r w:rsidRPr="00E01C1D">
        <w:rPr>
          <w:color w:val="000000"/>
          <w:sz w:val="28"/>
          <w:szCs w:val="28"/>
        </w:rPr>
        <w:t>тренировок по гражданской обороне;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создание и планирование применения группировки сил гражданской обороны;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01C1D">
        <w:rPr>
          <w:color w:val="000000"/>
          <w:sz w:val="28"/>
          <w:szCs w:val="28"/>
        </w:rPr>
        <w:t>определение порядка взаимодействия и привлечения сил и средств ведомств и организаций в интересах гражданской обороны, а также всестороннее обеспечение их действий.</w:t>
      </w:r>
    </w:p>
    <w:p w:rsidR="00E01C1D" w:rsidRPr="00E01C1D" w:rsidRDefault="00E01C1D" w:rsidP="00E01C1D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E01C1D" w:rsidRPr="00E01C1D" w:rsidRDefault="00E01C1D" w:rsidP="00E01C1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>V</w:t>
      </w:r>
      <w:r w:rsidRPr="00E01C1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.</w:t>
      </w:r>
      <w:r w:rsidRPr="00E01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Заключительные положения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01C1D" w:rsidRPr="00E01C1D" w:rsidRDefault="00E01C1D" w:rsidP="00E01C1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pacing w:val="-1"/>
          <w:sz w:val="28"/>
          <w:szCs w:val="28"/>
        </w:rPr>
        <w:t>27.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> Нормативное регулирование, а также специальные, разрешительные, надзорные и контрольные функции в области гражданской обороны осуществляет федеральный исполнительной власти, уполномоченный на решение задач в области гражданской обороны и его территориальные органы.</w:t>
      </w:r>
    </w:p>
    <w:p w:rsidR="00E01C1D" w:rsidRPr="00E01C1D" w:rsidRDefault="00E01C1D" w:rsidP="00E01C1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C1D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28.</w:t>
      </w:r>
      <w:r w:rsidRPr="00E01C1D">
        <w:rPr>
          <w:rFonts w:ascii="Times New Roman" w:hAnsi="Times New Roman" w:cs="Times New Roman"/>
          <w:color w:val="000000"/>
          <w:sz w:val="28"/>
          <w:szCs w:val="28"/>
        </w:rPr>
        <w:t> Финансирование мероприятий по гражданской обороне, защите населения и территории муниципального образования осуществляется за счет средств бюджета муниципального образования.</w:t>
      </w:r>
    </w:p>
    <w:p w:rsidR="00E01C1D" w:rsidRPr="00E01C1D" w:rsidRDefault="00E01C1D" w:rsidP="00E01C1D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1C1D">
        <w:rPr>
          <w:rFonts w:ascii="Times New Roman" w:hAnsi="Times New Roman" w:cs="Times New Roman"/>
          <w:iCs/>
          <w:spacing w:val="-1"/>
          <w:sz w:val="28"/>
          <w:szCs w:val="28"/>
        </w:rPr>
        <w:t>29.</w:t>
      </w:r>
      <w:r w:rsidRPr="00E01C1D">
        <w:rPr>
          <w:rFonts w:ascii="Times New Roman" w:hAnsi="Times New Roman" w:cs="Times New Roman"/>
          <w:iCs/>
          <w:sz w:val="28"/>
          <w:szCs w:val="28"/>
        </w:rPr>
        <w:t> Неисполнение должностными лицами и гражданами норм и</w:t>
      </w:r>
      <w:r w:rsidRPr="00E01C1D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E01C1D">
        <w:rPr>
          <w:rFonts w:ascii="Times New Roman" w:hAnsi="Times New Roman" w:cs="Times New Roman"/>
          <w:iCs/>
          <w:sz w:val="28"/>
          <w:szCs w:val="28"/>
        </w:rPr>
        <w:t>требований в области гражданской обороны влечет ответственность в</w:t>
      </w:r>
      <w:r w:rsidRPr="00E01C1D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E01C1D">
        <w:rPr>
          <w:rFonts w:ascii="Times New Roman" w:hAnsi="Times New Roman" w:cs="Times New Roman"/>
          <w:iCs/>
          <w:sz w:val="28"/>
          <w:szCs w:val="28"/>
        </w:rPr>
        <w:t>соответствии с законодательством Российской Федерации.</w:t>
      </w:r>
    </w:p>
    <w:p w:rsidR="00C61368" w:rsidRDefault="00C61368"/>
    <w:sectPr w:rsidR="00C61368" w:rsidSect="007A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C1D"/>
    <w:rsid w:val="007A0415"/>
    <w:rsid w:val="00AF20D2"/>
    <w:rsid w:val="00C61368"/>
    <w:rsid w:val="00E0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1C1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semiHidden/>
    <w:unhideWhenUsed/>
    <w:rsid w:val="00E01C1D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01C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E01C1D"/>
    <w:pPr>
      <w:widowControl w:val="0"/>
      <w:snapToGrid w:val="0"/>
      <w:spacing w:after="0" w:line="240" w:lineRule="auto"/>
      <w:ind w:right="175" w:firstLine="567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01C1D"/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E01C1D"/>
    <w:pPr>
      <w:widowControl w:val="0"/>
      <w:snapToGrid w:val="0"/>
      <w:spacing w:after="0" w:line="240" w:lineRule="auto"/>
      <w:ind w:right="175"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01C1D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E01C1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01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E01C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0EE16DFAF5AE4089B11573D53DCD53" ma:contentTypeVersion="1" ma:contentTypeDescription="Создание документа." ma:contentTypeScope="" ma:versionID="f3f4093ebaca2fce769d4a6874f3774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XXJ7TYMEEKJ2-1040860391-2</_dlc_DocId>
    <_dlc_DocIdUrl xmlns="57504d04-691e-4fc4-8f09-4f19fdbe90f6">
      <Url>https://vip.gov.mari.ru/paranga/_layouts/DocIdRedir.aspx?ID=XXJ7TYMEEKJ2-1040860391-2</Url>
      <Description>XXJ7TYMEEKJ2-1040860391-2</Description>
    </_dlc_DocIdUrl>
  </documentManagement>
</p:properties>
</file>

<file path=customXml/itemProps1.xml><?xml version="1.0" encoding="utf-8"?>
<ds:datastoreItem xmlns:ds="http://schemas.openxmlformats.org/officeDocument/2006/customXml" ds:itemID="{D935A142-15C3-4325-902C-C9F41B253755}"/>
</file>

<file path=customXml/itemProps2.xml><?xml version="1.0" encoding="utf-8"?>
<ds:datastoreItem xmlns:ds="http://schemas.openxmlformats.org/officeDocument/2006/customXml" ds:itemID="{97F9833F-DB04-478E-9E2A-6D1D112E70E8}"/>
</file>

<file path=customXml/itemProps3.xml><?xml version="1.0" encoding="utf-8"?>
<ds:datastoreItem xmlns:ds="http://schemas.openxmlformats.org/officeDocument/2006/customXml" ds:itemID="{79DC40A1-4AA5-40DE-B65E-60506510D378}"/>
</file>

<file path=customXml/itemProps4.xml><?xml version="1.0" encoding="utf-8"?>
<ds:datastoreItem xmlns:ds="http://schemas.openxmlformats.org/officeDocument/2006/customXml" ds:itemID="{7E61F2FE-380C-4CAA-B10F-6B609D3F3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4323</Words>
  <Characters>24646</Characters>
  <Application>Microsoft Office Word</Application>
  <DocSecurity>0</DocSecurity>
  <Lines>205</Lines>
  <Paragraphs>57</Paragraphs>
  <ScaleCrop>false</ScaleCrop>
  <Company>Р-Ляжмаринская сельская администрация</Company>
  <LinksUpToDate>false</LinksUpToDate>
  <CharactersWithSpaces>28912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И ВЕДЕНИИ ГРАЖДАНСКОЙ ОБОРОНЫ В МО "РУССКО-ЛЯЖМАРИНСКОЕ СЕЛЬКОЕ ПОСЕЛЕНИЕ"</dc:title>
  <dc:subject/>
  <dc:creator>Главный специалист</dc:creator>
  <cp:keywords/>
  <dc:description/>
  <cp:lastModifiedBy>Главный специалист</cp:lastModifiedBy>
  <cp:revision>4</cp:revision>
  <dcterms:created xsi:type="dcterms:W3CDTF">2014-03-14T12:25:00Z</dcterms:created>
  <dcterms:modified xsi:type="dcterms:W3CDTF">2014-03-31T04:36:00Z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0x010100D90EE16DFAF5AE4089B11573D53DCD53</vt:lpwstr>
  </property>
  <property fmtid="{D5CDD505-2E9C-101B-9397-08002B2CF9AE}" pid="3" name="_dlc_DocIdItemGuid">
    <vt:lpwstr>8d794ba4-062f-481c-a7b9-954926ee6c11</vt:lpwstr>
  </property>
</Properties>
</file>