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8"/>
        <w:gridCol w:w="8279"/>
      </w:tblGrid>
      <w:tr w:rsidR="00A50AC5" w:rsidRPr="00A50AC5" w:rsidTr="00A50A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A50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/</w:t>
            </w:r>
            <w:proofErr w:type="spellStart"/>
            <w:r w:rsidRPr="00A50AC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системы</w:t>
            </w:r>
          </w:p>
        </w:tc>
      </w:tr>
      <w:tr w:rsidR="00A50AC5" w:rsidRPr="00A50AC5" w:rsidTr="00A50A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Предприятие 7.7, конфигурация "Бухгалтерия для бюджетных учреждений" и "Зарплата и Кадры", разработка: фирма "1С"</w:t>
            </w:r>
          </w:p>
        </w:tc>
      </w:tr>
      <w:tr w:rsidR="00A50AC5" w:rsidRPr="00A50AC5" w:rsidTr="00A50A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финансовыми документами</w:t>
            </w: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СУФД</w:t>
            </w: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0AC5" w:rsidRPr="00A50AC5" w:rsidTr="00A50A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подготовке документов Персонифицированного учета "Документы ПУ 5"</w:t>
            </w:r>
          </w:p>
        </w:tc>
      </w:tr>
      <w:tr w:rsidR="00A50AC5" w:rsidRPr="00A50AC5" w:rsidTr="00A50A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AC5" w:rsidRPr="00A50AC5" w:rsidRDefault="00A50AC5" w:rsidP="00A5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подготовки налоговой отчётности о доходах физических лиц (2-НДФЛ) "Налогоплательщик"</w:t>
            </w:r>
          </w:p>
        </w:tc>
      </w:tr>
    </w:tbl>
    <w:p w:rsidR="006B7E93" w:rsidRDefault="006B7E93"/>
    <w:sectPr w:rsidR="006B7E93" w:rsidSect="00A50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AC5"/>
    <w:rsid w:val="006B7E93"/>
    <w:rsid w:val="00A50AC5"/>
    <w:rsid w:val="00D8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AC5"/>
    <w:rPr>
      <w:b/>
      <w:bCs/>
    </w:rPr>
  </w:style>
  <w:style w:type="paragraph" w:styleId="a4">
    <w:name w:val="Normal (Web)"/>
    <w:basedOn w:val="a"/>
    <w:uiPriority w:val="99"/>
    <w:unhideWhenUsed/>
    <w:rsid w:val="00A5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7E0BB63F9C01409F5437FC3B4C8E40" ma:contentTypeVersion="1" ma:contentTypeDescription="Создание документа." ma:contentTypeScope="" ma:versionID="1e9258bc57062dc9e95474372429c0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XXJ7TYMEEKJ2-1168548118-23</_dlc_DocId>
    <_dlc_DocIdUrl xmlns="57504d04-691e-4fc4-8f09-4f19fdbe90f6">
      <Url>https://vip.gov.mari.ru/paranga/_layouts/DocIdRedir.aspx?ID=XXJ7TYMEEKJ2-1168548118-23</Url>
      <Description>XXJ7TYMEEKJ2-1168548118-23</Description>
    </_dlc_DocIdUrl>
  </documentManagement>
</p:properties>
</file>

<file path=customXml/itemProps1.xml><?xml version="1.0" encoding="utf-8"?>
<ds:datastoreItem xmlns:ds="http://schemas.openxmlformats.org/officeDocument/2006/customXml" ds:itemID="{88FF5FF1-48D9-439E-82E9-F7FCD27A81EE}"/>
</file>

<file path=customXml/itemProps2.xml><?xml version="1.0" encoding="utf-8"?>
<ds:datastoreItem xmlns:ds="http://schemas.openxmlformats.org/officeDocument/2006/customXml" ds:itemID="{270296F0-152E-4174-AEE4-5C5AA9B77258}"/>
</file>

<file path=customXml/itemProps3.xml><?xml version="1.0" encoding="utf-8"?>
<ds:datastoreItem xmlns:ds="http://schemas.openxmlformats.org/officeDocument/2006/customXml" ds:itemID="{B047DC52-9ABC-46B4-9445-ED65AC83AC17}"/>
</file>

<file path=customXml/itemProps4.xml><?xml version="1.0" encoding="utf-8"?>
<ds:datastoreItem xmlns:ds="http://schemas.openxmlformats.org/officeDocument/2006/customXml" ds:itemID="{756D11D0-9670-4D6F-B2FC-6EECDA57C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системы</dc:title>
  <dc:creator>Главный специалист</dc:creator>
  <cp:lastModifiedBy>Главный специалист</cp:lastModifiedBy>
  <cp:revision>1</cp:revision>
  <dcterms:created xsi:type="dcterms:W3CDTF">2014-04-04T09:09:00Z</dcterms:created>
  <dcterms:modified xsi:type="dcterms:W3CDTF">2014-04-04T09:11:00Z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0x0101002C7E0BB63F9C01409F5437FC3B4C8E40</vt:lpwstr>
  </property>
  <property fmtid="{D5CDD505-2E9C-101B-9397-08002B2CF9AE}" pid="3" name="_dlc_DocIdItemGuid">
    <vt:lpwstr>c8d20ef9-2e22-4ed5-b6b5-23e03eb0aa72</vt:lpwstr>
  </property>
</Properties>
</file>