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07ABE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3F2526">
        <w:rPr>
          <w:b/>
          <w:bCs/>
          <w:sz w:val="28"/>
          <w:szCs w:val="28"/>
        </w:rPr>
        <w:t>30</w:t>
      </w:r>
      <w:r w:rsidR="00962696">
        <w:rPr>
          <w:b/>
          <w:bCs/>
          <w:sz w:val="28"/>
          <w:szCs w:val="28"/>
        </w:rPr>
        <w:t xml:space="preserve"> марта</w:t>
      </w:r>
      <w:r w:rsidR="00291BF6">
        <w:rPr>
          <w:b/>
          <w:bCs/>
          <w:sz w:val="28"/>
          <w:szCs w:val="28"/>
        </w:rPr>
        <w:t xml:space="preserve"> 2018 года № 1</w:t>
      </w:r>
      <w:r w:rsidR="003F2526">
        <w:rPr>
          <w:b/>
          <w:bCs/>
          <w:sz w:val="28"/>
          <w:szCs w:val="28"/>
        </w:rPr>
        <w:t>9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3F2526" w:rsidRPr="00C55EF7" w:rsidRDefault="003F2526" w:rsidP="003F2526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55EF7">
        <w:rPr>
          <w:b/>
          <w:bCs/>
          <w:color w:val="000000"/>
          <w:sz w:val="28"/>
          <w:szCs w:val="28"/>
          <w:lang w:eastAsia="ru-RU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r>
        <w:rPr>
          <w:b/>
          <w:bCs/>
          <w:color w:val="000000"/>
          <w:sz w:val="28"/>
          <w:szCs w:val="28"/>
          <w:lang w:eastAsia="ru-RU"/>
        </w:rPr>
        <w:t>муниципального образования  «Марийское сельское поселение»</w:t>
      </w:r>
    </w:p>
    <w:p w:rsidR="003F1319" w:rsidRDefault="003F1319" w:rsidP="00074265"/>
    <w:p w:rsidR="00074265" w:rsidRDefault="00074265" w:rsidP="00074265"/>
    <w:p w:rsidR="003F2526" w:rsidRPr="005D72DA" w:rsidRDefault="003F2526" w:rsidP="00335CE9">
      <w:pPr>
        <w:ind w:firstLine="709"/>
        <w:jc w:val="both"/>
        <w:rPr>
          <w:sz w:val="28"/>
          <w:szCs w:val="28"/>
        </w:rPr>
      </w:pPr>
      <w:r w:rsidRPr="005D72DA">
        <w:rPr>
          <w:sz w:val="28"/>
          <w:szCs w:val="28"/>
        </w:rPr>
        <w:t>В соответствии со статьей 79 Бюджетного кодекса Российской Федерации администрация  муниципального образования</w:t>
      </w:r>
      <w:r w:rsidR="00335CE9">
        <w:rPr>
          <w:sz w:val="28"/>
          <w:szCs w:val="28"/>
        </w:rPr>
        <w:t xml:space="preserve"> </w:t>
      </w:r>
      <w:r w:rsidRPr="005D72DA">
        <w:rPr>
          <w:sz w:val="28"/>
          <w:szCs w:val="28"/>
        </w:rPr>
        <w:t xml:space="preserve"> «Марийское сельское поселение» </w:t>
      </w:r>
      <w:r w:rsidR="00335CE9">
        <w:rPr>
          <w:sz w:val="28"/>
          <w:szCs w:val="28"/>
        </w:rPr>
        <w:t xml:space="preserve"> </w:t>
      </w:r>
      <w:proofErr w:type="spellStart"/>
      <w:proofErr w:type="gramStart"/>
      <w:r w:rsidRPr="005D72DA">
        <w:rPr>
          <w:sz w:val="28"/>
          <w:szCs w:val="28"/>
        </w:rPr>
        <w:t>п</w:t>
      </w:r>
      <w:proofErr w:type="spellEnd"/>
      <w:proofErr w:type="gramEnd"/>
      <w:r w:rsidRPr="005D72DA">
        <w:rPr>
          <w:sz w:val="28"/>
          <w:szCs w:val="28"/>
        </w:rPr>
        <w:t xml:space="preserve"> о с т а </w:t>
      </w:r>
      <w:proofErr w:type="spellStart"/>
      <w:r w:rsidRPr="005D72DA">
        <w:rPr>
          <w:sz w:val="28"/>
          <w:szCs w:val="28"/>
        </w:rPr>
        <w:t>н</w:t>
      </w:r>
      <w:proofErr w:type="spellEnd"/>
      <w:r w:rsidRPr="005D72DA">
        <w:rPr>
          <w:sz w:val="28"/>
          <w:szCs w:val="28"/>
        </w:rPr>
        <w:t xml:space="preserve"> о в л я е т:</w:t>
      </w:r>
    </w:p>
    <w:p w:rsidR="003F2526" w:rsidRPr="005D72DA" w:rsidRDefault="003F2526" w:rsidP="00335CE9">
      <w:pPr>
        <w:pStyle w:val="aa"/>
        <w:numPr>
          <w:ilvl w:val="0"/>
          <w:numId w:val="29"/>
        </w:numPr>
        <w:ind w:firstLine="709"/>
        <w:jc w:val="both"/>
        <w:rPr>
          <w:sz w:val="28"/>
          <w:szCs w:val="28"/>
          <w:lang w:val="ru-RU"/>
        </w:rPr>
      </w:pPr>
      <w:r w:rsidRPr="005D72DA">
        <w:rPr>
          <w:sz w:val="28"/>
          <w:szCs w:val="28"/>
          <w:lang w:val="ru-RU"/>
        </w:rPr>
        <w:t xml:space="preserve">Утвердить Порядок принятия решения о подготовке и реализации бюджетных инвестиций в объекты муниципальной собственности </w:t>
      </w:r>
      <w:r w:rsidR="005D72DA" w:rsidRPr="005D72DA">
        <w:rPr>
          <w:sz w:val="28"/>
          <w:szCs w:val="28"/>
          <w:lang w:val="ru-RU"/>
        </w:rPr>
        <w:t>муниципального образования</w:t>
      </w:r>
      <w:r w:rsidR="00B34094">
        <w:rPr>
          <w:sz w:val="28"/>
          <w:szCs w:val="28"/>
          <w:lang w:val="ru-RU"/>
        </w:rPr>
        <w:t xml:space="preserve">  «Марийское сельское поселение» </w:t>
      </w:r>
      <w:r w:rsidRPr="005D72DA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3F2526" w:rsidRPr="003F2526" w:rsidRDefault="003F2526" w:rsidP="00335CE9">
      <w:pPr>
        <w:pStyle w:val="aa"/>
        <w:numPr>
          <w:ilvl w:val="0"/>
          <w:numId w:val="29"/>
        </w:num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F2526">
        <w:rPr>
          <w:color w:val="000000"/>
          <w:sz w:val="28"/>
          <w:szCs w:val="28"/>
          <w:lang w:eastAsia="ru-RU"/>
        </w:rPr>
        <w:t> </w:t>
      </w:r>
      <w:r w:rsidRPr="003F2526">
        <w:rPr>
          <w:color w:val="000000"/>
          <w:sz w:val="28"/>
          <w:szCs w:val="28"/>
          <w:lang w:val="ru-RU" w:eastAsia="ru-RU"/>
        </w:rPr>
        <w:t>Разместить</w:t>
      </w:r>
      <w:r>
        <w:rPr>
          <w:color w:val="000000"/>
          <w:sz w:val="28"/>
          <w:szCs w:val="28"/>
          <w:lang w:val="ru-RU" w:eastAsia="ru-RU"/>
        </w:rPr>
        <w:t>,</w:t>
      </w:r>
      <w:r w:rsidRPr="003F2526">
        <w:rPr>
          <w:color w:val="000000"/>
          <w:sz w:val="28"/>
          <w:szCs w:val="28"/>
          <w:lang w:val="ru-RU" w:eastAsia="ru-RU"/>
        </w:rPr>
        <w:t xml:space="preserve"> настоя</w:t>
      </w:r>
      <w:r>
        <w:rPr>
          <w:color w:val="000000"/>
          <w:sz w:val="28"/>
          <w:szCs w:val="28"/>
          <w:lang w:val="ru-RU" w:eastAsia="ru-RU"/>
        </w:rPr>
        <w:t>щее постановление на официальной странице муниципального образования «Марийское сельское поселение»</w:t>
      </w:r>
      <w:r w:rsidRPr="003F2526">
        <w:rPr>
          <w:color w:val="000000"/>
          <w:sz w:val="28"/>
          <w:szCs w:val="28"/>
          <w:lang w:val="ru-RU" w:eastAsia="ru-RU"/>
        </w:rPr>
        <w:t xml:space="preserve"> в информационно-телекоммуникац</w:t>
      </w:r>
      <w:r w:rsidR="00B34094">
        <w:rPr>
          <w:color w:val="000000"/>
          <w:sz w:val="28"/>
          <w:szCs w:val="28"/>
          <w:lang w:val="ru-RU" w:eastAsia="ru-RU"/>
        </w:rPr>
        <w:t>ионной сети «Интернет»</w:t>
      </w:r>
      <w:r w:rsidRPr="003F2526">
        <w:rPr>
          <w:color w:val="000000"/>
          <w:sz w:val="28"/>
          <w:szCs w:val="28"/>
          <w:lang w:val="ru-RU" w:eastAsia="ru-RU"/>
        </w:rPr>
        <w:t>.</w:t>
      </w:r>
    </w:p>
    <w:p w:rsidR="003F1319" w:rsidRDefault="003F1319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46131" w:rsidRDefault="00074265" w:rsidP="005C6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«Марийское сельское поселение»                        </w:t>
      </w:r>
      <w:r w:rsidR="005C6161">
        <w:rPr>
          <w:sz w:val="28"/>
          <w:szCs w:val="28"/>
        </w:rPr>
        <w:t xml:space="preserve">                     О.Г.Фадеева</w:t>
      </w:r>
    </w:p>
    <w:p w:rsidR="003F2526" w:rsidRDefault="003F2526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F90618" w:rsidRDefault="00F90618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3F2526" w:rsidRDefault="003F2526" w:rsidP="005C6161">
      <w:pPr>
        <w:jc w:val="both"/>
        <w:rPr>
          <w:sz w:val="28"/>
          <w:szCs w:val="28"/>
        </w:rPr>
      </w:pPr>
    </w:p>
    <w:p w:rsidR="00335CE9" w:rsidRDefault="00335CE9" w:rsidP="005C6161">
      <w:pPr>
        <w:jc w:val="both"/>
        <w:rPr>
          <w:sz w:val="28"/>
          <w:szCs w:val="28"/>
        </w:rPr>
      </w:pPr>
    </w:p>
    <w:p w:rsidR="003F2526" w:rsidRPr="003F2526" w:rsidRDefault="003F2526" w:rsidP="003F2526">
      <w:pPr>
        <w:jc w:val="right"/>
        <w:rPr>
          <w:sz w:val="20"/>
          <w:szCs w:val="20"/>
        </w:rPr>
      </w:pPr>
      <w:r w:rsidRPr="00C55EF7">
        <w:rPr>
          <w:lang w:eastAsia="ru-RU"/>
        </w:rPr>
        <w:lastRenderedPageBreak/>
        <w:t> </w:t>
      </w:r>
      <w:bookmarkStart w:id="0" w:name="Par34"/>
      <w:bookmarkStart w:id="1" w:name="Par41"/>
      <w:bookmarkEnd w:id="0"/>
      <w:bookmarkEnd w:id="1"/>
      <w:r>
        <w:rPr>
          <w:lang w:eastAsia="ru-RU"/>
        </w:rPr>
        <w:t xml:space="preserve">                                                                                     </w:t>
      </w:r>
      <w:r w:rsidRPr="003F2526">
        <w:rPr>
          <w:sz w:val="20"/>
          <w:szCs w:val="20"/>
        </w:rPr>
        <w:t>Приложение</w:t>
      </w:r>
    </w:p>
    <w:p w:rsidR="003F2526" w:rsidRP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> </w:t>
      </w:r>
    </w:p>
    <w:p w:rsidR="003F2526" w:rsidRP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 xml:space="preserve">                                                                             УТВЕРЖДЕНО</w:t>
      </w:r>
    </w:p>
    <w:p w:rsidR="003F2526" w:rsidRP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 xml:space="preserve">                                                                          </w:t>
      </w:r>
    </w:p>
    <w:p w:rsid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</w:t>
      </w:r>
      <w:r w:rsidRPr="003F2526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 </w:t>
      </w:r>
      <w:r w:rsidRPr="003F2526">
        <w:rPr>
          <w:sz w:val="20"/>
          <w:szCs w:val="20"/>
        </w:rPr>
        <w:t xml:space="preserve">администрации </w:t>
      </w:r>
    </w:p>
    <w:p w:rsid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 xml:space="preserve"> муниципального образования </w:t>
      </w:r>
    </w:p>
    <w:p w:rsidR="003F2526" w:rsidRDefault="003F2526" w:rsidP="003F2526">
      <w:pPr>
        <w:jc w:val="right"/>
        <w:rPr>
          <w:sz w:val="20"/>
          <w:szCs w:val="20"/>
        </w:rPr>
      </w:pPr>
      <w:r w:rsidRPr="003F2526">
        <w:rPr>
          <w:sz w:val="20"/>
          <w:szCs w:val="20"/>
        </w:rPr>
        <w:t>«Марийское сельское поселение»</w:t>
      </w:r>
    </w:p>
    <w:p w:rsidR="003F2526" w:rsidRPr="003F2526" w:rsidRDefault="003F2526" w:rsidP="003F252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 марта 2018 года № 19</w:t>
      </w:r>
    </w:p>
    <w:p w:rsidR="003F2526" w:rsidRPr="003F2526" w:rsidRDefault="003F2526" w:rsidP="003F2526">
      <w:r w:rsidRPr="003F2526">
        <w:t> </w:t>
      </w:r>
    </w:p>
    <w:p w:rsidR="003F2526" w:rsidRPr="003F2526" w:rsidRDefault="003F2526" w:rsidP="003F2526">
      <w:pPr>
        <w:jc w:val="center"/>
        <w:rPr>
          <w:sz w:val="28"/>
          <w:szCs w:val="28"/>
        </w:rPr>
      </w:pPr>
    </w:p>
    <w:p w:rsidR="003F2526" w:rsidRPr="003F2526" w:rsidRDefault="003F2526" w:rsidP="003F2526">
      <w:pPr>
        <w:jc w:val="center"/>
        <w:rPr>
          <w:sz w:val="28"/>
          <w:szCs w:val="28"/>
        </w:rPr>
      </w:pPr>
      <w:r w:rsidRPr="003F2526">
        <w:rPr>
          <w:sz w:val="28"/>
          <w:szCs w:val="28"/>
        </w:rPr>
        <w:t>ПОРЯДОК</w:t>
      </w:r>
    </w:p>
    <w:p w:rsidR="003F2526" w:rsidRPr="003F2526" w:rsidRDefault="003F2526" w:rsidP="003F2526">
      <w:pPr>
        <w:jc w:val="center"/>
        <w:rPr>
          <w:sz w:val="28"/>
          <w:szCs w:val="28"/>
        </w:rPr>
      </w:pPr>
      <w:r w:rsidRPr="003F2526">
        <w:rPr>
          <w:sz w:val="28"/>
          <w:szCs w:val="28"/>
        </w:rPr>
        <w:t xml:space="preserve">принятия решения о подготовке и реализации </w:t>
      </w:r>
      <w:proofErr w:type="gramStart"/>
      <w:r w:rsidRPr="003F2526">
        <w:rPr>
          <w:sz w:val="28"/>
          <w:szCs w:val="28"/>
        </w:rPr>
        <w:t>бюджетных</w:t>
      </w:r>
      <w:proofErr w:type="gramEnd"/>
    </w:p>
    <w:p w:rsidR="003F2526" w:rsidRDefault="003F2526" w:rsidP="003F2526">
      <w:pPr>
        <w:jc w:val="center"/>
        <w:rPr>
          <w:sz w:val="28"/>
          <w:szCs w:val="28"/>
        </w:rPr>
      </w:pPr>
      <w:r w:rsidRPr="003F2526">
        <w:rPr>
          <w:sz w:val="28"/>
          <w:szCs w:val="28"/>
        </w:rPr>
        <w:t xml:space="preserve">инвестиций в объекты муниципальной собственности </w:t>
      </w:r>
      <w:r w:rsidR="00941DCC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</w:t>
      </w:r>
    </w:p>
    <w:p w:rsidR="003F2526" w:rsidRDefault="003F2526" w:rsidP="003F2526">
      <w:pPr>
        <w:jc w:val="center"/>
        <w:rPr>
          <w:sz w:val="28"/>
          <w:szCs w:val="28"/>
        </w:rPr>
      </w:pPr>
    </w:p>
    <w:p w:rsidR="003F2526" w:rsidRPr="003F2526" w:rsidRDefault="003F2526" w:rsidP="003F2526">
      <w:pPr>
        <w:jc w:val="center"/>
        <w:rPr>
          <w:sz w:val="28"/>
          <w:szCs w:val="28"/>
        </w:rPr>
      </w:pP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I. Основные положения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 xml:space="preserve"> 1. </w:t>
      </w:r>
      <w:proofErr w:type="gramStart"/>
      <w:r w:rsidRPr="00C55EF7">
        <w:rPr>
          <w:color w:val="000000"/>
          <w:sz w:val="28"/>
          <w:szCs w:val="28"/>
          <w:lang w:eastAsia="ru-RU"/>
        </w:rPr>
        <w:t xml:space="preserve">Настоящий Порядок устанавливает процедуру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</w:t>
      </w:r>
      <w:r w:rsidR="008B2603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5EF7">
        <w:rPr>
          <w:color w:val="000000"/>
          <w:sz w:val="28"/>
          <w:szCs w:val="28"/>
          <w:lang w:eastAsia="ru-RU"/>
        </w:rPr>
        <w:t xml:space="preserve">и (или) на приобретение объектов недвижимого имущества в муниципальную собственность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C55EF7">
        <w:rPr>
          <w:color w:val="000000"/>
          <w:sz w:val="28"/>
          <w:szCs w:val="28"/>
          <w:lang w:eastAsia="ru-RU"/>
        </w:rPr>
        <w:t>далее – решение о подготовке и реализации бюджетных инвестиций).</w:t>
      </w:r>
      <w:proofErr w:type="gramEnd"/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bookmarkStart w:id="2" w:name="Par12"/>
      <w:bookmarkEnd w:id="2"/>
      <w:r w:rsidRPr="00C55EF7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C55EF7">
        <w:rPr>
          <w:color w:val="000000"/>
          <w:sz w:val="28"/>
          <w:szCs w:val="28"/>
          <w:lang w:eastAsia="ru-RU"/>
        </w:rPr>
        <w:t>В отношении объекта капитального строительства муниципальной собственности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55EF7">
        <w:rPr>
          <w:color w:val="000000"/>
          <w:sz w:val="28"/>
          <w:szCs w:val="28"/>
          <w:lang w:eastAsia="ru-RU"/>
        </w:rPr>
        <w:t xml:space="preserve">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 </w:t>
      </w:r>
      <w:r w:rsidRPr="00C55EF7">
        <w:rPr>
          <w:color w:val="000000"/>
          <w:sz w:val="28"/>
          <w:szCs w:val="28"/>
          <w:lang w:eastAsia="ru-RU"/>
        </w:rPr>
        <w:t xml:space="preserve">(далее – объект капитального строительства) и (или) объекта недвижимого имущества приобретаемого в муниципальную собственность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C55EF7">
        <w:rPr>
          <w:color w:val="000000"/>
          <w:sz w:val="28"/>
          <w:szCs w:val="28"/>
          <w:lang w:eastAsia="ru-RU"/>
        </w:rPr>
        <w:t>далее – объект недвижимого имущества), включенных в муниципальную программу</w:t>
      </w:r>
      <w:r>
        <w:rPr>
          <w:color w:val="000000"/>
          <w:sz w:val="28"/>
          <w:szCs w:val="28"/>
          <w:lang w:eastAsia="ru-RU"/>
        </w:rPr>
        <w:t xml:space="preserve">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C55EF7">
        <w:rPr>
          <w:color w:val="000000"/>
          <w:sz w:val="28"/>
          <w:szCs w:val="28"/>
          <w:lang w:eastAsia="ru-RU"/>
        </w:rPr>
        <w:t>решением о подготовке и реализации бюджетных инвестиций явля</w:t>
      </w:r>
      <w:r w:rsidR="008B2603">
        <w:rPr>
          <w:color w:val="000000"/>
          <w:sz w:val="28"/>
          <w:szCs w:val="28"/>
          <w:lang w:eastAsia="ru-RU"/>
        </w:rPr>
        <w:t xml:space="preserve">ется правовой акт Администрации муниципального образования «Марийское сельское поселение»  </w:t>
      </w:r>
      <w:r w:rsidRPr="00C55EF7">
        <w:rPr>
          <w:color w:val="000000"/>
          <w:sz w:val="28"/>
          <w:szCs w:val="28"/>
          <w:lang w:eastAsia="ru-RU"/>
        </w:rPr>
        <w:t>об</w:t>
      </w:r>
      <w:proofErr w:type="gramEnd"/>
      <w:r w:rsidRPr="00C55EF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55EF7">
        <w:rPr>
          <w:color w:val="000000"/>
          <w:sz w:val="28"/>
          <w:szCs w:val="28"/>
          <w:lang w:eastAsia="ru-RU"/>
        </w:rPr>
        <w:t>утверждении</w:t>
      </w:r>
      <w:proofErr w:type="gramEnd"/>
      <w:r w:rsidRPr="00C55EF7">
        <w:rPr>
          <w:color w:val="000000"/>
          <w:sz w:val="28"/>
          <w:szCs w:val="28"/>
          <w:lang w:eastAsia="ru-RU"/>
        </w:rPr>
        <w:t xml:space="preserve"> соответствующей муниципальной программы </w:t>
      </w:r>
      <w:r w:rsidR="008B2603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 xml:space="preserve">3. Решение о подготовке и реализации бюджетных инвестиций принимается с учетом приоритетов и целей развития </w:t>
      </w:r>
      <w:r w:rsidR="008B2603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</w:t>
      </w:r>
      <w:r w:rsidRPr="00C55EF7">
        <w:rPr>
          <w:color w:val="000000"/>
          <w:sz w:val="28"/>
          <w:szCs w:val="28"/>
          <w:lang w:eastAsia="ru-RU"/>
        </w:rPr>
        <w:t>, исходя из прогнозов и программ социально-экономического развития</w:t>
      </w:r>
      <w:r w:rsidR="008B2603">
        <w:rPr>
          <w:color w:val="000000"/>
          <w:sz w:val="28"/>
          <w:szCs w:val="28"/>
          <w:lang w:eastAsia="ru-RU"/>
        </w:rPr>
        <w:t xml:space="preserve"> муниципального образования «Марийское сельское поселение»</w:t>
      </w:r>
      <w:r w:rsidRPr="00C55EF7">
        <w:rPr>
          <w:color w:val="000000"/>
          <w:sz w:val="28"/>
          <w:szCs w:val="28"/>
          <w:lang w:eastAsia="ru-RU"/>
        </w:rPr>
        <w:t>, муниципальных программ</w:t>
      </w:r>
      <w:r w:rsidR="008B2603" w:rsidRPr="008B2603">
        <w:rPr>
          <w:color w:val="000000"/>
          <w:sz w:val="28"/>
          <w:szCs w:val="28"/>
          <w:lang w:eastAsia="ru-RU"/>
        </w:rPr>
        <w:t xml:space="preserve"> </w:t>
      </w:r>
      <w:r w:rsidR="008B2603">
        <w:rPr>
          <w:color w:val="000000"/>
          <w:sz w:val="28"/>
          <w:szCs w:val="28"/>
          <w:lang w:eastAsia="ru-RU"/>
        </w:rPr>
        <w:t>муниципального образования «Марийское сельское поселение».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II. Подготовка проекта решения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lastRenderedPageBreak/>
        <w:t xml:space="preserve">4. Проект решения о подготовке и реализации бюджетных инвестиций, за исключением случаев, </w:t>
      </w:r>
      <w:r w:rsidRPr="00110730">
        <w:rPr>
          <w:sz w:val="28"/>
          <w:szCs w:val="28"/>
          <w:lang w:eastAsia="ru-RU"/>
        </w:rPr>
        <w:t>указанных в </w:t>
      </w:r>
      <w:hyperlink r:id="rId5" w:anchor="Par12" w:history="1">
        <w:r w:rsidRPr="00110730">
          <w:rPr>
            <w:sz w:val="28"/>
            <w:szCs w:val="28"/>
            <w:lang w:eastAsia="ru-RU"/>
          </w:rPr>
          <w:t>пункте 2</w:t>
        </w:r>
      </w:hyperlink>
      <w:r w:rsidRPr="00110730">
        <w:rPr>
          <w:sz w:val="28"/>
          <w:szCs w:val="28"/>
          <w:lang w:eastAsia="ru-RU"/>
        </w:rPr>
        <w:t>настоящего Порядка (далее – проект решения), разрабатывается администрацией</w:t>
      </w:r>
      <w:r>
        <w:rPr>
          <w:color w:val="000000"/>
          <w:sz w:val="28"/>
          <w:szCs w:val="28"/>
          <w:lang w:eastAsia="ru-RU"/>
        </w:rPr>
        <w:t xml:space="preserve">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C55EF7">
        <w:rPr>
          <w:color w:val="000000"/>
          <w:sz w:val="28"/>
          <w:szCs w:val="28"/>
          <w:lang w:eastAsia="ru-RU"/>
        </w:rPr>
        <w:t>по объекту капитального строительства или объекту недвижимого имущества (далее – главный распорядитель). В проект решения могут быть включены несколько объектов капитального строительства и (или) объектов недвижимого имущества.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5. Проект решения должен содержать: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1) 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2) направление капитальных вложений (строительство (реконструкция), приобретение);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3) наименование главного распорядителя;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4) проектная или предполагаемая (при отсутствии проектной документации) мощность объекта капитального строительства, объекта недвижимого имущества;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5) срок ввода в эксплуатацию объекта капитального строительства, срок приобретения объекта недвижимого имущества;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>6)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со </w:t>
      </w:r>
      <w:hyperlink r:id="rId6" w:history="1">
        <w:r w:rsidRPr="0089441A">
          <w:rPr>
            <w:color w:val="333333"/>
            <w:sz w:val="28"/>
            <w:szCs w:val="28"/>
            <w:lang w:eastAsia="ru-RU"/>
          </w:rPr>
          <w:t>статьей 22</w:t>
        </w:r>
      </w:hyperlink>
      <w:r w:rsidRPr="00C55EF7">
        <w:rPr>
          <w:color w:val="000000"/>
          <w:sz w:val="28"/>
          <w:szCs w:val="28"/>
          <w:lang w:eastAsia="ru-RU"/>
        </w:rPr>
        <w:t> 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3F2526" w:rsidRPr="00735C27" w:rsidRDefault="003F2526" w:rsidP="00735C27">
      <w:pPr>
        <w:jc w:val="both"/>
        <w:rPr>
          <w:sz w:val="28"/>
          <w:szCs w:val="28"/>
        </w:rPr>
      </w:pPr>
      <w:r w:rsidRPr="00735C27">
        <w:rPr>
          <w:sz w:val="28"/>
          <w:szCs w:val="28"/>
        </w:rPr>
        <w:t>7) прогнозный объем бюджетных инвестиций за счет средств бюджета</w:t>
      </w:r>
      <w:r w:rsidR="00735C27" w:rsidRPr="00735C27">
        <w:rPr>
          <w:sz w:val="28"/>
          <w:szCs w:val="28"/>
        </w:rPr>
        <w:t xml:space="preserve">  </w:t>
      </w:r>
      <w:r w:rsidR="00735C27">
        <w:rPr>
          <w:sz w:val="28"/>
          <w:szCs w:val="28"/>
        </w:rPr>
        <w:t xml:space="preserve">          </w:t>
      </w:r>
      <w:r w:rsidRPr="00735C27">
        <w:rPr>
          <w:sz w:val="28"/>
          <w:szCs w:val="28"/>
        </w:rPr>
        <w:t xml:space="preserve"> </w:t>
      </w:r>
      <w:r w:rsidR="00735C27">
        <w:rPr>
          <w:sz w:val="28"/>
          <w:szCs w:val="28"/>
        </w:rPr>
        <w:t xml:space="preserve">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735C27">
        <w:rPr>
          <w:sz w:val="28"/>
          <w:szCs w:val="28"/>
        </w:rPr>
        <w:t>в объект капитального строительства либо объект недвижимого имущества, в том числе по годам в ценах соответствующих лет.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bookmarkStart w:id="3" w:name="Par27"/>
      <w:bookmarkEnd w:id="3"/>
      <w:r>
        <w:rPr>
          <w:color w:val="000000"/>
          <w:sz w:val="28"/>
          <w:szCs w:val="28"/>
          <w:lang w:eastAsia="ru-RU"/>
        </w:rPr>
        <w:t>8) к  п</w:t>
      </w:r>
      <w:r w:rsidRPr="00C55EF7">
        <w:rPr>
          <w:color w:val="000000"/>
          <w:sz w:val="28"/>
          <w:szCs w:val="28"/>
          <w:lang w:eastAsia="ru-RU"/>
        </w:rPr>
        <w:t>роект</w:t>
      </w:r>
      <w:r>
        <w:rPr>
          <w:color w:val="000000"/>
          <w:sz w:val="28"/>
          <w:szCs w:val="28"/>
          <w:lang w:eastAsia="ru-RU"/>
        </w:rPr>
        <w:t xml:space="preserve">у решения  прилагается </w:t>
      </w:r>
      <w:r w:rsidRPr="00C55EF7">
        <w:rPr>
          <w:color w:val="000000"/>
          <w:sz w:val="28"/>
          <w:szCs w:val="28"/>
          <w:lang w:eastAsia="ru-RU"/>
        </w:rPr>
        <w:t xml:space="preserve"> пояснительн</w:t>
      </w:r>
      <w:r>
        <w:rPr>
          <w:color w:val="000000"/>
          <w:sz w:val="28"/>
          <w:szCs w:val="28"/>
          <w:lang w:eastAsia="ru-RU"/>
        </w:rPr>
        <w:t>ая записка</w:t>
      </w:r>
      <w:r w:rsidRPr="00C55EF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с приложением:</w:t>
      </w:r>
      <w:r w:rsidRPr="00C55EF7">
        <w:rPr>
          <w:color w:val="000000"/>
          <w:sz w:val="28"/>
          <w:szCs w:val="28"/>
          <w:lang w:eastAsia="ru-RU"/>
        </w:rPr>
        <w:t xml:space="preserve"> 1) в отношении объекта капитального строительства: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 xml:space="preserve">- показатели для расчета бюджетной и социальной эффективности инвестиционных проектов по объектам, финансирование которых осуществляется с привлечением средств бюджета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</w:t>
      </w:r>
      <w:r w:rsidR="008B2603">
        <w:rPr>
          <w:color w:val="000000"/>
          <w:sz w:val="28"/>
          <w:szCs w:val="28"/>
          <w:lang w:eastAsia="ru-RU"/>
        </w:rPr>
        <w:lastRenderedPageBreak/>
        <w:t xml:space="preserve">образования «Марийское сельское поселение»  </w:t>
      </w:r>
      <w:r w:rsidRPr="00C55EF7">
        <w:rPr>
          <w:color w:val="000000"/>
          <w:sz w:val="28"/>
          <w:szCs w:val="28"/>
          <w:lang w:eastAsia="ru-RU"/>
        </w:rPr>
        <w:t>либо предварительная оценка социальной и бюджетной эффективности объекта капитального строительства (в случае подготовки проектов решений, предусматривающих разработку проектной документации (включая проведение инженерных изысканий) на объект капитального строительства);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55EF7">
        <w:rPr>
          <w:color w:val="000000"/>
          <w:sz w:val="28"/>
          <w:szCs w:val="28"/>
          <w:lang w:eastAsia="ru-RU"/>
        </w:rPr>
        <w:t>- копия положительного заключения государственной экспертизы проектной документации (включая смету), копия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порядке, или оценка предполагаемой сметной стоимости объекта капитального строительства (в случае подготовки проектов решений, предусматривающих разработку проектной документации (включая проведение инженерных изысканий) на объект капитального строительства);</w:t>
      </w:r>
      <w:proofErr w:type="gramEnd"/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C55EF7">
        <w:rPr>
          <w:color w:val="000000"/>
          <w:sz w:val="28"/>
          <w:szCs w:val="28"/>
          <w:lang w:eastAsia="ru-RU"/>
        </w:rPr>
        <w:t xml:space="preserve">2) в отношении объекта недвижимого имущества – документы, </w:t>
      </w:r>
      <w:r w:rsidRPr="00735C27">
        <w:rPr>
          <w:sz w:val="28"/>
          <w:szCs w:val="28"/>
          <w:lang w:eastAsia="ru-RU"/>
        </w:rPr>
        <w:t>подтверждающие обоснование стоимости объекта недвижимого имущества в соответствии со </w:t>
      </w:r>
      <w:hyperlink r:id="rId7" w:history="1">
        <w:r w:rsidRPr="00735C27">
          <w:rPr>
            <w:sz w:val="28"/>
            <w:szCs w:val="28"/>
            <w:lang w:eastAsia="ru-RU"/>
          </w:rPr>
          <w:t>статьей 22</w:t>
        </w:r>
      </w:hyperlink>
      <w:r w:rsidRPr="00735C27">
        <w:rPr>
          <w:sz w:val="28"/>
          <w:szCs w:val="28"/>
          <w:lang w:eastAsia="ru-RU"/>
        </w:rPr>
        <w:t> Федерального</w:t>
      </w:r>
      <w:r w:rsidRPr="00C55EF7">
        <w:rPr>
          <w:color w:val="000000"/>
          <w:sz w:val="28"/>
          <w:szCs w:val="28"/>
          <w:lang w:eastAsia="ru-RU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bookmarkStart w:id="4" w:name="Par32"/>
      <w:bookmarkEnd w:id="4"/>
      <w:r>
        <w:rPr>
          <w:color w:val="000000"/>
          <w:sz w:val="28"/>
          <w:szCs w:val="28"/>
          <w:lang w:eastAsia="ru-RU"/>
        </w:rPr>
        <w:t>6</w:t>
      </w:r>
      <w:r w:rsidRPr="00C55EF7">
        <w:rPr>
          <w:color w:val="000000"/>
          <w:sz w:val="28"/>
          <w:szCs w:val="28"/>
          <w:lang w:eastAsia="ru-RU"/>
        </w:rPr>
        <w:t xml:space="preserve">. Проект решения принимается в установленном порядке в форме правового акта Администрации </w:t>
      </w:r>
      <w:r w:rsidR="008B2603">
        <w:rPr>
          <w:color w:val="000000"/>
          <w:sz w:val="28"/>
          <w:szCs w:val="28"/>
          <w:lang w:eastAsia="ru-RU"/>
        </w:rPr>
        <w:t xml:space="preserve">муниципального образования «Марийское сельское поселение» </w:t>
      </w:r>
      <w:r w:rsidRPr="00C55EF7">
        <w:rPr>
          <w:color w:val="000000"/>
          <w:sz w:val="28"/>
          <w:szCs w:val="28"/>
          <w:lang w:eastAsia="ru-RU"/>
        </w:rPr>
        <w:t>о подготовке и реализации бюджетных инвестиций.</w:t>
      </w:r>
    </w:p>
    <w:p w:rsidR="003F2526" w:rsidRPr="00C55EF7" w:rsidRDefault="003F2526" w:rsidP="003F2526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Pr="00C55EF7">
        <w:rPr>
          <w:color w:val="000000"/>
          <w:sz w:val="28"/>
          <w:szCs w:val="28"/>
          <w:lang w:eastAsia="ru-RU"/>
        </w:rPr>
        <w:t>. Внесение изменений в решение осуществляется в соответствии правилами, установленными настоящим Порядком для его принятия.</w:t>
      </w:r>
    </w:p>
    <w:p w:rsidR="003F2526" w:rsidRPr="005C6161" w:rsidRDefault="003F2526" w:rsidP="005C6161">
      <w:pPr>
        <w:jc w:val="both"/>
        <w:rPr>
          <w:sz w:val="28"/>
          <w:szCs w:val="28"/>
        </w:rPr>
      </w:pPr>
    </w:p>
    <w:sectPr w:rsidR="003F2526" w:rsidRPr="005C6161" w:rsidSect="00335C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BE4CE6"/>
    <w:multiLevelType w:val="hybridMultilevel"/>
    <w:tmpl w:val="15804930"/>
    <w:lvl w:ilvl="0" w:tplc="2E5257E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B78AB"/>
    <w:multiLevelType w:val="hybridMultilevel"/>
    <w:tmpl w:val="8BCA3148"/>
    <w:lvl w:ilvl="0" w:tplc="74F2EF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4"/>
  </w:num>
  <w:num w:numId="8">
    <w:abstractNumId w:val="10"/>
  </w:num>
  <w:num w:numId="9">
    <w:abstractNumId w:val="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12"/>
  </w:num>
  <w:num w:numId="15">
    <w:abstractNumId w:val="25"/>
  </w:num>
  <w:num w:numId="16">
    <w:abstractNumId w:val="5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3"/>
  </w:num>
  <w:num w:numId="26">
    <w:abstractNumId w:val="15"/>
  </w:num>
  <w:num w:numId="27">
    <w:abstractNumId w:val="2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4629A"/>
    <w:rsid w:val="00074265"/>
    <w:rsid w:val="00074B72"/>
    <w:rsid w:val="00110730"/>
    <w:rsid w:val="00114C14"/>
    <w:rsid w:val="00177ACF"/>
    <w:rsid w:val="00183BE3"/>
    <w:rsid w:val="001846B1"/>
    <w:rsid w:val="001E777E"/>
    <w:rsid w:val="002135A8"/>
    <w:rsid w:val="00221A91"/>
    <w:rsid w:val="00246626"/>
    <w:rsid w:val="0026399B"/>
    <w:rsid w:val="0027400F"/>
    <w:rsid w:val="002750AB"/>
    <w:rsid w:val="00291BF6"/>
    <w:rsid w:val="00322495"/>
    <w:rsid w:val="00335CE9"/>
    <w:rsid w:val="00357470"/>
    <w:rsid w:val="003761E7"/>
    <w:rsid w:val="00394011"/>
    <w:rsid w:val="003F1319"/>
    <w:rsid w:val="003F2526"/>
    <w:rsid w:val="005023A9"/>
    <w:rsid w:val="00581446"/>
    <w:rsid w:val="005C6161"/>
    <w:rsid w:val="005D72DA"/>
    <w:rsid w:val="006D2D13"/>
    <w:rsid w:val="00717C43"/>
    <w:rsid w:val="00735C27"/>
    <w:rsid w:val="0079519B"/>
    <w:rsid w:val="00807BA4"/>
    <w:rsid w:val="008116C9"/>
    <w:rsid w:val="00851558"/>
    <w:rsid w:val="00867855"/>
    <w:rsid w:val="00876038"/>
    <w:rsid w:val="008A6246"/>
    <w:rsid w:val="008B2603"/>
    <w:rsid w:val="008B7721"/>
    <w:rsid w:val="009260CE"/>
    <w:rsid w:val="00941DCC"/>
    <w:rsid w:val="00946131"/>
    <w:rsid w:val="00950688"/>
    <w:rsid w:val="00962696"/>
    <w:rsid w:val="00964404"/>
    <w:rsid w:val="00A26D07"/>
    <w:rsid w:val="00AD1C26"/>
    <w:rsid w:val="00AE2445"/>
    <w:rsid w:val="00B02003"/>
    <w:rsid w:val="00B3278B"/>
    <w:rsid w:val="00B34094"/>
    <w:rsid w:val="00BD70D6"/>
    <w:rsid w:val="00C0083C"/>
    <w:rsid w:val="00C365AD"/>
    <w:rsid w:val="00C8082C"/>
    <w:rsid w:val="00C90028"/>
    <w:rsid w:val="00CC1957"/>
    <w:rsid w:val="00DE1D9F"/>
    <w:rsid w:val="00E108D5"/>
    <w:rsid w:val="00E43D95"/>
    <w:rsid w:val="00E82B3E"/>
    <w:rsid w:val="00EF2EA9"/>
    <w:rsid w:val="00F542FF"/>
    <w:rsid w:val="00F90618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26">
    <w:name w:val="Body Text 2"/>
    <w:basedOn w:val="a"/>
    <w:link w:val="27"/>
    <w:uiPriority w:val="99"/>
    <w:unhideWhenUsed/>
    <w:rsid w:val="003F131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3F1319"/>
    <w:rPr>
      <w:rFonts w:eastAsia="Times New Roman"/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3F13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F1319"/>
    <w:rPr>
      <w:rFonts w:eastAsia="Times New Roman"/>
      <w:sz w:val="24"/>
      <w:szCs w:val="24"/>
      <w:lang w:val="ru-RU" w:eastAsia="ar-SA" w:bidi="ar-SA"/>
    </w:rPr>
  </w:style>
  <w:style w:type="paragraph" w:styleId="31">
    <w:name w:val="Body Text 3"/>
    <w:basedOn w:val="a"/>
    <w:link w:val="32"/>
    <w:uiPriority w:val="99"/>
    <w:semiHidden/>
    <w:unhideWhenUsed/>
    <w:rsid w:val="003F13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1319"/>
    <w:rPr>
      <w:rFonts w:eastAsia="Times New Roman"/>
      <w:sz w:val="16"/>
      <w:szCs w:val="16"/>
      <w:lang w:val="ru-RU" w:eastAsia="ar-SA" w:bidi="ar-SA"/>
    </w:rPr>
  </w:style>
  <w:style w:type="paragraph" w:customStyle="1" w:styleId="afa">
    <w:name w:val="Заголовок"/>
    <w:basedOn w:val="a"/>
    <w:next w:val="afb"/>
    <w:rsid w:val="003F1319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styleId="afb">
    <w:name w:val="Body Text"/>
    <w:basedOn w:val="a"/>
    <w:link w:val="afc"/>
    <w:semiHidden/>
    <w:rsid w:val="003F1319"/>
    <w:pPr>
      <w:spacing w:after="120"/>
    </w:pPr>
    <w:rPr>
      <w:i/>
      <w:sz w:val="52"/>
      <w:szCs w:val="52"/>
    </w:rPr>
  </w:style>
  <w:style w:type="character" w:customStyle="1" w:styleId="afc">
    <w:name w:val="Основной текст Знак"/>
    <w:basedOn w:val="a0"/>
    <w:link w:val="afb"/>
    <w:semiHidden/>
    <w:rsid w:val="003F1319"/>
    <w:rPr>
      <w:rFonts w:eastAsia="Times New Roman"/>
      <w:i/>
      <w:sz w:val="52"/>
      <w:szCs w:val="52"/>
      <w:lang w:val="ru-RU" w:eastAsia="ar-SA" w:bidi="ar-SA"/>
    </w:rPr>
  </w:style>
  <w:style w:type="paragraph" w:customStyle="1" w:styleId="13">
    <w:name w:val="Обычный1"/>
    <w:rsid w:val="003F1319"/>
    <w:pPr>
      <w:widowControl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14">
    <w:name w:val="Основной текст1"/>
    <w:basedOn w:val="a"/>
    <w:rsid w:val="003F131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  <w:lang w:eastAsia="ru-RU"/>
    </w:rPr>
  </w:style>
  <w:style w:type="character" w:styleId="afd">
    <w:name w:val="Hyperlink"/>
    <w:basedOn w:val="a0"/>
    <w:uiPriority w:val="99"/>
    <w:semiHidden/>
    <w:unhideWhenUsed/>
    <w:rsid w:val="00502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BF17135F4DEBDBA0ECC41D58FD2DC7C862F1DC4D63B10C3B8DDB7A8FFE500755AEA6FC9A9AC30J8cB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5BF17135F4DEBDBA0ECC41D58FD2DC7C862F1DC4D63B10C3B8DDB7A8FFE500755AEA6FC9A9AC30J8cB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gov.cap.ru/laws.aspx?gov_id=73&amp;id=210592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решения о подготовке и реализации бюджетных инвестиций в объекты муниципальной собственности муниципального образования  «Марийское сельское поселение»</_x041e__x043f__x0438__x0441__x0430__x043d__x0438__x0435_>
    <_x0413__x043e__x0434_ xmlns="291cc5e8-c708-491a-abf6-d0b3120b14ee">2018 год</_x0413__x043e__x0434_>
    <_dlc_DocId xmlns="57504d04-691e-4fc4-8f09-4f19fdbe90f6">XXJ7TYMEEKJ2-7529-94</_dlc_DocId>
    <_dlc_DocIdUrl xmlns="57504d04-691e-4fc4-8f09-4f19fdbe90f6">
      <Url>https://vip.gov.mari.ru/mturek/sp_mariets/_layouts/DocIdRedir.aspx?ID=XXJ7TYMEEKJ2-7529-94</Url>
      <Description>XXJ7TYMEEKJ2-7529-94</Description>
    </_dlc_DocIdUrl>
  </documentManagement>
</p:properties>
</file>

<file path=customXml/itemProps1.xml><?xml version="1.0" encoding="utf-8"?>
<ds:datastoreItem xmlns:ds="http://schemas.openxmlformats.org/officeDocument/2006/customXml" ds:itemID="{6FFE4C4A-3CC1-4089-9D4A-E013F3C40905}"/>
</file>

<file path=customXml/itemProps2.xml><?xml version="1.0" encoding="utf-8"?>
<ds:datastoreItem xmlns:ds="http://schemas.openxmlformats.org/officeDocument/2006/customXml" ds:itemID="{0F755806-6373-46ED-A919-5B5A16EEA3F1}"/>
</file>

<file path=customXml/itemProps3.xml><?xml version="1.0" encoding="utf-8"?>
<ds:datastoreItem xmlns:ds="http://schemas.openxmlformats.org/officeDocument/2006/customXml" ds:itemID="{3B163C0C-EAB7-4DAB-BE34-4518AD451C50}"/>
</file>

<file path=customXml/itemProps4.xml><?xml version="1.0" encoding="utf-8"?>
<ds:datastoreItem xmlns:ds="http://schemas.openxmlformats.org/officeDocument/2006/customXml" ds:itemID="{C6AE3B66-2FE7-411B-B959-19BD489BF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30.03.2018</dc:title>
  <dc:creator>Admin</dc:creator>
  <cp:lastModifiedBy>Admin</cp:lastModifiedBy>
  <cp:revision>10</cp:revision>
  <cp:lastPrinted>2018-03-30T11:58:00Z</cp:lastPrinted>
  <dcterms:created xsi:type="dcterms:W3CDTF">2018-03-30T11:57:00Z</dcterms:created>
  <dcterms:modified xsi:type="dcterms:W3CDTF">2018-03-30T12:18:00Z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ce7d447d-06a8-422f-b4f6-d110cab184eb</vt:lpwstr>
  </property>
</Properties>
</file>