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4F3784" w:rsidRPr="00DB7E6C" w:rsidRDefault="00DB7E6C" w:rsidP="00DB7E6C">
            <w:pPr>
              <w:jc w:val="center"/>
              <w:rPr>
                <w:b/>
                <w:sz w:val="28"/>
                <w:szCs w:val="28"/>
              </w:rPr>
            </w:pPr>
            <w:r w:rsidRPr="00DB7E6C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7E6C">
              <w:rPr>
                <w:b/>
                <w:sz w:val="28"/>
                <w:szCs w:val="28"/>
              </w:rPr>
              <w:t xml:space="preserve">05 июля 2017 </w:t>
            </w:r>
            <w:r>
              <w:rPr>
                <w:b/>
                <w:sz w:val="28"/>
                <w:szCs w:val="28"/>
              </w:rPr>
              <w:t xml:space="preserve">года </w:t>
            </w:r>
            <w:r w:rsidRPr="00DB7E6C">
              <w:rPr>
                <w:b/>
                <w:sz w:val="28"/>
                <w:szCs w:val="28"/>
              </w:rPr>
              <w:t>№ 46а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DB7E6C" w:rsidRPr="00B95259" w:rsidRDefault="00DB7E6C" w:rsidP="00DB7E6C">
            <w:pPr>
              <w:jc w:val="center"/>
              <w:rPr>
                <w:b/>
                <w:sz w:val="28"/>
                <w:szCs w:val="28"/>
              </w:rPr>
            </w:pPr>
            <w:r w:rsidRPr="00B95259">
              <w:rPr>
                <w:b/>
                <w:sz w:val="28"/>
                <w:szCs w:val="28"/>
              </w:rPr>
              <w:t>Об утверждении  отчета</w:t>
            </w:r>
          </w:p>
          <w:p w:rsidR="00DB7E6C" w:rsidRPr="00B95259" w:rsidRDefault="00DB7E6C" w:rsidP="00DB7E6C">
            <w:pPr>
              <w:jc w:val="center"/>
              <w:rPr>
                <w:b/>
                <w:sz w:val="28"/>
                <w:szCs w:val="28"/>
              </w:rPr>
            </w:pPr>
            <w:r w:rsidRPr="00B95259">
              <w:rPr>
                <w:b/>
                <w:sz w:val="28"/>
                <w:szCs w:val="28"/>
              </w:rPr>
              <w:t xml:space="preserve">об исполнении бюджета муниципального образования </w:t>
            </w:r>
          </w:p>
          <w:p w:rsidR="004F3784" w:rsidRPr="00DB7E6C" w:rsidRDefault="00DB7E6C" w:rsidP="00DB7E6C">
            <w:pPr>
              <w:jc w:val="center"/>
              <w:rPr>
                <w:b/>
                <w:sz w:val="28"/>
                <w:szCs w:val="28"/>
              </w:rPr>
            </w:pPr>
            <w:r w:rsidRPr="00B95259">
              <w:rPr>
                <w:b/>
                <w:sz w:val="28"/>
                <w:szCs w:val="28"/>
              </w:rPr>
              <w:t>«Марийское сельское поселение» за  1 полугодие   2017 года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DB7E6C" w:rsidRPr="006520B4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 w:rsidRPr="006520B4">
              <w:rPr>
                <w:sz w:val="28"/>
                <w:szCs w:val="28"/>
              </w:rPr>
              <w:t xml:space="preserve">В соответствии со ст. </w:t>
            </w:r>
            <w:r>
              <w:rPr>
                <w:sz w:val="28"/>
                <w:szCs w:val="28"/>
              </w:rPr>
              <w:t>53</w:t>
            </w:r>
            <w:r w:rsidRPr="006520B4">
              <w:rPr>
                <w:sz w:val="28"/>
                <w:szCs w:val="28"/>
              </w:rPr>
              <w:t xml:space="preserve"> Устава муниципального образования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6520B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утвержденного решением Собрания депутатов муниципального образования «Марийское сельское поселение» от 23 декабря 2005года  № 19,  </w:t>
            </w:r>
            <w:r w:rsidRPr="00652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пунктом 5</w:t>
            </w:r>
            <w:r w:rsidRPr="006520B4">
              <w:rPr>
                <w:sz w:val="28"/>
                <w:szCs w:val="28"/>
              </w:rPr>
              <w:t xml:space="preserve"> ст. </w:t>
            </w:r>
            <w:r>
              <w:rPr>
                <w:sz w:val="28"/>
                <w:szCs w:val="28"/>
              </w:rPr>
              <w:t>83</w:t>
            </w:r>
            <w:r w:rsidRPr="006520B4">
              <w:rPr>
                <w:sz w:val="28"/>
                <w:szCs w:val="28"/>
              </w:rPr>
              <w:t xml:space="preserve"> Положения о бюджетном процессе в муниципальном образовании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6520B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утвержденного решением Собрания депутатов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 xml:space="preserve">арийское сельское поселение» от 23 декабря 2013 года № 211, </w:t>
            </w:r>
            <w:r w:rsidRPr="00652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520B4">
              <w:rPr>
                <w:sz w:val="28"/>
                <w:szCs w:val="28"/>
              </w:rPr>
              <w:t>дминистрация муниципального образования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6520B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о с т а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</w:t>
            </w:r>
            <w:r w:rsidRPr="006520B4">
              <w:rPr>
                <w:sz w:val="28"/>
                <w:szCs w:val="28"/>
              </w:rPr>
              <w:t xml:space="preserve"> в л я е т:</w:t>
            </w:r>
            <w:r w:rsidRPr="006520B4">
              <w:rPr>
                <w:sz w:val="28"/>
                <w:szCs w:val="28"/>
              </w:rPr>
              <w:tab/>
            </w:r>
          </w:p>
          <w:p w:rsidR="00DB7E6C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 w:rsidRPr="006520B4">
              <w:rPr>
                <w:sz w:val="28"/>
                <w:szCs w:val="28"/>
              </w:rPr>
              <w:t>1.Утвердить  отчет об исполнении бюджета муниципального образования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6520B4">
              <w:rPr>
                <w:sz w:val="28"/>
                <w:szCs w:val="28"/>
              </w:rPr>
              <w:t xml:space="preserve">» за 1 </w:t>
            </w:r>
            <w:r>
              <w:rPr>
                <w:sz w:val="28"/>
                <w:szCs w:val="28"/>
              </w:rPr>
              <w:t>полугодие</w:t>
            </w:r>
            <w:r w:rsidRPr="006520B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520B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DB7E6C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данные об исполнении бюджета муниципального образования «Марийское сельское поселение» за 1 полугодие 2017 года составили:</w:t>
            </w:r>
          </w:p>
          <w:p w:rsidR="00DB7E6C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общий объем доходов бюджета муниципального образования «Марийское сельское поселение» в сумме  </w:t>
            </w:r>
            <w:r w:rsidRPr="00652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2180,0 тыс. рублей;</w:t>
            </w:r>
            <w:r w:rsidRPr="00ED4CBB">
              <w:rPr>
                <w:sz w:val="28"/>
                <w:szCs w:val="28"/>
              </w:rPr>
              <w:t xml:space="preserve"> </w:t>
            </w:r>
          </w:p>
          <w:p w:rsidR="00DB7E6C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общий объем расходов  бюджета муниципального образования «Марийское сельское поселение» в сумме  </w:t>
            </w:r>
            <w:r w:rsidRPr="00652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2118,4</w:t>
            </w:r>
            <w:r w:rsidRPr="00ED4CBB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>;</w:t>
            </w:r>
          </w:p>
          <w:p w:rsidR="00DB7E6C" w:rsidRPr="006520B4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размер </w:t>
            </w:r>
            <w:proofErr w:type="spellStart"/>
            <w:r>
              <w:rPr>
                <w:sz w:val="28"/>
                <w:szCs w:val="28"/>
              </w:rPr>
              <w:t>профицита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r w:rsidRPr="00ED4CBB">
              <w:rPr>
                <w:sz w:val="28"/>
                <w:szCs w:val="28"/>
              </w:rPr>
              <w:t>превыш</w:t>
            </w:r>
            <w:r>
              <w:rPr>
                <w:sz w:val="28"/>
                <w:szCs w:val="28"/>
              </w:rPr>
              <w:t>ение</w:t>
            </w:r>
            <w:r w:rsidRPr="00ED4C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доходов </w:t>
            </w:r>
            <w:r w:rsidRPr="00ED4CBB">
              <w:rPr>
                <w:sz w:val="28"/>
                <w:szCs w:val="28"/>
              </w:rPr>
              <w:t xml:space="preserve"> над </w:t>
            </w:r>
            <w:r>
              <w:rPr>
                <w:sz w:val="28"/>
                <w:szCs w:val="28"/>
              </w:rPr>
              <w:t>расходами)</w:t>
            </w:r>
            <w:r w:rsidRPr="00ED4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муниципального образования «Марийское сельское поселение» </w:t>
            </w:r>
            <w:r w:rsidRPr="00ED4CBB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61,6</w:t>
            </w:r>
            <w:r w:rsidRPr="00ED4CBB">
              <w:rPr>
                <w:sz w:val="28"/>
                <w:szCs w:val="28"/>
              </w:rPr>
              <w:t xml:space="preserve"> тыс. рублей.</w:t>
            </w:r>
            <w:r w:rsidRPr="006520B4">
              <w:rPr>
                <w:sz w:val="28"/>
                <w:szCs w:val="28"/>
              </w:rPr>
              <w:t xml:space="preserve"> </w:t>
            </w:r>
          </w:p>
          <w:p w:rsidR="00DB7E6C" w:rsidRPr="006520B4" w:rsidRDefault="00DB7E6C" w:rsidP="00DB7E6C">
            <w:pPr>
              <w:ind w:firstLine="708"/>
              <w:jc w:val="both"/>
              <w:rPr>
                <w:sz w:val="28"/>
                <w:szCs w:val="28"/>
              </w:rPr>
            </w:pPr>
            <w:r w:rsidRPr="006520B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Настоящее постановление разместить на официальном сайте Мари-Турекского муниципального района информационно-телекоммуникационной системе «Интернет».</w:t>
            </w:r>
          </w:p>
          <w:p w:rsidR="004F3784" w:rsidRPr="00F802D1" w:rsidRDefault="00DB7E6C" w:rsidP="00DB7E6C">
            <w:pPr>
              <w:jc w:val="both"/>
              <w:rPr>
                <w:color w:val="FF0000"/>
              </w:rPr>
            </w:pPr>
            <w:r w:rsidRPr="006520B4"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6520B4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6520B4">
              <w:rPr>
                <w:sz w:val="28"/>
                <w:szCs w:val="28"/>
              </w:rPr>
              <w:t xml:space="preserve"> за</w:t>
            </w:r>
            <w:proofErr w:type="gramEnd"/>
            <w:r w:rsidRPr="006520B4">
              <w:rPr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BA40A1" w:rsidRDefault="00BA40A1" w:rsidP="00131C9F">
      <w:pPr>
        <w:jc w:val="center"/>
        <w:rPr>
          <w:b/>
          <w:bCs/>
          <w:sz w:val="28"/>
          <w:szCs w:val="28"/>
        </w:rPr>
      </w:pPr>
    </w:p>
    <w:p w:rsidR="00BA40A1" w:rsidRDefault="00BA40A1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Tr="00431DB0">
        <w:tc>
          <w:tcPr>
            <w:tcW w:w="4785" w:type="dxa"/>
          </w:tcPr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3784" w:rsidRDefault="004F3784" w:rsidP="004F3784">
            <w:r>
              <w:rPr>
                <w:sz w:val="28"/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Default="004F3784" w:rsidP="004F3784">
            <w:pPr>
              <w:jc w:val="right"/>
            </w:pPr>
          </w:p>
          <w:p w:rsidR="004F3784" w:rsidRDefault="004F3784" w:rsidP="004F3784">
            <w:pPr>
              <w:jc w:val="right"/>
            </w:pPr>
          </w:p>
          <w:p w:rsidR="004F3784" w:rsidRPr="004F3784" w:rsidRDefault="004F3784" w:rsidP="004F3784">
            <w:pPr>
              <w:jc w:val="right"/>
            </w:pPr>
            <w:r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F3784"/>
    <w:rsid w:val="00573396"/>
    <w:rsid w:val="005758AD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26620"/>
    <w:rsid w:val="00934253"/>
    <w:rsid w:val="00946131"/>
    <w:rsid w:val="009752EF"/>
    <w:rsid w:val="009C6123"/>
    <w:rsid w:val="00A27EEB"/>
    <w:rsid w:val="00A4019E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82984"/>
    <w:rsid w:val="00D0559B"/>
    <w:rsid w:val="00DB7E6C"/>
    <w:rsid w:val="00DE61A2"/>
    <w:rsid w:val="00E82B3E"/>
    <w:rsid w:val="00F32D61"/>
    <w:rsid w:val="00F542FF"/>
    <w:rsid w:val="00F802D1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отчета
об исполнении бюджета муниципального образования 
«Марийское сельское поселение» за  1 полугодие   2017 года
</_x041e__x043f__x0438__x0441__x0430__x043d__x0438__x0435_>
    <_x0413__x043e__x0434_ xmlns="382fedc2-5160-4aed-b593-2387f73d92a7">2017 год</_x0413__x043e__x0434_>
    <_dlc_DocId xmlns="57504d04-691e-4fc4-8f09-4f19fdbe90f6">XXJ7TYMEEKJ2-7525-17</_dlc_DocId>
    <_dlc_DocIdUrl xmlns="57504d04-691e-4fc4-8f09-4f19fdbe90f6">
      <Url>https://vip.gov.mari.ru/mturek/sp_mariets/_layouts/DocIdRedir.aspx?ID=XXJ7TYMEEKJ2-7525-17</Url>
      <Description>XXJ7TYMEEKJ2-7525-17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5B770-502C-4EC3-88B1-FDE52D096427}"/>
</file>

<file path=customXml/itemProps2.xml><?xml version="1.0" encoding="utf-8"?>
<ds:datastoreItem xmlns:ds="http://schemas.openxmlformats.org/officeDocument/2006/customXml" ds:itemID="{36B463CB-A746-4592-81CD-7235B989097C}"/>
</file>

<file path=customXml/itemProps3.xml><?xml version="1.0" encoding="utf-8"?>
<ds:datastoreItem xmlns:ds="http://schemas.openxmlformats.org/officeDocument/2006/customXml" ds:itemID="{7F6C60F3-EF4E-433B-9E7D-F2A1214C8B0A}"/>
</file>

<file path=customXml/itemProps4.xml><?xml version="1.0" encoding="utf-8"?>
<ds:datastoreItem xmlns:ds="http://schemas.openxmlformats.org/officeDocument/2006/customXml" ds:itemID="{732E867A-BB90-461B-89A3-883AFDD46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46а от 05.07.2017</dc:title>
  <dc:creator>Admin</dc:creator>
  <cp:lastModifiedBy>Admin</cp:lastModifiedBy>
  <cp:revision>2</cp:revision>
  <dcterms:created xsi:type="dcterms:W3CDTF">2017-11-07T12:21:00Z</dcterms:created>
  <dcterms:modified xsi:type="dcterms:W3CDTF">2017-11-07T12:21:00Z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cf983b5c-4a2b-4e70-950a-6f077f9b0586</vt:lpwstr>
  </property>
</Properties>
</file>