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1E0"/>
      </w:tblPr>
      <w:tblGrid>
        <w:gridCol w:w="4214"/>
        <w:gridCol w:w="572"/>
        <w:gridCol w:w="4820"/>
      </w:tblGrid>
      <w:tr w:rsidR="00C15341" w:rsidRPr="00C15341" w:rsidTr="00E3253F">
        <w:trPr>
          <w:trHeight w:val="2338"/>
        </w:trPr>
        <w:tc>
          <w:tcPr>
            <w:tcW w:w="4214" w:type="dxa"/>
          </w:tcPr>
          <w:p w:rsidR="00C15341" w:rsidRPr="00C15341" w:rsidRDefault="00C15341" w:rsidP="00C15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15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МАРИЙ ЭЛ РЕСПУБЛИКЫН</w:t>
            </w:r>
          </w:p>
          <w:p w:rsidR="00C15341" w:rsidRPr="00C15341" w:rsidRDefault="00C15341" w:rsidP="00C15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15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МАРИ-ТУРЕК</w:t>
            </w:r>
          </w:p>
          <w:p w:rsidR="00C15341" w:rsidRPr="00C15341" w:rsidRDefault="00C15341" w:rsidP="00C15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15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МУНИЦИПАЛ РАЙОНЫН</w:t>
            </w:r>
          </w:p>
          <w:p w:rsidR="00C15341" w:rsidRPr="00C15341" w:rsidRDefault="00C15341" w:rsidP="00C15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15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ХЛЕБНИКОВО ЯЛ</w:t>
            </w:r>
          </w:p>
          <w:p w:rsidR="00C15341" w:rsidRPr="00C15341" w:rsidRDefault="00C15341" w:rsidP="00C15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15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ШОТАН ИЛЕМ</w:t>
            </w:r>
          </w:p>
          <w:p w:rsidR="00C15341" w:rsidRPr="00C15341" w:rsidRDefault="00C15341" w:rsidP="00C15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15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АДМИНИСТРАЦИЙЖЕ</w:t>
            </w:r>
          </w:p>
          <w:p w:rsidR="00C15341" w:rsidRPr="00C15341" w:rsidRDefault="00C15341" w:rsidP="00C15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15341" w:rsidRPr="00C15341" w:rsidRDefault="00C15341" w:rsidP="00C15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15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ПУНЧАЛ</w:t>
            </w:r>
          </w:p>
          <w:p w:rsidR="00C15341" w:rsidRPr="00C15341" w:rsidRDefault="00C15341" w:rsidP="00C15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72" w:type="dxa"/>
          </w:tcPr>
          <w:p w:rsidR="00C15341" w:rsidRPr="00C15341" w:rsidRDefault="00C15341" w:rsidP="00C15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C15341" w:rsidRPr="00C15341" w:rsidRDefault="00C15341" w:rsidP="00C15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15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ХЛЕБНИКОВСКАЯ</w:t>
            </w:r>
          </w:p>
          <w:p w:rsidR="00C15341" w:rsidRPr="00C15341" w:rsidRDefault="00C15341" w:rsidP="00C15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15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СЕЛЬСКАЯ АДМИНИСТРАЦИЯ</w:t>
            </w:r>
          </w:p>
          <w:p w:rsidR="00C15341" w:rsidRPr="00C15341" w:rsidRDefault="00C15341" w:rsidP="00C15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15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МАРИ-ТУРЕКСКОГО</w:t>
            </w:r>
          </w:p>
          <w:p w:rsidR="00C15341" w:rsidRPr="00C15341" w:rsidRDefault="00C15341" w:rsidP="00C15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15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МУНИЦИПАЛЬНОГО РАЙОНА</w:t>
            </w:r>
          </w:p>
          <w:p w:rsidR="00C15341" w:rsidRPr="00C15341" w:rsidRDefault="00C15341" w:rsidP="00C15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15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РЕСПУБЛИКИ МАРИЙ ЭЛ</w:t>
            </w:r>
          </w:p>
          <w:p w:rsidR="00C15341" w:rsidRPr="00C15341" w:rsidRDefault="00C15341" w:rsidP="00C15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15341" w:rsidRPr="00C15341" w:rsidRDefault="00C15341" w:rsidP="00C15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15341" w:rsidRPr="00C15341" w:rsidRDefault="00C15341" w:rsidP="00C15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15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ПОСТАНОВЛЕНИЕ</w:t>
            </w:r>
          </w:p>
          <w:p w:rsidR="00C15341" w:rsidRPr="00C15341" w:rsidRDefault="00C15341" w:rsidP="00C15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C15341" w:rsidRPr="00C15341" w:rsidRDefault="00C15341" w:rsidP="00C153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C15341" w:rsidRPr="00C15341" w:rsidRDefault="00C15341" w:rsidP="00C153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C15341" w:rsidRPr="00C15341" w:rsidRDefault="00C15341" w:rsidP="00C153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153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06 апреля 2021 года  №50</w:t>
      </w:r>
    </w:p>
    <w:p w:rsidR="00C15341" w:rsidRPr="00C15341" w:rsidRDefault="00C15341" w:rsidP="00C153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5341" w:rsidRDefault="00C15341" w:rsidP="00C153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774E4" w:rsidRPr="00C15341" w:rsidRDefault="006774E4" w:rsidP="00C153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5341" w:rsidRPr="00C15341" w:rsidRDefault="00C15341" w:rsidP="00C15341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153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присвоении адреса объектам недвижимости</w:t>
      </w:r>
    </w:p>
    <w:p w:rsidR="00C15341" w:rsidRPr="00C15341" w:rsidRDefault="00C15341" w:rsidP="00C153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C15341" w:rsidRPr="00C15341" w:rsidRDefault="00C15341" w:rsidP="00C153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C15341" w:rsidRPr="00C15341" w:rsidRDefault="00C15341" w:rsidP="00C153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C15341" w:rsidRPr="006774E4" w:rsidRDefault="00C15341" w:rsidP="00C1534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8"/>
          <w:lang w:eastAsia="ar-SA"/>
        </w:rPr>
      </w:pPr>
      <w:proofErr w:type="gramStart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>В соответствии со ст. 4  Федерального закона № 131-ФЗ «Об общих принципах организации местного самоуправления в Российской Федерации» от 06 октября 2003 года, пункта 3 ст. 7 Федерального закона Российской Федерации  № 122-ФЗ от 21.06.1997 года «О государственной регистрации прав на недвижимое имущество и сделок с ним», Порядком присвоения, изменения и аннулирования адресов на территории муниципального образования «</w:t>
      </w:r>
      <w:proofErr w:type="spellStart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>Хлебниковское</w:t>
      </w:r>
      <w:proofErr w:type="spellEnd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 xml:space="preserve"> сельское поселение», утвержденным постановлением</w:t>
      </w:r>
      <w:proofErr w:type="gramEnd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 xml:space="preserve"> администрации муниципального образования «</w:t>
      </w:r>
      <w:proofErr w:type="spellStart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>Хлебниковское</w:t>
      </w:r>
      <w:proofErr w:type="spellEnd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 xml:space="preserve"> сельское поселение» 27 апреля 2015 года № 40, </w:t>
      </w:r>
      <w:proofErr w:type="spellStart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>Хлебниковская</w:t>
      </w:r>
      <w:proofErr w:type="spellEnd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 xml:space="preserve"> сельская администрация </w:t>
      </w:r>
      <w:proofErr w:type="spellStart"/>
      <w:proofErr w:type="gramStart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>п</w:t>
      </w:r>
      <w:proofErr w:type="spellEnd"/>
      <w:proofErr w:type="gramEnd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 xml:space="preserve"> о с т а н о в л я е т:</w:t>
      </w:r>
    </w:p>
    <w:p w:rsidR="00C15341" w:rsidRPr="006774E4" w:rsidRDefault="00C15341" w:rsidP="006774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8"/>
          <w:lang w:eastAsia="ar-SA"/>
        </w:rPr>
      </w:pPr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>1.Присвоить нежилому строению  (</w:t>
      </w:r>
      <w:proofErr w:type="spellStart"/>
      <w:r w:rsidRPr="006774E4">
        <w:rPr>
          <w:rFonts w:ascii="Times New Roman" w:eastAsia="Times New Roman" w:hAnsi="Times New Roman" w:cs="Times New Roman"/>
          <w:bCs/>
          <w:color w:val="343434"/>
          <w:sz w:val="27"/>
          <w:szCs w:val="28"/>
          <w:shd w:val="clear" w:color="auto" w:fill="FFFFFF"/>
          <w:lang w:eastAsia="ar-SA"/>
        </w:rPr>
        <w:t>арболитовому</w:t>
      </w:r>
      <w:proofErr w:type="spellEnd"/>
      <w:r w:rsidRPr="006774E4">
        <w:rPr>
          <w:rFonts w:ascii="Times New Roman" w:eastAsia="Times New Roman" w:hAnsi="Times New Roman" w:cs="Times New Roman"/>
          <w:bCs/>
          <w:color w:val="343434"/>
          <w:sz w:val="27"/>
          <w:szCs w:val="28"/>
          <w:shd w:val="clear" w:color="auto" w:fill="FFFFFF"/>
          <w:lang w:eastAsia="ar-SA"/>
        </w:rPr>
        <w:t xml:space="preserve"> складу)</w:t>
      </w:r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 xml:space="preserve"> площадью 589,8 кв.м. с кадастровым номером 12:11:0000000:270  адрес: 425504, Российская Федерация, Республика Марий Эл, </w:t>
      </w:r>
      <w:proofErr w:type="spellStart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>Мари-Турекский</w:t>
      </w:r>
      <w:proofErr w:type="spellEnd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 xml:space="preserve"> муниципальный район, </w:t>
      </w:r>
      <w:proofErr w:type="spellStart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>Хлебниковское</w:t>
      </w:r>
      <w:proofErr w:type="spellEnd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 xml:space="preserve"> сельское поселение, </w:t>
      </w:r>
      <w:proofErr w:type="spellStart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>д</w:t>
      </w:r>
      <w:proofErr w:type="gramStart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>.С</w:t>
      </w:r>
      <w:proofErr w:type="gramEnd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>укма</w:t>
      </w:r>
      <w:proofErr w:type="spellEnd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>, ул.Центральная, строение 71.</w:t>
      </w:r>
    </w:p>
    <w:p w:rsidR="00C15341" w:rsidRPr="006774E4" w:rsidRDefault="00C15341" w:rsidP="00C153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ar-SA"/>
        </w:rPr>
      </w:pPr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 xml:space="preserve">   </w:t>
      </w:r>
      <w:r w:rsidR="006774E4"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ab/>
      </w:r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>2.Присвоить нежилому строению (</w:t>
      </w:r>
      <w:r w:rsidRPr="006774E4">
        <w:rPr>
          <w:rFonts w:ascii="Times New Roman" w:eastAsia="Times New Roman" w:hAnsi="Times New Roman" w:cs="Times New Roman"/>
          <w:bCs/>
          <w:color w:val="343434"/>
          <w:sz w:val="27"/>
          <w:szCs w:val="28"/>
          <w:shd w:val="clear" w:color="auto" w:fill="FFFFFF"/>
          <w:lang w:eastAsia="ar-SA"/>
        </w:rPr>
        <w:t>складу)</w:t>
      </w:r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 xml:space="preserve"> площадью 740 кв.м. с кадастр</w:t>
      </w:r>
      <w:r w:rsidR="006774E4"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 xml:space="preserve">овым номером 12:11:0000000:599 </w:t>
      </w:r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 xml:space="preserve">адрес: 425504, Российская Федерация, Республика Марий Эл, </w:t>
      </w:r>
      <w:proofErr w:type="spellStart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>Мари-Турекский</w:t>
      </w:r>
      <w:proofErr w:type="spellEnd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 xml:space="preserve"> муниципальный район, </w:t>
      </w:r>
      <w:proofErr w:type="spellStart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>Хлебниковское</w:t>
      </w:r>
      <w:proofErr w:type="spellEnd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 xml:space="preserve"> сельское поселение, </w:t>
      </w:r>
      <w:proofErr w:type="spellStart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>д</w:t>
      </w:r>
      <w:proofErr w:type="gramStart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>.С</w:t>
      </w:r>
      <w:proofErr w:type="gramEnd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>укма</w:t>
      </w:r>
      <w:proofErr w:type="spellEnd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>, ул.Центральная, строение 71а.</w:t>
      </w:r>
    </w:p>
    <w:p w:rsidR="00C15341" w:rsidRPr="006774E4" w:rsidRDefault="00C15341" w:rsidP="00C153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ar-SA"/>
        </w:rPr>
      </w:pPr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 xml:space="preserve">    </w:t>
      </w:r>
      <w:r w:rsidR="006774E4"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ab/>
      </w:r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>3.Присвоить нежилому строению  (</w:t>
      </w:r>
      <w:r w:rsidRPr="006774E4">
        <w:rPr>
          <w:rFonts w:ascii="Times New Roman" w:eastAsia="Times New Roman" w:hAnsi="Times New Roman" w:cs="Times New Roman"/>
          <w:bCs/>
          <w:color w:val="343434"/>
          <w:sz w:val="27"/>
          <w:szCs w:val="28"/>
          <w:shd w:val="clear" w:color="auto" w:fill="FFFFFF"/>
          <w:lang w:eastAsia="ar-SA"/>
        </w:rPr>
        <w:t>зерноскладу-1)</w:t>
      </w:r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 xml:space="preserve"> площадью 826,9 кв.м. с кадастровым номером 12:11:0000000:565  адрес: 425504, Российская Федерация, Республика Марий Эл, </w:t>
      </w:r>
      <w:proofErr w:type="spellStart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>Мари-Турекский</w:t>
      </w:r>
      <w:proofErr w:type="spellEnd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 xml:space="preserve"> муниципальный район, </w:t>
      </w:r>
      <w:proofErr w:type="spellStart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>Хлебниковское</w:t>
      </w:r>
      <w:proofErr w:type="spellEnd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 xml:space="preserve"> сельское поселение, </w:t>
      </w:r>
      <w:proofErr w:type="spellStart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>д</w:t>
      </w:r>
      <w:proofErr w:type="gramStart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>.С</w:t>
      </w:r>
      <w:proofErr w:type="gramEnd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>укма</w:t>
      </w:r>
      <w:proofErr w:type="spellEnd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>, ул.Центральная, строение 71б.</w:t>
      </w:r>
    </w:p>
    <w:p w:rsidR="00C15341" w:rsidRPr="006774E4" w:rsidRDefault="00C15341" w:rsidP="00C153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ar-SA"/>
        </w:rPr>
      </w:pPr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 xml:space="preserve">  </w:t>
      </w:r>
      <w:r w:rsidR="006774E4"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ab/>
      </w:r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>4.Присвоить нежилому строению  (</w:t>
      </w:r>
      <w:r w:rsidRPr="006774E4">
        <w:rPr>
          <w:rFonts w:ascii="Times New Roman" w:eastAsia="Times New Roman" w:hAnsi="Times New Roman" w:cs="Times New Roman"/>
          <w:bCs/>
          <w:color w:val="343434"/>
          <w:sz w:val="27"/>
          <w:szCs w:val="28"/>
          <w:shd w:val="clear" w:color="auto" w:fill="FFFFFF"/>
          <w:lang w:eastAsia="ar-SA"/>
        </w:rPr>
        <w:t>зерноскладу-2)</w:t>
      </w:r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 xml:space="preserve"> площадью 1450,5 кв.м. с кадастровым номером 12:11:0000000:275  адрес: 425504, Российская Федерация, Республика Марий Эл, </w:t>
      </w:r>
      <w:proofErr w:type="spellStart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>Мари-Турекский</w:t>
      </w:r>
      <w:proofErr w:type="spellEnd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 xml:space="preserve"> муниципальный район, </w:t>
      </w:r>
      <w:proofErr w:type="spellStart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>Хлебниковское</w:t>
      </w:r>
      <w:proofErr w:type="spellEnd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 xml:space="preserve"> сельское поселение, </w:t>
      </w:r>
      <w:proofErr w:type="spellStart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>д</w:t>
      </w:r>
      <w:proofErr w:type="gramStart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>.С</w:t>
      </w:r>
      <w:proofErr w:type="gramEnd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>укма</w:t>
      </w:r>
      <w:proofErr w:type="spellEnd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>, ул.Центральная, строение 71в.</w:t>
      </w:r>
    </w:p>
    <w:p w:rsidR="00C15341" w:rsidRPr="006774E4" w:rsidRDefault="00C15341" w:rsidP="00C153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ar-SA"/>
        </w:rPr>
      </w:pPr>
    </w:p>
    <w:p w:rsidR="00C15341" w:rsidRPr="006774E4" w:rsidRDefault="00C15341" w:rsidP="00C153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ar-SA"/>
        </w:rPr>
      </w:pPr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 xml:space="preserve">   </w:t>
      </w:r>
      <w:r w:rsidR="006774E4"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ab/>
      </w:r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>5.Присвоить нежилому строению  (</w:t>
      </w:r>
      <w:r w:rsidRPr="006774E4">
        <w:rPr>
          <w:rFonts w:ascii="Times New Roman" w:eastAsia="Times New Roman" w:hAnsi="Times New Roman" w:cs="Times New Roman"/>
          <w:bCs/>
          <w:color w:val="343434"/>
          <w:sz w:val="27"/>
          <w:szCs w:val="28"/>
          <w:shd w:val="clear" w:color="auto" w:fill="FFFFFF"/>
          <w:lang w:eastAsia="ar-SA"/>
        </w:rPr>
        <w:t>КЗС-1)</w:t>
      </w:r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 xml:space="preserve"> площадью 89,9 кв.м. с кадастровым номером 12:11:0000000:271  адрес: 425504, Российская Федерация, </w:t>
      </w:r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lastRenderedPageBreak/>
        <w:t xml:space="preserve">Республика Марий Эл, </w:t>
      </w:r>
      <w:proofErr w:type="spellStart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>Мари-Турекский</w:t>
      </w:r>
      <w:proofErr w:type="spellEnd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 xml:space="preserve"> муниципальный район, </w:t>
      </w:r>
      <w:proofErr w:type="spellStart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>Хлебниковское</w:t>
      </w:r>
      <w:proofErr w:type="spellEnd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 xml:space="preserve"> сельское поселение, </w:t>
      </w:r>
      <w:proofErr w:type="spellStart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>д</w:t>
      </w:r>
      <w:proofErr w:type="gramStart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>.С</w:t>
      </w:r>
      <w:proofErr w:type="gramEnd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>укма</w:t>
      </w:r>
      <w:proofErr w:type="spellEnd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>, ул.Центральная, строение 72.</w:t>
      </w:r>
    </w:p>
    <w:p w:rsidR="00C15341" w:rsidRPr="006774E4" w:rsidRDefault="00C15341" w:rsidP="00C153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ar-SA"/>
        </w:rPr>
      </w:pPr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 xml:space="preserve">   </w:t>
      </w:r>
      <w:r w:rsidR="006774E4"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ab/>
        <w:t xml:space="preserve">6.Присвоить нежилому строению </w:t>
      </w:r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>(</w:t>
      </w:r>
      <w:r w:rsidRPr="006774E4">
        <w:rPr>
          <w:rFonts w:ascii="Times New Roman" w:eastAsia="Times New Roman" w:hAnsi="Times New Roman" w:cs="Times New Roman"/>
          <w:bCs/>
          <w:color w:val="343434"/>
          <w:sz w:val="27"/>
          <w:szCs w:val="28"/>
          <w:shd w:val="clear" w:color="auto" w:fill="FFFFFF"/>
          <w:lang w:eastAsia="ar-SA"/>
        </w:rPr>
        <w:t>КЗС-2)</w:t>
      </w:r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 xml:space="preserve"> площадью 163,8 кв.м. с кадастр</w:t>
      </w:r>
      <w:r w:rsidR="006774E4"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 xml:space="preserve">овым номером 12:11:0000000:584 </w:t>
      </w:r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 xml:space="preserve">адрес: 425504, Российская Федерация, Республика Марий Эл, </w:t>
      </w:r>
      <w:proofErr w:type="spellStart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>Мари-Турекский</w:t>
      </w:r>
      <w:proofErr w:type="spellEnd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 xml:space="preserve"> муниципальный район, </w:t>
      </w:r>
      <w:proofErr w:type="spellStart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>Хлебниковское</w:t>
      </w:r>
      <w:proofErr w:type="spellEnd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 xml:space="preserve"> сельское поселение, </w:t>
      </w:r>
      <w:proofErr w:type="spellStart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>д</w:t>
      </w:r>
      <w:proofErr w:type="gramStart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>.С</w:t>
      </w:r>
      <w:proofErr w:type="gramEnd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>укма</w:t>
      </w:r>
      <w:proofErr w:type="spellEnd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>, ул.Центральная, строение 72а.</w:t>
      </w:r>
    </w:p>
    <w:p w:rsidR="00C15341" w:rsidRPr="006774E4" w:rsidRDefault="00C15341" w:rsidP="00C153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ar-SA"/>
        </w:rPr>
      </w:pPr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 xml:space="preserve">   </w:t>
      </w:r>
      <w:r w:rsidR="006774E4"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ab/>
      </w:r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>7.Присвоить нежилому строению  (</w:t>
      </w:r>
      <w:r w:rsidRPr="006774E4">
        <w:rPr>
          <w:rFonts w:ascii="Times New Roman" w:eastAsia="Times New Roman" w:hAnsi="Times New Roman" w:cs="Times New Roman"/>
          <w:bCs/>
          <w:color w:val="343434"/>
          <w:sz w:val="27"/>
          <w:szCs w:val="28"/>
          <w:shd w:val="clear" w:color="auto" w:fill="FFFFFF"/>
          <w:lang w:eastAsia="ar-SA"/>
        </w:rPr>
        <w:t>телятнику)</w:t>
      </w:r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 xml:space="preserve"> площадью 1034 кв.м. с кадастровым номером 12:11:0000000:273  адрес: 425504, Российская Федерация, Республика Марий Эл, </w:t>
      </w:r>
      <w:proofErr w:type="spellStart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>Мари-Турекский</w:t>
      </w:r>
      <w:proofErr w:type="spellEnd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 xml:space="preserve"> муниципальный район, </w:t>
      </w:r>
      <w:proofErr w:type="spellStart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>Хлебниковское</w:t>
      </w:r>
      <w:proofErr w:type="spellEnd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 xml:space="preserve"> сельское поселение, </w:t>
      </w:r>
      <w:proofErr w:type="spellStart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>д</w:t>
      </w:r>
      <w:proofErr w:type="gramStart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>.С</w:t>
      </w:r>
      <w:proofErr w:type="gramEnd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>укма</w:t>
      </w:r>
      <w:proofErr w:type="spellEnd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>, ул.Центральная, строение 73.</w:t>
      </w:r>
    </w:p>
    <w:p w:rsidR="00C15341" w:rsidRPr="006774E4" w:rsidRDefault="00C15341" w:rsidP="00C153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ar-SA"/>
        </w:rPr>
      </w:pPr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 xml:space="preserve">   </w:t>
      </w:r>
      <w:r w:rsidR="006774E4"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ab/>
      </w:r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>8.Присвоить нежилому строению  (</w:t>
      </w:r>
      <w:r w:rsidRPr="006774E4">
        <w:rPr>
          <w:rFonts w:ascii="Times New Roman" w:eastAsia="Times New Roman" w:hAnsi="Times New Roman" w:cs="Times New Roman"/>
          <w:bCs/>
          <w:color w:val="343434"/>
          <w:sz w:val="27"/>
          <w:szCs w:val="28"/>
          <w:shd w:val="clear" w:color="auto" w:fill="FFFFFF"/>
          <w:lang w:eastAsia="ar-SA"/>
        </w:rPr>
        <w:t>арочному телятнику-1)</w:t>
      </w:r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 xml:space="preserve"> площадью 453,5 кв.м. с кадастровым номером 12:11:0000000:284  адрес: 425504, Российская Федерация, Республика Марий Эл, </w:t>
      </w:r>
      <w:proofErr w:type="spellStart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>Мари-Турекский</w:t>
      </w:r>
      <w:proofErr w:type="spellEnd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 xml:space="preserve"> муниципальный район, </w:t>
      </w:r>
      <w:proofErr w:type="spellStart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>Хлебниковское</w:t>
      </w:r>
      <w:proofErr w:type="spellEnd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 xml:space="preserve"> сельское поселение, </w:t>
      </w:r>
      <w:proofErr w:type="spellStart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>д</w:t>
      </w:r>
      <w:proofErr w:type="gramStart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>.С</w:t>
      </w:r>
      <w:proofErr w:type="gramEnd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>укма</w:t>
      </w:r>
      <w:proofErr w:type="spellEnd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>, ул.Центральная, строение 73а.</w:t>
      </w:r>
    </w:p>
    <w:p w:rsidR="00C15341" w:rsidRPr="006774E4" w:rsidRDefault="00C15341" w:rsidP="00C153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ar-SA"/>
        </w:rPr>
      </w:pPr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 xml:space="preserve">   </w:t>
      </w:r>
      <w:r w:rsidR="006774E4"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ab/>
      </w:r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>9.Присвоить нежилому строению  (</w:t>
      </w:r>
      <w:r w:rsidRPr="006774E4">
        <w:rPr>
          <w:rFonts w:ascii="Times New Roman" w:eastAsia="Times New Roman" w:hAnsi="Times New Roman" w:cs="Times New Roman"/>
          <w:bCs/>
          <w:color w:val="343434"/>
          <w:sz w:val="27"/>
          <w:szCs w:val="28"/>
          <w:shd w:val="clear" w:color="auto" w:fill="FFFFFF"/>
          <w:lang w:eastAsia="ar-SA"/>
        </w:rPr>
        <w:t>арочному телятнику-2)</w:t>
      </w:r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 xml:space="preserve"> площадью 453,5 кв.м. с кадастровым номером 12:11:0000000:600  адрес: 425504, Российская Федерация, Республика Марий Эл, </w:t>
      </w:r>
      <w:proofErr w:type="spellStart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>Мари-Турекский</w:t>
      </w:r>
      <w:proofErr w:type="spellEnd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 xml:space="preserve"> муниципальный район, </w:t>
      </w:r>
      <w:proofErr w:type="spellStart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>Хлебниковское</w:t>
      </w:r>
      <w:proofErr w:type="spellEnd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 xml:space="preserve"> сельское поселение, </w:t>
      </w:r>
      <w:proofErr w:type="spellStart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>д</w:t>
      </w:r>
      <w:proofErr w:type="gramStart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>.С</w:t>
      </w:r>
      <w:proofErr w:type="gramEnd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>укма</w:t>
      </w:r>
      <w:proofErr w:type="spellEnd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>, ул.Центральная, строение 72б.</w:t>
      </w:r>
    </w:p>
    <w:p w:rsidR="00C15341" w:rsidRPr="006774E4" w:rsidRDefault="00C15341" w:rsidP="00C153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ar-SA"/>
        </w:rPr>
      </w:pPr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 xml:space="preserve">   </w:t>
      </w:r>
      <w:r w:rsidR="006774E4"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ab/>
      </w:r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>10.Присвоить нежилому строению  (</w:t>
      </w:r>
      <w:r w:rsidRPr="006774E4">
        <w:rPr>
          <w:rFonts w:ascii="Times New Roman" w:eastAsia="Times New Roman" w:hAnsi="Times New Roman" w:cs="Times New Roman"/>
          <w:bCs/>
          <w:color w:val="343434"/>
          <w:sz w:val="27"/>
          <w:szCs w:val="28"/>
          <w:shd w:val="clear" w:color="auto" w:fill="FFFFFF"/>
          <w:lang w:eastAsia="ar-SA"/>
        </w:rPr>
        <w:t>весовой)</w:t>
      </w:r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 xml:space="preserve"> площадью 113,9 кв.м. с кадастровым номером 12:11:1170101:180  адрес: 425504, Российская Федерация, Республика Марий Эл, </w:t>
      </w:r>
      <w:proofErr w:type="spellStart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>Мари-Турекский</w:t>
      </w:r>
      <w:proofErr w:type="spellEnd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 xml:space="preserve"> муниципальный район, </w:t>
      </w:r>
      <w:proofErr w:type="spellStart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>Хлебниковское</w:t>
      </w:r>
      <w:proofErr w:type="spellEnd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 xml:space="preserve"> сельское поселение, </w:t>
      </w:r>
      <w:proofErr w:type="spellStart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>д</w:t>
      </w:r>
      <w:proofErr w:type="gramStart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>.С</w:t>
      </w:r>
      <w:proofErr w:type="gramEnd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>укма</w:t>
      </w:r>
      <w:proofErr w:type="spellEnd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>, ул.Центральная, строение 74.</w:t>
      </w:r>
    </w:p>
    <w:p w:rsidR="00C15341" w:rsidRPr="006774E4" w:rsidRDefault="00C15341" w:rsidP="00C153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ar-SA"/>
        </w:rPr>
      </w:pPr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 xml:space="preserve">   </w:t>
      </w:r>
      <w:r w:rsidR="006774E4"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ab/>
      </w:r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>11.Присвоить нежилому строению  (</w:t>
      </w:r>
      <w:r w:rsidRPr="006774E4">
        <w:rPr>
          <w:rFonts w:ascii="Times New Roman" w:eastAsia="Times New Roman" w:hAnsi="Times New Roman" w:cs="Times New Roman"/>
          <w:bCs/>
          <w:color w:val="343434"/>
          <w:sz w:val="27"/>
          <w:szCs w:val="28"/>
          <w:shd w:val="clear" w:color="auto" w:fill="FFFFFF"/>
          <w:lang w:eastAsia="ar-SA"/>
        </w:rPr>
        <w:t>модулю)</w:t>
      </w:r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 xml:space="preserve"> площадью 1057,4 кв.м. с кадастровым номером 12:11:0000000:469  адрес: 425504, Российская Федерация, Республика Марий Эл, </w:t>
      </w:r>
      <w:proofErr w:type="spellStart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>Мари-Турекский</w:t>
      </w:r>
      <w:proofErr w:type="spellEnd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 xml:space="preserve"> муниципальный район, </w:t>
      </w:r>
      <w:proofErr w:type="spellStart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>Хлебниковское</w:t>
      </w:r>
      <w:proofErr w:type="spellEnd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 xml:space="preserve"> сельское поселение, д</w:t>
      </w:r>
      <w:proofErr w:type="gramStart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>.Б</w:t>
      </w:r>
      <w:proofErr w:type="gramEnd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>ольшое Опарино, ул.Молодёжная строение 18а.</w:t>
      </w:r>
    </w:p>
    <w:p w:rsidR="00C15341" w:rsidRPr="006774E4" w:rsidRDefault="00C15341" w:rsidP="00C153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ar-SA"/>
        </w:rPr>
      </w:pPr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 xml:space="preserve">    </w:t>
      </w:r>
      <w:r w:rsidR="006774E4"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ab/>
      </w:r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>12.Присвоить нежилому строению  (</w:t>
      </w:r>
      <w:r w:rsidRPr="006774E4">
        <w:rPr>
          <w:rFonts w:ascii="Times New Roman" w:eastAsia="Times New Roman" w:hAnsi="Times New Roman" w:cs="Times New Roman"/>
          <w:bCs/>
          <w:color w:val="343434"/>
          <w:sz w:val="27"/>
          <w:szCs w:val="28"/>
          <w:shd w:val="clear" w:color="auto" w:fill="FFFFFF"/>
          <w:lang w:eastAsia="ar-SA"/>
        </w:rPr>
        <w:t>гаражу)</w:t>
      </w:r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 xml:space="preserve"> площадью 591,3 кв.м. с кадастровым номером 12:11:0000000:470  адрес: 425504, Российская Федерация, Республика Марий Эл, </w:t>
      </w:r>
      <w:proofErr w:type="spellStart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>Мари-Турекский</w:t>
      </w:r>
      <w:proofErr w:type="spellEnd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 xml:space="preserve"> муниципальный район, </w:t>
      </w:r>
      <w:proofErr w:type="spellStart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>Хлебниковское</w:t>
      </w:r>
      <w:proofErr w:type="spellEnd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 xml:space="preserve"> сельское поселение, д</w:t>
      </w:r>
      <w:proofErr w:type="gramStart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>.Б</w:t>
      </w:r>
      <w:proofErr w:type="gramEnd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>ольшое Опарино, ул.Молодёжная строение 18б.</w:t>
      </w:r>
    </w:p>
    <w:p w:rsidR="00C15341" w:rsidRPr="006774E4" w:rsidRDefault="00C15341" w:rsidP="00C153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ar-SA"/>
        </w:rPr>
      </w:pPr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 xml:space="preserve">    </w:t>
      </w:r>
      <w:r w:rsidR="006774E4"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ab/>
      </w:r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>13.Присвоить нежилому строению  (</w:t>
      </w:r>
      <w:r w:rsidRPr="006774E4">
        <w:rPr>
          <w:rFonts w:ascii="Times New Roman" w:eastAsia="Times New Roman" w:hAnsi="Times New Roman" w:cs="Times New Roman"/>
          <w:bCs/>
          <w:color w:val="343434"/>
          <w:sz w:val="27"/>
          <w:szCs w:val="28"/>
          <w:shd w:val="clear" w:color="auto" w:fill="FFFFFF"/>
          <w:lang w:eastAsia="ar-SA"/>
        </w:rPr>
        <w:t>коровнику)</w:t>
      </w:r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 xml:space="preserve"> площадью 1519,9 кв.м. с кадастровым номером 12:11:0000000:277  адрес: 425504, Российская Федерация, Республика Марий Эл, </w:t>
      </w:r>
      <w:proofErr w:type="spellStart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>Мари-Турекский</w:t>
      </w:r>
      <w:proofErr w:type="spellEnd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 xml:space="preserve"> муниципальный район, </w:t>
      </w:r>
      <w:proofErr w:type="spellStart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>Хлебниковское</w:t>
      </w:r>
      <w:proofErr w:type="spellEnd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 xml:space="preserve"> сельское поселение, </w:t>
      </w:r>
      <w:proofErr w:type="spellStart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>д</w:t>
      </w:r>
      <w:proofErr w:type="gramStart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>.С</w:t>
      </w:r>
      <w:proofErr w:type="gramEnd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>укма</w:t>
      </w:r>
      <w:proofErr w:type="spellEnd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>, ул.Центральная, строение 72в.</w:t>
      </w:r>
    </w:p>
    <w:p w:rsidR="00C15341" w:rsidRPr="006774E4" w:rsidRDefault="00C15341" w:rsidP="00C153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ar-SA"/>
        </w:rPr>
      </w:pPr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 xml:space="preserve">    </w:t>
      </w:r>
      <w:r w:rsidR="006774E4"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ab/>
      </w:r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>14.Присвоить нежилому строению  (</w:t>
      </w:r>
      <w:r w:rsidRPr="006774E4">
        <w:rPr>
          <w:rFonts w:ascii="Times New Roman" w:eastAsia="Times New Roman" w:hAnsi="Times New Roman" w:cs="Times New Roman"/>
          <w:bCs/>
          <w:color w:val="343434"/>
          <w:sz w:val="27"/>
          <w:szCs w:val="28"/>
          <w:shd w:val="clear" w:color="auto" w:fill="FFFFFF"/>
          <w:lang w:eastAsia="ar-SA"/>
        </w:rPr>
        <w:t>корнеплодохранилищу)</w:t>
      </w:r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 xml:space="preserve"> площадью 339,8 кв.м. с кадастровым номером 12:11:1280102:716  адрес: 425520, Российская Федерация, Республика Марий Эл, </w:t>
      </w:r>
      <w:proofErr w:type="spellStart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>Мари-Турекский</w:t>
      </w:r>
      <w:proofErr w:type="spellEnd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 xml:space="preserve"> муниципальный район, </w:t>
      </w:r>
      <w:proofErr w:type="spellStart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>Хлебниковское</w:t>
      </w:r>
      <w:proofErr w:type="spellEnd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 xml:space="preserve"> сельское поселение, с</w:t>
      </w:r>
      <w:proofErr w:type="gramStart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>.Х</w:t>
      </w:r>
      <w:proofErr w:type="gramEnd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>лебниково, ул.Советская, строение  37а.</w:t>
      </w:r>
    </w:p>
    <w:p w:rsidR="00C15341" w:rsidRDefault="00C15341" w:rsidP="00C1534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8"/>
          <w:lang w:eastAsia="ar-SA"/>
        </w:rPr>
      </w:pPr>
      <w:bookmarkStart w:id="0" w:name="_GoBack"/>
      <w:bookmarkEnd w:id="0"/>
    </w:p>
    <w:p w:rsidR="006774E4" w:rsidRDefault="006774E4" w:rsidP="00C1534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8"/>
          <w:lang w:eastAsia="ar-SA"/>
        </w:rPr>
      </w:pPr>
    </w:p>
    <w:p w:rsidR="006774E4" w:rsidRPr="006774E4" w:rsidRDefault="006774E4" w:rsidP="00C1534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8"/>
          <w:lang w:eastAsia="ar-SA"/>
        </w:rPr>
      </w:pPr>
    </w:p>
    <w:p w:rsidR="00C15341" w:rsidRPr="006774E4" w:rsidRDefault="00C15341" w:rsidP="00C153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ar-SA"/>
        </w:rPr>
      </w:pPr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 xml:space="preserve">Глава </w:t>
      </w:r>
      <w:proofErr w:type="spellStart"/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>Хлебниковской</w:t>
      </w:r>
      <w:proofErr w:type="spellEnd"/>
    </w:p>
    <w:p w:rsidR="00C15341" w:rsidRPr="006774E4" w:rsidRDefault="00C15341" w:rsidP="00C153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ar-SA"/>
        </w:rPr>
      </w:pPr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>сельской администрации</w:t>
      </w:r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ab/>
      </w:r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ab/>
      </w:r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ab/>
      </w:r>
      <w:r w:rsid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 xml:space="preserve">                                 </w:t>
      </w:r>
      <w:r w:rsidRPr="006774E4">
        <w:rPr>
          <w:rFonts w:ascii="Times New Roman" w:eastAsia="Times New Roman" w:hAnsi="Times New Roman" w:cs="Times New Roman"/>
          <w:sz w:val="27"/>
          <w:szCs w:val="28"/>
          <w:lang w:eastAsia="ar-SA"/>
        </w:rPr>
        <w:t>О.А.Протасова</w:t>
      </w:r>
    </w:p>
    <w:p w:rsidR="00C15341" w:rsidRPr="00C15341" w:rsidRDefault="00C15341" w:rsidP="00C153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3D10" w:rsidRDefault="00B43D10"/>
    <w:sectPr w:rsidR="00B43D10" w:rsidSect="00182826">
      <w:pgSz w:w="11906" w:h="16838"/>
      <w:pgMar w:top="1134" w:right="850" w:bottom="709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CED"/>
    <w:rsid w:val="006774E4"/>
    <w:rsid w:val="00953644"/>
    <w:rsid w:val="009646FD"/>
    <w:rsid w:val="00B43D10"/>
    <w:rsid w:val="00BD0010"/>
    <w:rsid w:val="00C15341"/>
    <w:rsid w:val="00CA1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C781F9E4FD5344A9D36AA8AA3B1409" ma:contentTypeVersion="2" ma:contentTypeDescription="Создание документа." ma:contentTypeScope="" ma:versionID="538578e960a7ef6e075fa709b10102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237a03-450a-425e-8152-717368df7bc7" targetNamespace="http://schemas.microsoft.com/office/2006/metadata/properties" ma:root="true" ma:fieldsID="3ba8807991458f9c0bcd0a25236282d6" ns2:_="" ns3:_="" ns4:_="">
    <xsd:import namespace="57504d04-691e-4fc4-8f09-4f19fdbe90f6"/>
    <xsd:import namespace="6d7c22ec-c6a4-4777-88aa-bc3c76ac660e"/>
    <xsd:import namespace="9a237a03-450a-425e-8152-717368df7b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7a03-450a-425e-8152-717368df7bc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 объектам недвижимости</_x041e__x043f__x0438__x0441__x0430__x043d__x0438__x0435_>
    <_x0413__x043e__x0434_ xmlns="9a237a03-450a-425e-8152-717368df7bc7">2021 год</_x0413__x043e__x0434_>
    <_dlc_DocId xmlns="57504d04-691e-4fc4-8f09-4f19fdbe90f6">XXJ7TYMEEKJ2-7650-486</_dlc_DocId>
    <_dlc_DocIdUrl xmlns="57504d04-691e-4fc4-8f09-4f19fdbe90f6">
      <Url>https://vip.gov.mari.ru/mturek/sp_hlebnikovo/_layouts/DocIdRedir.aspx?ID=XXJ7TYMEEKJ2-7650-486</Url>
      <Description>XXJ7TYMEEKJ2-7650-486</Description>
    </_dlc_DocIdUrl>
  </documentManagement>
</p:properties>
</file>

<file path=customXml/itemProps1.xml><?xml version="1.0" encoding="utf-8"?>
<ds:datastoreItem xmlns:ds="http://schemas.openxmlformats.org/officeDocument/2006/customXml" ds:itemID="{0473158D-7161-4901-921B-D7C75CE80387}"/>
</file>

<file path=customXml/itemProps2.xml><?xml version="1.0" encoding="utf-8"?>
<ds:datastoreItem xmlns:ds="http://schemas.openxmlformats.org/officeDocument/2006/customXml" ds:itemID="{36FFC704-36BD-448F-9310-7128E9466DE3}"/>
</file>

<file path=customXml/itemProps3.xml><?xml version="1.0" encoding="utf-8"?>
<ds:datastoreItem xmlns:ds="http://schemas.openxmlformats.org/officeDocument/2006/customXml" ds:itemID="{45C2354A-FB36-490C-8789-E6BDF860C8D3}"/>
</file>

<file path=customXml/itemProps4.xml><?xml version="1.0" encoding="utf-8"?>
<ds:datastoreItem xmlns:ds="http://schemas.openxmlformats.org/officeDocument/2006/customXml" ds:itemID="{6517EEF4-C98B-4CEC-B715-C110C74701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№50 от 06.04.2021 года</dc:title>
  <dc:subject/>
  <dc:creator>User</dc:creator>
  <cp:keywords/>
  <dc:description/>
  <cp:lastModifiedBy>adm_hlebnikovo12@mail.ru</cp:lastModifiedBy>
  <cp:revision>4</cp:revision>
  <cp:lastPrinted>2021-04-14T08:33:00Z</cp:lastPrinted>
  <dcterms:created xsi:type="dcterms:W3CDTF">2021-04-14T08:16:00Z</dcterms:created>
  <dcterms:modified xsi:type="dcterms:W3CDTF">2021-04-14T08:33:00Z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0x01010069C781F9E4FD5344A9D36AA8AA3B1409</vt:lpwstr>
  </property>
  <property fmtid="{D5CDD505-2E9C-101B-9397-08002B2CF9AE}" pid="3" name="_dlc_DocIdItemGuid">
    <vt:lpwstr>ab257015-8570-4e10-abfb-b32c042f0904</vt:lpwstr>
  </property>
</Properties>
</file>