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600F93" w:rsidTr="00600F93">
        <w:trPr>
          <w:trHeight w:val="2338"/>
        </w:trPr>
        <w:tc>
          <w:tcPr>
            <w:tcW w:w="4214" w:type="dxa"/>
          </w:tcPr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600F93" w:rsidRDefault="00600F93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2" w:type="dxa"/>
          </w:tcPr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600F93" w:rsidRDefault="00600F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0F93" w:rsidRDefault="00600F93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600F93" w:rsidRDefault="00600F93" w:rsidP="00600F93">
      <w:pPr>
        <w:ind w:firstLine="709"/>
        <w:jc w:val="both"/>
        <w:rPr>
          <w:sz w:val="28"/>
          <w:szCs w:val="28"/>
          <w:lang w:eastAsia="en-US"/>
        </w:rPr>
      </w:pPr>
    </w:p>
    <w:p w:rsidR="00600F93" w:rsidRDefault="00600F93" w:rsidP="00600F93">
      <w:pPr>
        <w:ind w:firstLine="709"/>
        <w:jc w:val="both"/>
        <w:rPr>
          <w:sz w:val="28"/>
          <w:szCs w:val="28"/>
        </w:rPr>
      </w:pPr>
    </w:p>
    <w:p w:rsidR="00DA6E6C" w:rsidRDefault="00DA6E6C" w:rsidP="00600F93">
      <w:pPr>
        <w:ind w:firstLine="709"/>
        <w:jc w:val="both"/>
        <w:rPr>
          <w:sz w:val="28"/>
          <w:szCs w:val="28"/>
        </w:rPr>
      </w:pPr>
    </w:p>
    <w:p w:rsidR="00600F93" w:rsidRDefault="001801A5" w:rsidP="00600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июня 2019 года № 24</w:t>
      </w:r>
    </w:p>
    <w:p w:rsidR="006961E0" w:rsidRDefault="006961E0"/>
    <w:p w:rsidR="00600F93" w:rsidRDefault="00600F93"/>
    <w:p w:rsidR="00600F93" w:rsidRDefault="00600F93"/>
    <w:p w:rsidR="00A954A9" w:rsidRPr="00600F93" w:rsidRDefault="00600F93" w:rsidP="0060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</w:t>
      </w:r>
      <w:r w:rsidRPr="00600F93">
        <w:rPr>
          <w:b/>
          <w:sz w:val="28"/>
          <w:szCs w:val="28"/>
        </w:rPr>
        <w:t xml:space="preserve">еестра мест (площадок) накопления твердых коммунальных отходов в </w:t>
      </w:r>
      <w:proofErr w:type="spellStart"/>
      <w:r w:rsidRPr="00600F93">
        <w:rPr>
          <w:b/>
          <w:sz w:val="28"/>
          <w:szCs w:val="28"/>
        </w:rPr>
        <w:t>Хлебниковском</w:t>
      </w:r>
      <w:proofErr w:type="spellEnd"/>
      <w:r w:rsidRPr="00600F93">
        <w:rPr>
          <w:b/>
          <w:sz w:val="28"/>
          <w:szCs w:val="28"/>
        </w:rPr>
        <w:t xml:space="preserve"> сельском поселении</w:t>
      </w:r>
    </w:p>
    <w:p w:rsidR="00600F93" w:rsidRDefault="00600F93"/>
    <w:p w:rsidR="00600F93" w:rsidRDefault="00600F93"/>
    <w:p w:rsidR="00600F93" w:rsidRDefault="00600F93"/>
    <w:p w:rsidR="007B1A69" w:rsidRDefault="007B1A69" w:rsidP="00600F93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proofErr w:type="gramStart"/>
      <w:r w:rsidRPr="00600F93">
        <w:rPr>
          <w:kern w:val="0"/>
          <w:sz w:val="28"/>
          <w:szCs w:val="28"/>
          <w:lang w:eastAsia="ru-RU"/>
        </w:rPr>
        <w:t xml:space="preserve">В соответствии </w:t>
      </w:r>
      <w:r w:rsidR="00600F93">
        <w:rPr>
          <w:kern w:val="0"/>
          <w:sz w:val="28"/>
          <w:szCs w:val="28"/>
          <w:lang w:eastAsia="ru-RU"/>
        </w:rPr>
        <w:t xml:space="preserve">со статьей 13.4 Федерального закона от 24 июня 1998 года №89-ФЗ «Об отходах производства и потребления», </w:t>
      </w:r>
      <w:r w:rsidRPr="00600F93">
        <w:rPr>
          <w:kern w:val="0"/>
          <w:sz w:val="28"/>
          <w:szCs w:val="28"/>
          <w:lang w:eastAsia="ru-RU"/>
        </w:rPr>
        <w:t>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</w:t>
      </w:r>
      <w:r w:rsidR="00600F93">
        <w:rPr>
          <w:kern w:val="0"/>
          <w:sz w:val="28"/>
          <w:szCs w:val="28"/>
          <w:lang w:eastAsia="ru-RU"/>
        </w:rPr>
        <w:t>ра», администрация муниципального образования «</w:t>
      </w:r>
      <w:proofErr w:type="spellStart"/>
      <w:r w:rsidR="00600F93">
        <w:rPr>
          <w:kern w:val="0"/>
          <w:sz w:val="28"/>
          <w:szCs w:val="28"/>
          <w:lang w:eastAsia="ru-RU"/>
        </w:rPr>
        <w:t>Хлебниковское</w:t>
      </w:r>
      <w:proofErr w:type="spellEnd"/>
      <w:r w:rsidR="00600F93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600F93">
        <w:rPr>
          <w:kern w:val="0"/>
          <w:sz w:val="28"/>
          <w:szCs w:val="28"/>
          <w:lang w:eastAsia="ru-RU"/>
        </w:rPr>
        <w:t xml:space="preserve"> постановляет: </w:t>
      </w:r>
      <w:r w:rsidRPr="00600F93">
        <w:rPr>
          <w:kern w:val="0"/>
          <w:sz w:val="28"/>
          <w:szCs w:val="28"/>
          <w:lang w:eastAsia="ru-RU"/>
        </w:rPr>
        <w:br/>
      </w:r>
      <w:r w:rsidR="00600F93">
        <w:rPr>
          <w:kern w:val="0"/>
          <w:sz w:val="28"/>
          <w:szCs w:val="28"/>
          <w:lang w:eastAsia="ru-RU"/>
        </w:rPr>
        <w:t xml:space="preserve">         1.Утвердить прилагаемый  Р</w:t>
      </w:r>
      <w:r w:rsidRPr="00600F93">
        <w:rPr>
          <w:kern w:val="0"/>
          <w:sz w:val="28"/>
          <w:szCs w:val="28"/>
          <w:lang w:eastAsia="ru-RU"/>
        </w:rPr>
        <w:t xml:space="preserve">еестр мест (площадок) накопления твердых </w:t>
      </w:r>
      <w:proofErr w:type="gramEnd"/>
      <w:r w:rsidRPr="00600F93">
        <w:rPr>
          <w:kern w:val="0"/>
          <w:sz w:val="28"/>
          <w:szCs w:val="28"/>
          <w:lang w:eastAsia="ru-RU"/>
        </w:rPr>
        <w:t>ком</w:t>
      </w:r>
      <w:r w:rsidR="00600F93">
        <w:rPr>
          <w:kern w:val="0"/>
          <w:sz w:val="28"/>
          <w:szCs w:val="28"/>
          <w:lang w:eastAsia="ru-RU"/>
        </w:rPr>
        <w:t xml:space="preserve">мунальных отходов в </w:t>
      </w:r>
      <w:proofErr w:type="spellStart"/>
      <w:r w:rsidR="00600F93">
        <w:rPr>
          <w:kern w:val="0"/>
          <w:sz w:val="28"/>
          <w:szCs w:val="28"/>
          <w:lang w:eastAsia="ru-RU"/>
        </w:rPr>
        <w:t>Хлебниковском</w:t>
      </w:r>
      <w:proofErr w:type="spellEnd"/>
      <w:r w:rsidRPr="00600F93">
        <w:rPr>
          <w:kern w:val="0"/>
          <w:sz w:val="28"/>
          <w:szCs w:val="28"/>
          <w:lang w:eastAsia="ru-RU"/>
        </w:rPr>
        <w:t xml:space="preserve"> сельском поселении.</w:t>
      </w:r>
      <w:r w:rsidRPr="00600F93">
        <w:rPr>
          <w:kern w:val="0"/>
          <w:sz w:val="28"/>
          <w:szCs w:val="28"/>
          <w:lang w:eastAsia="ru-RU"/>
        </w:rPr>
        <w:br/>
      </w:r>
      <w:r w:rsidR="00600F93">
        <w:rPr>
          <w:kern w:val="0"/>
          <w:sz w:val="28"/>
          <w:szCs w:val="28"/>
          <w:lang w:eastAsia="ru-RU"/>
        </w:rPr>
        <w:t xml:space="preserve">        2.</w:t>
      </w:r>
      <w:r w:rsidRPr="00600F93">
        <w:rPr>
          <w:kern w:val="0"/>
          <w:sz w:val="28"/>
          <w:szCs w:val="28"/>
          <w:lang w:eastAsia="ru-RU"/>
        </w:rPr>
        <w:t>Настоящее постановление вступает в силу с</w:t>
      </w:r>
      <w:r w:rsidR="00600F93">
        <w:rPr>
          <w:kern w:val="0"/>
          <w:sz w:val="28"/>
          <w:szCs w:val="28"/>
          <w:lang w:eastAsia="ru-RU"/>
        </w:rPr>
        <w:t>о дня подписания и распространяется на правоотношения, возникшие с</w:t>
      </w:r>
      <w:r w:rsidRPr="00600F93">
        <w:rPr>
          <w:kern w:val="0"/>
          <w:sz w:val="28"/>
          <w:szCs w:val="28"/>
          <w:lang w:eastAsia="ru-RU"/>
        </w:rPr>
        <w:t xml:space="preserve"> 1 января 2019 года.</w:t>
      </w:r>
      <w:r w:rsidRPr="00600F93">
        <w:rPr>
          <w:kern w:val="0"/>
          <w:sz w:val="28"/>
          <w:szCs w:val="28"/>
          <w:lang w:eastAsia="ru-RU"/>
        </w:rPr>
        <w:br/>
      </w:r>
      <w:r w:rsidR="00600F93">
        <w:rPr>
          <w:kern w:val="0"/>
          <w:sz w:val="28"/>
          <w:szCs w:val="28"/>
          <w:lang w:eastAsia="ru-RU"/>
        </w:rPr>
        <w:t xml:space="preserve">        3.</w:t>
      </w:r>
      <w:r w:rsidRPr="00600F93">
        <w:rPr>
          <w:kern w:val="0"/>
          <w:sz w:val="28"/>
          <w:szCs w:val="28"/>
          <w:lang w:eastAsia="ru-RU"/>
        </w:rPr>
        <w:t xml:space="preserve">Настоящее постановление </w:t>
      </w:r>
      <w:r w:rsidR="00DD6904">
        <w:rPr>
          <w:kern w:val="0"/>
          <w:sz w:val="28"/>
          <w:szCs w:val="28"/>
          <w:lang w:eastAsia="ru-RU"/>
        </w:rPr>
        <w:t>подлежит</w:t>
      </w:r>
      <w:r w:rsidR="00600F93">
        <w:rPr>
          <w:kern w:val="0"/>
          <w:sz w:val="28"/>
          <w:szCs w:val="28"/>
          <w:lang w:eastAsia="ru-RU"/>
        </w:rPr>
        <w:t xml:space="preserve"> опубликованию (обнародованию), размещению</w:t>
      </w:r>
      <w:r w:rsidRPr="00600F93">
        <w:rPr>
          <w:kern w:val="0"/>
          <w:sz w:val="28"/>
          <w:szCs w:val="28"/>
          <w:lang w:eastAsia="ru-RU"/>
        </w:rPr>
        <w:t xml:space="preserve"> на официальном сайте администрации </w:t>
      </w:r>
      <w:r w:rsidR="00600F93">
        <w:rPr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 w:rsidR="00600F93">
        <w:rPr>
          <w:kern w:val="0"/>
          <w:sz w:val="28"/>
          <w:szCs w:val="28"/>
          <w:lang w:eastAsia="ru-RU"/>
        </w:rPr>
        <w:t>Хлебниковское</w:t>
      </w:r>
      <w:proofErr w:type="spellEnd"/>
      <w:r w:rsidR="00600F93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600F93">
        <w:rPr>
          <w:kern w:val="0"/>
          <w:sz w:val="28"/>
          <w:szCs w:val="28"/>
          <w:lang w:eastAsia="ru-RU"/>
        </w:rPr>
        <w:br/>
      </w:r>
      <w:r w:rsidR="00600F93">
        <w:rPr>
          <w:kern w:val="0"/>
          <w:sz w:val="28"/>
          <w:szCs w:val="28"/>
          <w:lang w:eastAsia="ru-RU"/>
        </w:rPr>
        <w:t xml:space="preserve">        4.</w:t>
      </w:r>
      <w:proofErr w:type="gramStart"/>
      <w:r w:rsidRPr="00600F93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600F93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F93" w:rsidRDefault="00600F93" w:rsidP="00D82962">
      <w:pPr>
        <w:rPr>
          <w:kern w:val="0"/>
          <w:lang w:eastAsia="ru-RU"/>
        </w:rPr>
      </w:pPr>
    </w:p>
    <w:p w:rsidR="00600F93" w:rsidRPr="00600F93" w:rsidRDefault="00600F93" w:rsidP="00D82962">
      <w:pPr>
        <w:rPr>
          <w:kern w:val="0"/>
          <w:lang w:eastAsia="ru-RU"/>
        </w:rPr>
      </w:pPr>
    </w:p>
    <w:p w:rsidR="00D82962" w:rsidRPr="00D82962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>Глава администрации</w:t>
      </w:r>
    </w:p>
    <w:p w:rsidR="00D82962" w:rsidRPr="00D82962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 муниципального образования</w:t>
      </w:r>
    </w:p>
    <w:p w:rsidR="00D82962" w:rsidRPr="00D82962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 «</w:t>
      </w:r>
      <w:proofErr w:type="spellStart"/>
      <w:r w:rsidRPr="00D82962">
        <w:rPr>
          <w:kern w:val="0"/>
          <w:sz w:val="28"/>
          <w:szCs w:val="28"/>
          <w:lang w:eastAsia="ru-RU"/>
        </w:rPr>
        <w:t>Хлебниковское</w:t>
      </w:r>
      <w:proofErr w:type="spellEnd"/>
      <w:r w:rsidRPr="00D82962">
        <w:rPr>
          <w:kern w:val="0"/>
          <w:sz w:val="28"/>
          <w:szCs w:val="28"/>
          <w:lang w:eastAsia="ru-RU"/>
        </w:rPr>
        <w:t xml:space="preserve"> сельское поселение»                            </w:t>
      </w:r>
      <w:r>
        <w:rPr>
          <w:kern w:val="0"/>
          <w:sz w:val="28"/>
          <w:szCs w:val="28"/>
          <w:lang w:eastAsia="ru-RU"/>
        </w:rPr>
        <w:t xml:space="preserve">           </w:t>
      </w:r>
      <w:r w:rsidRPr="00D82962">
        <w:rPr>
          <w:kern w:val="0"/>
          <w:sz w:val="28"/>
          <w:szCs w:val="28"/>
          <w:lang w:eastAsia="ru-RU"/>
        </w:rPr>
        <w:t>О.А.Протасова</w:t>
      </w:r>
    </w:p>
    <w:p w:rsidR="00600F93" w:rsidRDefault="00D82962" w:rsidP="00D82962">
      <w:pPr>
        <w:rPr>
          <w:kern w:val="0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br/>
      </w: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600F93" w:rsidRDefault="00600F93" w:rsidP="00D82962">
      <w:pPr>
        <w:rPr>
          <w:kern w:val="0"/>
          <w:lang w:eastAsia="ru-RU"/>
        </w:rPr>
      </w:pPr>
    </w:p>
    <w:p w:rsidR="002D0B35" w:rsidRPr="002D0B35" w:rsidRDefault="007B1A69" w:rsidP="002D0B35">
      <w:pPr>
        <w:jc w:val="center"/>
        <w:rPr>
          <w:kern w:val="0"/>
          <w:sz w:val="26"/>
          <w:lang w:eastAsia="ru-RU"/>
        </w:rPr>
      </w:pPr>
      <w:r w:rsidRPr="002D0B35">
        <w:rPr>
          <w:kern w:val="0"/>
          <w:sz w:val="26"/>
          <w:lang w:eastAsia="ru-RU"/>
        </w:rPr>
        <w:lastRenderedPageBreak/>
        <w:t>РЕЕСТ</w:t>
      </w:r>
      <w:r w:rsidR="002D0B35" w:rsidRPr="002D0B35">
        <w:rPr>
          <w:kern w:val="0"/>
          <w:sz w:val="26"/>
          <w:lang w:eastAsia="ru-RU"/>
        </w:rPr>
        <w:t xml:space="preserve">Р </w:t>
      </w:r>
    </w:p>
    <w:p w:rsidR="007B1A69" w:rsidRDefault="002D0B35" w:rsidP="002D0B35">
      <w:pPr>
        <w:jc w:val="center"/>
        <w:rPr>
          <w:kern w:val="0"/>
          <w:sz w:val="26"/>
          <w:lang w:eastAsia="ru-RU"/>
        </w:rPr>
      </w:pPr>
      <w:r w:rsidRPr="002D0B35">
        <w:rPr>
          <w:kern w:val="0"/>
          <w:sz w:val="26"/>
          <w:lang w:eastAsia="ru-RU"/>
        </w:rPr>
        <w:t xml:space="preserve">мест (площадок) накопления твердых коммунальных отходов в </w:t>
      </w:r>
      <w:r>
        <w:rPr>
          <w:kern w:val="0"/>
          <w:sz w:val="26"/>
          <w:lang w:eastAsia="ru-RU"/>
        </w:rPr>
        <w:t xml:space="preserve"> </w:t>
      </w:r>
      <w:proofErr w:type="spellStart"/>
      <w:r w:rsidRPr="002D0B35">
        <w:rPr>
          <w:kern w:val="0"/>
          <w:sz w:val="26"/>
          <w:lang w:eastAsia="ru-RU"/>
        </w:rPr>
        <w:t>Хлебниковском</w:t>
      </w:r>
      <w:proofErr w:type="spellEnd"/>
      <w:r w:rsidRPr="002D0B35">
        <w:rPr>
          <w:kern w:val="0"/>
          <w:sz w:val="26"/>
          <w:lang w:eastAsia="ru-RU"/>
        </w:rPr>
        <w:t xml:space="preserve"> сельском поселении</w:t>
      </w:r>
    </w:p>
    <w:p w:rsidR="002D0B35" w:rsidRPr="002D0B35" w:rsidRDefault="002D0B35" w:rsidP="002D0B35">
      <w:pPr>
        <w:jc w:val="center"/>
        <w:rPr>
          <w:kern w:val="0"/>
          <w:sz w:val="26"/>
          <w:lang w:eastAsia="ru-RU"/>
        </w:rPr>
      </w:pPr>
    </w:p>
    <w:tbl>
      <w:tblPr>
        <w:tblW w:w="0" w:type="auto"/>
        <w:jc w:val="center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"/>
        <w:gridCol w:w="1851"/>
        <w:gridCol w:w="2362"/>
        <w:gridCol w:w="2410"/>
        <w:gridCol w:w="2360"/>
      </w:tblGrid>
      <w:tr w:rsidR="007B1A69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B35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№</w:t>
            </w:r>
          </w:p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proofErr w:type="spellStart"/>
            <w:proofErr w:type="gramStart"/>
            <w:r w:rsidRPr="00D82962">
              <w:rPr>
                <w:kern w:val="0"/>
                <w:lang w:eastAsia="ru-RU"/>
              </w:rPr>
              <w:t>п</w:t>
            </w:r>
            <w:proofErr w:type="spellEnd"/>
            <w:proofErr w:type="gramEnd"/>
            <w:r w:rsidRPr="00D82962">
              <w:rPr>
                <w:kern w:val="0"/>
                <w:lang w:eastAsia="ru-RU"/>
              </w:rPr>
              <w:t>/</w:t>
            </w:r>
            <w:proofErr w:type="spellStart"/>
            <w:r w:rsidRPr="00D82962">
              <w:rPr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A69" w:rsidRPr="00D82962" w:rsidRDefault="007B1A69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Данные об источниках образования ТКО</w:t>
            </w:r>
          </w:p>
        </w:tc>
      </w:tr>
      <w:tr w:rsidR="0054122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541225" w:rsidRDefault="00541225" w:rsidP="009A7644">
            <w:r w:rsidRPr="00541225">
              <w:t xml:space="preserve">д. </w:t>
            </w:r>
            <w:proofErr w:type="spellStart"/>
            <w:r w:rsidRPr="00541225">
              <w:t>Сукма</w:t>
            </w:r>
            <w:proofErr w:type="spellEnd"/>
            <w:r w:rsidRPr="00541225">
              <w:t>, на расстоянии 30 м от дома №68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8476F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</w:t>
            </w:r>
            <w:r w:rsidR="003F704E">
              <w:rPr>
                <w:kern w:val="0"/>
                <w:lang w:eastAsia="ru-RU"/>
              </w:rPr>
              <w:t>е оборудована</w:t>
            </w:r>
            <w:r>
              <w:rPr>
                <w:kern w:val="0"/>
                <w:lang w:eastAsia="ru-RU"/>
              </w:rPr>
              <w:t>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9A7644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="00541225"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 w:rsidR="009A7644"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9A7644" w:rsidRDefault="00541225" w:rsidP="009A7644">
            <w:r w:rsidRPr="009A7644">
              <w:t xml:space="preserve">Частные дома деревни  </w:t>
            </w:r>
            <w:proofErr w:type="spellStart"/>
            <w:r w:rsidRPr="009A7644">
              <w:t>Сукма</w:t>
            </w:r>
            <w:proofErr w:type="spellEnd"/>
            <w:r w:rsidRPr="009A7644">
              <w:t xml:space="preserve"> №№1-68</w:t>
            </w:r>
          </w:p>
        </w:tc>
      </w:tr>
      <w:tr w:rsidR="0054122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54122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541225" w:rsidRDefault="00541225" w:rsidP="009A7644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 w:rsidRPr="00541225">
              <w:t>ольшое Опарино, ул.Советская на расстоянии 30 м от дома №33 на северо-запад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Твердая площадка не оборудована</w:t>
            </w:r>
          </w:p>
          <w:p w:rsidR="00541225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Площадь 10,0</w:t>
            </w:r>
            <w:r w:rsidR="00541225" w:rsidRPr="00D82962">
              <w:rPr>
                <w:kern w:val="0"/>
                <w:lang w:eastAsia="ru-RU"/>
              </w:rPr>
              <w:t xml:space="preserve"> м.кв.</w:t>
            </w:r>
          </w:p>
          <w:p w:rsidR="00541225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количество контейнеров-4</w:t>
            </w:r>
          </w:p>
          <w:p w:rsidR="00541225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объем  0,75 куб.м. - 4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D82962" w:rsidRDefault="009A7644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9A7644" w:rsidRPr="00D82962" w:rsidRDefault="009A7644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541225" w:rsidRPr="00D82962" w:rsidRDefault="009A7644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225" w:rsidRPr="009A7644" w:rsidRDefault="00541225" w:rsidP="009A7644">
            <w:pPr>
              <w:pStyle w:val="a9"/>
            </w:pPr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 дома № </w:t>
            </w:r>
            <w:proofErr w:type="spellStart"/>
            <w:r w:rsidRPr="009A7644">
              <w:t>№</w:t>
            </w:r>
            <w:proofErr w:type="spellEnd"/>
            <w:r w:rsidRPr="009A7644">
              <w:t xml:space="preserve"> 1-41, ул.Клубная </w:t>
            </w:r>
          </w:p>
          <w:p w:rsidR="00541225" w:rsidRPr="009A7644" w:rsidRDefault="00541225" w:rsidP="009A7644">
            <w:pPr>
              <w:pStyle w:val="a9"/>
            </w:pPr>
            <w:r w:rsidRPr="009A7644">
              <w:t>№№1-9</w:t>
            </w:r>
          </w:p>
        </w:tc>
      </w:tr>
      <w:tr w:rsidR="009A7644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D82962" w:rsidRDefault="009A7644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541225" w:rsidRDefault="009A7644" w:rsidP="009A7644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 w:rsidRPr="00541225">
              <w:t>ольшое Опарино, ул.Советская на расстоянии 20 м от дома №51 на 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Твердая площадка не оборудована</w:t>
            </w:r>
          </w:p>
          <w:p w:rsidR="009A7644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Площадь 7,5</w:t>
            </w:r>
            <w:r w:rsidR="009A7644" w:rsidRPr="00D82962">
              <w:rPr>
                <w:kern w:val="0"/>
                <w:lang w:eastAsia="ru-RU"/>
              </w:rPr>
              <w:t xml:space="preserve"> м.кв.</w:t>
            </w:r>
          </w:p>
          <w:p w:rsidR="009A7644" w:rsidRPr="00D82962" w:rsidRDefault="003F704E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Количество контейнеров- 4</w:t>
            </w:r>
          </w:p>
          <w:p w:rsidR="009A7644" w:rsidRPr="00D82962" w:rsidRDefault="003F704E" w:rsidP="003F704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объем  0,75 куб.м.- 4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D82962" w:rsidRDefault="009A7644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9A7644" w:rsidRPr="00D82962" w:rsidRDefault="009A7644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9A7644" w:rsidRPr="00D82962" w:rsidRDefault="009A7644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644" w:rsidRPr="009A7644" w:rsidRDefault="009A7644" w:rsidP="009A7644">
            <w:pPr>
              <w:pStyle w:val="a9"/>
            </w:pPr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дома №№ 42-51  </w:t>
            </w:r>
          </w:p>
          <w:p w:rsidR="009A7644" w:rsidRPr="009A7644" w:rsidRDefault="009A7644" w:rsidP="009A7644">
            <w:pPr>
              <w:pStyle w:val="a9"/>
            </w:pPr>
            <w:r w:rsidRPr="009A7644">
              <w:t>ул.</w:t>
            </w:r>
            <w:r w:rsidR="003F704E">
              <w:t xml:space="preserve"> </w:t>
            </w:r>
            <w:r w:rsidRPr="009A7644">
              <w:t>Лесная  №№1-13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8F530C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>
              <w:t>ольшое Опарино, ул.Лесная на расстоянии 30 м от дома №13</w:t>
            </w:r>
            <w:r w:rsidRPr="00541225">
              <w:t xml:space="preserve"> на </w:t>
            </w:r>
            <w:r>
              <w:t>юго-</w:t>
            </w:r>
            <w:r w:rsidRPr="00541225">
              <w:t>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Твердая площадка не оборудована</w:t>
            </w:r>
          </w:p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Площадь 7,5</w:t>
            </w:r>
            <w:r w:rsidRPr="00D82962">
              <w:rPr>
                <w:kern w:val="0"/>
                <w:lang w:eastAsia="ru-RU"/>
              </w:rPr>
              <w:t xml:space="preserve"> м.кв.</w:t>
            </w:r>
          </w:p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Количество контейнеров- 4</w:t>
            </w:r>
          </w:p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объем  0,75 куб.м.- 4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8F530C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8F530C">
            <w:pPr>
              <w:pStyle w:val="a9"/>
            </w:pPr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дома №№ 42-51  </w:t>
            </w:r>
          </w:p>
          <w:p w:rsidR="001801A5" w:rsidRPr="009A7644" w:rsidRDefault="001801A5" w:rsidP="008F530C">
            <w:pPr>
              <w:pStyle w:val="a9"/>
            </w:pPr>
            <w:r w:rsidRPr="009A7644">
              <w:t>ул.</w:t>
            </w:r>
            <w:r>
              <w:t xml:space="preserve"> </w:t>
            </w:r>
            <w:r w:rsidRPr="009A7644">
              <w:t>Лесная  №№1-13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pPr>
              <w:pStyle w:val="a9"/>
            </w:pPr>
            <w:r w:rsidRPr="00541225">
              <w:t>д</w:t>
            </w:r>
            <w:proofErr w:type="gramStart"/>
            <w:r w:rsidRPr="00541225">
              <w:t>.Б</w:t>
            </w:r>
            <w:proofErr w:type="gramEnd"/>
            <w:r w:rsidRPr="00541225">
              <w:t xml:space="preserve">ольшое Опарино, ул.Молодёжная на расстоянии 20 м на запад от дома №2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Твердая площадка не оборудована</w:t>
            </w:r>
          </w:p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Площадь 7,5</w:t>
            </w:r>
            <w:r w:rsidRPr="00D82962">
              <w:rPr>
                <w:kern w:val="0"/>
                <w:lang w:eastAsia="ru-RU"/>
              </w:rPr>
              <w:t xml:space="preserve"> м.кв.</w:t>
            </w:r>
          </w:p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количество контейнеров-3</w:t>
            </w:r>
          </w:p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объем  0,75 куб. м-3</w:t>
            </w:r>
          </w:p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pPr>
              <w:pStyle w:val="a9"/>
            </w:pPr>
            <w:r w:rsidRPr="009A7644">
              <w:t xml:space="preserve">Частные дома ул. </w:t>
            </w:r>
            <w:proofErr w:type="gramStart"/>
            <w:r w:rsidRPr="009A7644">
              <w:t>Молодёжная</w:t>
            </w:r>
            <w:proofErr w:type="gramEnd"/>
            <w:r>
              <w:t xml:space="preserve"> </w:t>
            </w:r>
            <w:r w:rsidRPr="009A7644">
              <w:t xml:space="preserve"> №№3-24 и многоквартирные дома №1 м №2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r w:rsidRPr="00541225">
              <w:t>д</w:t>
            </w:r>
            <w:proofErr w:type="gramStart"/>
            <w:r w:rsidRPr="00541225">
              <w:t>.Л</w:t>
            </w:r>
            <w:proofErr w:type="gramEnd"/>
            <w:r w:rsidRPr="00541225">
              <w:t>ебедево, на расстоянии 30 м от дома №11 на 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8476F5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Default="001801A5" w:rsidP="009A7644">
            <w:r w:rsidRPr="009A7644">
              <w:t xml:space="preserve">Частные дома </w:t>
            </w:r>
          </w:p>
          <w:p w:rsidR="001801A5" w:rsidRPr="009A7644" w:rsidRDefault="001801A5" w:rsidP="009A7644">
            <w:r w:rsidRPr="009A7644">
              <w:t>д.</w:t>
            </w:r>
            <w:r>
              <w:t xml:space="preserve"> </w:t>
            </w:r>
            <w:r w:rsidRPr="009A7644">
              <w:t>Лебедево №№1-21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r w:rsidRPr="00541225">
              <w:t>д.</w:t>
            </w:r>
            <w:r>
              <w:t xml:space="preserve"> </w:t>
            </w:r>
            <w:r w:rsidRPr="00541225">
              <w:t>Лом на расстоянии 30 м от дома №16 на 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8476F5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>Частные дома д</w:t>
            </w:r>
            <w:proofErr w:type="gramStart"/>
            <w:r w:rsidRPr="009A7644">
              <w:t>.Л</w:t>
            </w:r>
            <w:proofErr w:type="gramEnd"/>
            <w:r w:rsidRPr="009A7644">
              <w:t>ом</w:t>
            </w:r>
          </w:p>
          <w:p w:rsidR="001801A5" w:rsidRPr="009A7644" w:rsidRDefault="001801A5" w:rsidP="009A7644">
            <w:r w:rsidRPr="009A7644">
              <w:t>№№1-38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r w:rsidRPr="00541225">
              <w:t>д</w:t>
            </w:r>
            <w:proofErr w:type="gramStart"/>
            <w:r w:rsidRPr="00541225">
              <w:t>.Т</w:t>
            </w:r>
            <w:proofErr w:type="gramEnd"/>
            <w:r w:rsidRPr="00541225">
              <w:t>алый Ключ на расстоянии 50 м от дома № 14 на юг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>Частные дома д</w:t>
            </w:r>
            <w:proofErr w:type="gramStart"/>
            <w:r w:rsidRPr="009A7644">
              <w:t>.Т</w:t>
            </w:r>
            <w:proofErr w:type="gramEnd"/>
            <w:r w:rsidRPr="009A7644">
              <w:t>алый Ключ</w:t>
            </w:r>
          </w:p>
          <w:p w:rsidR="001801A5" w:rsidRPr="009A7644" w:rsidRDefault="001801A5" w:rsidP="009A7644">
            <w:r w:rsidRPr="009A7644">
              <w:t>№1,№14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r w:rsidRPr="00541225">
              <w:t>д</w:t>
            </w:r>
            <w:proofErr w:type="gramStart"/>
            <w:r w:rsidRPr="00541225">
              <w:t>.С</w:t>
            </w:r>
            <w:proofErr w:type="gramEnd"/>
            <w:r w:rsidRPr="00541225">
              <w:t xml:space="preserve">еменовка на расстоянии 30 м от дома №7 на запад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>Частные дома д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еменовка </w:t>
            </w:r>
          </w:p>
          <w:p w:rsidR="001801A5" w:rsidRPr="009A7644" w:rsidRDefault="001801A5" w:rsidP="009A7644">
            <w:r w:rsidRPr="009A7644">
              <w:t>№№1-21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proofErr w:type="spellStart"/>
            <w:r w:rsidRPr="00541225">
              <w:t>д</w:t>
            </w:r>
            <w:proofErr w:type="gramStart"/>
            <w:r w:rsidRPr="00541225">
              <w:t>.С</w:t>
            </w:r>
            <w:proofErr w:type="gramEnd"/>
            <w:r w:rsidRPr="00541225">
              <w:t>изнер</w:t>
            </w:r>
            <w:proofErr w:type="spellEnd"/>
            <w:r w:rsidRPr="00541225">
              <w:t xml:space="preserve"> на расстоянии 40 м от дома №13 на северо-восток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.С</w:t>
            </w:r>
            <w:proofErr w:type="gramEnd"/>
            <w:r w:rsidRPr="009A7644">
              <w:t>изнер</w:t>
            </w:r>
            <w:proofErr w:type="spellEnd"/>
          </w:p>
          <w:p w:rsidR="001801A5" w:rsidRPr="009A7644" w:rsidRDefault="001801A5" w:rsidP="009A7644">
            <w:r w:rsidRPr="009A7644">
              <w:t>№№1-38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r w:rsidRPr="00541225">
              <w:t>д. Крупино на расстоянии 50 м от дома №44 на юг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>Частные дома д. Крупино</w:t>
            </w:r>
          </w:p>
          <w:p w:rsidR="001801A5" w:rsidRPr="009A7644" w:rsidRDefault="001801A5" w:rsidP="009A7644">
            <w:r w:rsidRPr="009A7644">
              <w:t>№№1-75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proofErr w:type="spellStart"/>
            <w:r w:rsidRPr="00541225">
              <w:t>с</w:t>
            </w:r>
            <w:proofErr w:type="gramStart"/>
            <w:r w:rsidRPr="00541225">
              <w:t>.Ю</w:t>
            </w:r>
            <w:proofErr w:type="gramEnd"/>
            <w:r w:rsidRPr="00541225">
              <w:t>мочка</w:t>
            </w:r>
            <w:proofErr w:type="spellEnd"/>
            <w:r w:rsidRPr="00541225">
              <w:t xml:space="preserve"> на расстоянии 50 м от дома №21 на северо-запад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 xml:space="preserve">Частные дома </w:t>
            </w:r>
            <w:proofErr w:type="spellStart"/>
            <w:r w:rsidRPr="009A7644">
              <w:t>с</w:t>
            </w:r>
            <w:proofErr w:type="gramStart"/>
            <w:r w:rsidRPr="009A7644">
              <w:t>.Ю</w:t>
            </w:r>
            <w:proofErr w:type="gramEnd"/>
            <w:r w:rsidRPr="009A7644">
              <w:t>мочка</w:t>
            </w:r>
            <w:proofErr w:type="spellEnd"/>
          </w:p>
          <w:p w:rsidR="001801A5" w:rsidRPr="009A7644" w:rsidRDefault="001801A5" w:rsidP="009A7644">
            <w:r w:rsidRPr="009A7644">
              <w:t>№№1-6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</w:t>
            </w:r>
            <w:r w:rsidRPr="00D82962">
              <w:rPr>
                <w:kern w:val="0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541225" w:rsidRDefault="001801A5" w:rsidP="009A7644">
            <w:proofErr w:type="spellStart"/>
            <w:r w:rsidRPr="00541225">
              <w:t>д</w:t>
            </w:r>
            <w:proofErr w:type="gramStart"/>
            <w:r w:rsidRPr="00541225">
              <w:t>.Т</w:t>
            </w:r>
            <w:proofErr w:type="gramEnd"/>
            <w:r w:rsidRPr="00541225">
              <w:t>ошкем</w:t>
            </w:r>
            <w:proofErr w:type="spellEnd"/>
            <w:r w:rsidRPr="00541225">
              <w:t xml:space="preserve"> на расстоянии  20 м от дома №10а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1A5" w:rsidRPr="009A7644" w:rsidRDefault="001801A5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.Т</w:t>
            </w:r>
            <w:proofErr w:type="gramEnd"/>
            <w:r w:rsidRPr="009A7644">
              <w:t>ошкем</w:t>
            </w:r>
            <w:proofErr w:type="spellEnd"/>
          </w:p>
          <w:p w:rsidR="001801A5" w:rsidRPr="009A7644" w:rsidRDefault="001801A5" w:rsidP="009A7644">
            <w:r w:rsidRPr="009A7644">
              <w:t>№№1-40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д</w:t>
            </w:r>
            <w:proofErr w:type="gramStart"/>
            <w:r w:rsidRPr="00541225">
              <w:t>.Н</w:t>
            </w:r>
            <w:proofErr w:type="gramEnd"/>
            <w:r w:rsidRPr="00541225">
              <w:t xml:space="preserve">ижняя </w:t>
            </w:r>
            <w:proofErr w:type="spellStart"/>
            <w:r w:rsidRPr="00541225">
              <w:t>Мосара</w:t>
            </w:r>
            <w:proofErr w:type="spellEnd"/>
            <w:r w:rsidRPr="00541225">
              <w:t xml:space="preserve"> на расстоянии 30 м от дома №1а на юго-запад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д</w:t>
            </w:r>
            <w:proofErr w:type="gramStart"/>
            <w:r w:rsidRPr="009A7644">
              <w:t>.Н</w:t>
            </w:r>
            <w:proofErr w:type="gramEnd"/>
            <w:r w:rsidRPr="009A7644">
              <w:t xml:space="preserve">ижняя </w:t>
            </w:r>
            <w:proofErr w:type="spellStart"/>
            <w:r w:rsidRPr="009A7644">
              <w:t>Мосара</w:t>
            </w:r>
            <w:proofErr w:type="spellEnd"/>
          </w:p>
          <w:p w:rsidR="001801A5" w:rsidRPr="009A7644" w:rsidRDefault="001801A5" w:rsidP="009A7644">
            <w:r w:rsidRPr="009A7644">
              <w:t>№№1-69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proofErr w:type="spellStart"/>
            <w:r w:rsidRPr="00541225">
              <w:t>д</w:t>
            </w:r>
            <w:proofErr w:type="gramStart"/>
            <w:r w:rsidRPr="00541225">
              <w:t>.И</w:t>
            </w:r>
            <w:proofErr w:type="gramEnd"/>
            <w:r w:rsidRPr="00541225">
              <w:t>вская</w:t>
            </w:r>
            <w:proofErr w:type="spellEnd"/>
            <w:r w:rsidRPr="00541225">
              <w:t xml:space="preserve"> Вершина на расстоянии 30 м от дома №1а на север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.И</w:t>
            </w:r>
            <w:proofErr w:type="gramEnd"/>
            <w:r w:rsidRPr="009A7644">
              <w:t>вская</w:t>
            </w:r>
            <w:proofErr w:type="spellEnd"/>
            <w:r w:rsidRPr="009A7644">
              <w:t xml:space="preserve"> Вершина  дома №№1-50 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proofErr w:type="spellStart"/>
            <w:r w:rsidRPr="00541225">
              <w:t>д</w:t>
            </w:r>
            <w:proofErr w:type="gramStart"/>
            <w:r w:rsidRPr="00541225">
              <w:t>.И</w:t>
            </w:r>
            <w:proofErr w:type="gramEnd"/>
            <w:r w:rsidRPr="00541225">
              <w:t>вская</w:t>
            </w:r>
            <w:proofErr w:type="spellEnd"/>
            <w:r w:rsidRPr="00541225">
              <w:t xml:space="preserve"> Вершина на расстоянии 20 м на восток от дома №51а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 xml:space="preserve">Частные дома </w:t>
            </w:r>
            <w:proofErr w:type="spellStart"/>
            <w:r w:rsidRPr="009A7644">
              <w:t>д</w:t>
            </w:r>
            <w:proofErr w:type="gramStart"/>
            <w:r w:rsidRPr="009A7644">
              <w:t>.И</w:t>
            </w:r>
            <w:proofErr w:type="gramEnd"/>
            <w:r w:rsidRPr="009A7644">
              <w:t>вская</w:t>
            </w:r>
            <w:proofErr w:type="spellEnd"/>
            <w:r w:rsidRPr="009A7644">
              <w:t xml:space="preserve"> Вершина дома  №№51-87 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 xml:space="preserve">лебниково ул.Коммунистическая на </w:t>
            </w:r>
            <w:r w:rsidRPr="00541225">
              <w:lastRenderedPageBreak/>
              <w:t>расстоянии 20 м на север от дома №16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Площадка не оборудована, контейнеры не </w:t>
            </w:r>
            <w:r>
              <w:rPr>
                <w:kern w:val="0"/>
                <w:lang w:eastAsia="ru-RU"/>
              </w:rPr>
              <w:lastRenderedPageBreak/>
              <w:t>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lastRenderedPageBreak/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lastRenderedPageBreak/>
              <w:t>Частные дома ул</w:t>
            </w:r>
            <w:proofErr w:type="gramStart"/>
            <w:r w:rsidRPr="009A7644">
              <w:t>.К</w:t>
            </w:r>
            <w:proofErr w:type="gramEnd"/>
            <w:r w:rsidRPr="009A7644">
              <w:t>оммунистическая №№1-18</w:t>
            </w:r>
          </w:p>
          <w:p w:rsidR="001801A5" w:rsidRPr="009A7644" w:rsidRDefault="001801A5" w:rsidP="009A7644">
            <w:r w:rsidRPr="009A7644">
              <w:lastRenderedPageBreak/>
              <w:t>ул</w:t>
            </w:r>
            <w:proofErr w:type="gramStart"/>
            <w:r w:rsidRPr="009A7644">
              <w:t>.Т</w:t>
            </w:r>
            <w:proofErr w:type="gramEnd"/>
            <w:r w:rsidRPr="009A7644">
              <w:t>веритинова  дома №№1- 8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</w:t>
            </w:r>
          </w:p>
          <w:p w:rsidR="001801A5" w:rsidRPr="00541225" w:rsidRDefault="001801A5" w:rsidP="009A7644">
            <w:r w:rsidRPr="00541225">
              <w:t>ул.</w:t>
            </w:r>
            <w:r>
              <w:t xml:space="preserve"> </w:t>
            </w:r>
            <w:proofErr w:type="gramStart"/>
            <w:r w:rsidRPr="00541225">
              <w:t>Юбилейная</w:t>
            </w:r>
            <w:proofErr w:type="gramEnd"/>
            <w:r w:rsidRPr="00541225">
              <w:t xml:space="preserve"> на расстоянии  30 м на юг от дома №2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.Ю</w:t>
            </w:r>
            <w:proofErr w:type="gramEnd"/>
            <w:r w:rsidRPr="009A7644">
              <w:t>билейная №№1-26</w:t>
            </w:r>
          </w:p>
          <w:p w:rsidR="001801A5" w:rsidRPr="009A7644" w:rsidRDefault="001801A5" w:rsidP="009A7644">
            <w:r w:rsidRPr="009A7644">
              <w:t>ул</w:t>
            </w:r>
            <w:proofErr w:type="gramStart"/>
            <w:r w:rsidRPr="009A7644">
              <w:t>.Т</w:t>
            </w:r>
            <w:proofErr w:type="gramEnd"/>
            <w:r w:rsidRPr="009A7644">
              <w:t>веритинова</w:t>
            </w:r>
          </w:p>
          <w:p w:rsidR="001801A5" w:rsidRPr="009A7644" w:rsidRDefault="001801A5" w:rsidP="009A7644">
            <w:r w:rsidRPr="009A7644">
              <w:t>от дома №№9-44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 ул.Свободы на расстоянии 30 м на запад от дома №2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>лавы №№1-20, ул.Свободы №№1-12</w:t>
            </w:r>
          </w:p>
          <w:p w:rsidR="001801A5" w:rsidRPr="009A7644" w:rsidRDefault="001801A5" w:rsidP="009A7644">
            <w:r w:rsidRPr="009A7644">
              <w:t>ул. Комсомольская №№1-25</w:t>
            </w:r>
          </w:p>
          <w:p w:rsidR="001801A5" w:rsidRPr="009A7644" w:rsidRDefault="001801A5" w:rsidP="009A7644"/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 ул.Октябрьская на расстоянии 20 м от дома №8 на юг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 xml:space="preserve">Частные дома </w:t>
            </w:r>
          </w:p>
          <w:p w:rsidR="001801A5" w:rsidRPr="009A7644" w:rsidRDefault="001801A5" w:rsidP="009A7644">
            <w:r w:rsidRPr="009A7644">
              <w:t>ул. Октябрьская №№1-37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 ул.Заречна</w:t>
            </w:r>
            <w:r>
              <w:t>я на расстоянии 40 м от дома №19/2</w:t>
            </w:r>
            <w:r w:rsidRPr="00541225">
              <w:t xml:space="preserve"> на север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.З</w:t>
            </w:r>
            <w:proofErr w:type="gramEnd"/>
            <w:r w:rsidRPr="009A7644">
              <w:t xml:space="preserve">аречная  </w:t>
            </w:r>
          </w:p>
          <w:p w:rsidR="001801A5" w:rsidRPr="009A7644" w:rsidRDefault="001801A5" w:rsidP="009A7644">
            <w:r w:rsidRPr="009A7644">
              <w:t>№№19-59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лебниково, ул.Заречная на расстоянии 50 м от дома № 38 на северо-восток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.З</w:t>
            </w:r>
            <w:proofErr w:type="gramEnd"/>
            <w:r w:rsidRPr="009A7644">
              <w:t xml:space="preserve">аречная  </w:t>
            </w:r>
          </w:p>
          <w:p w:rsidR="001801A5" w:rsidRPr="009A7644" w:rsidRDefault="001801A5" w:rsidP="009A7644">
            <w:r w:rsidRPr="009A7644">
              <w:t xml:space="preserve">№1-40 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 xml:space="preserve">лебниково, ул. Советская на расстоянии 50 м от дома №13 на север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 xml:space="preserve">Частные дома </w:t>
            </w:r>
          </w:p>
          <w:p w:rsidR="001801A5" w:rsidRPr="009A7644" w:rsidRDefault="001801A5" w:rsidP="00E93CDB">
            <w:r w:rsidRPr="009A7644">
              <w:t xml:space="preserve">ул. Советская </w:t>
            </w:r>
          </w:p>
          <w:p w:rsidR="001801A5" w:rsidRPr="009A7644" w:rsidRDefault="001801A5" w:rsidP="00E93CDB">
            <w:r w:rsidRPr="009A7644">
              <w:t>№№3-22, ул</w:t>
            </w:r>
            <w:proofErr w:type="gramStart"/>
            <w:r w:rsidRPr="009A7644">
              <w:t>.М</w:t>
            </w:r>
            <w:proofErr w:type="gramEnd"/>
            <w:r w:rsidRPr="009A7644">
              <w:t xml:space="preserve">еханизаторов </w:t>
            </w:r>
          </w:p>
          <w:p w:rsidR="001801A5" w:rsidRPr="009A7644" w:rsidRDefault="001801A5" w:rsidP="00E93CDB">
            <w:r w:rsidRPr="009A7644">
              <w:t>1-23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 xml:space="preserve">лебниково, ул. Советская на расстоянии 30 м от дома №35 на север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>оветская от дома №№23-39,</w:t>
            </w:r>
          </w:p>
          <w:p w:rsidR="001801A5" w:rsidRPr="009A7644" w:rsidRDefault="001801A5" w:rsidP="009A7644">
            <w:r w:rsidRPr="009A7644">
              <w:t xml:space="preserve"> ул. </w:t>
            </w:r>
            <w:proofErr w:type="spellStart"/>
            <w:r w:rsidRPr="009A7644">
              <w:t>Надречная</w:t>
            </w:r>
            <w:proofErr w:type="spellEnd"/>
            <w:r w:rsidRPr="009A7644">
              <w:t xml:space="preserve"> №№1-19, пер.</w:t>
            </w:r>
            <w:r>
              <w:t xml:space="preserve"> </w:t>
            </w:r>
            <w:r w:rsidRPr="009A7644">
              <w:t>Советский №№1-12, ул</w:t>
            </w:r>
            <w:proofErr w:type="gramStart"/>
            <w:r w:rsidRPr="009A7644">
              <w:t>.П</w:t>
            </w:r>
            <w:proofErr w:type="gramEnd"/>
            <w:r w:rsidRPr="009A7644">
              <w:t>ервомайская №№1-12,</w:t>
            </w:r>
          </w:p>
          <w:p w:rsidR="001801A5" w:rsidRPr="009A7644" w:rsidRDefault="001801A5" w:rsidP="009A7644">
            <w:r w:rsidRPr="009A7644">
              <w:t>ул</w:t>
            </w:r>
            <w:proofErr w:type="gramStart"/>
            <w:r w:rsidRPr="009A7644">
              <w:t>.Л</w:t>
            </w:r>
            <w:proofErr w:type="gramEnd"/>
            <w:r w:rsidRPr="009A7644">
              <w:t>есная №№1-6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с</w:t>
            </w:r>
            <w:proofErr w:type="gramStart"/>
            <w:r w:rsidRPr="00541225">
              <w:t>.Х</w:t>
            </w:r>
            <w:proofErr w:type="gramEnd"/>
            <w:r w:rsidRPr="00541225">
              <w:t>лебниково, ул. Советская на расстоянии 30 м от дома №49 на юг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1E235B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 ул</w:t>
            </w:r>
            <w:proofErr w:type="gramStart"/>
            <w:r w:rsidRPr="009A7644">
              <w:t>.С</w:t>
            </w:r>
            <w:proofErr w:type="gramEnd"/>
            <w:r w:rsidRPr="009A7644">
              <w:t xml:space="preserve">оветская </w:t>
            </w:r>
          </w:p>
          <w:p w:rsidR="001801A5" w:rsidRPr="009A7644" w:rsidRDefault="001801A5" w:rsidP="009A7644">
            <w:r w:rsidRPr="009A7644">
              <w:t xml:space="preserve"> №№39-77 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</w:t>
            </w:r>
            <w:r w:rsidR="00DA6E6C">
              <w:rPr>
                <w:kern w:val="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д</w:t>
            </w:r>
            <w:proofErr w:type="gramStart"/>
            <w:r w:rsidRPr="00541225">
              <w:t>.Р</w:t>
            </w:r>
            <w:proofErr w:type="gramEnd"/>
            <w:r w:rsidRPr="00541225">
              <w:t xml:space="preserve">усская </w:t>
            </w:r>
            <w:proofErr w:type="spellStart"/>
            <w:r w:rsidRPr="00541225">
              <w:t>Мосара</w:t>
            </w:r>
            <w:proofErr w:type="spellEnd"/>
            <w:r w:rsidRPr="00541225">
              <w:t xml:space="preserve"> на расстоянии 30 м от дома №8 на восток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Площадка не оборудована, контейнеры не установлены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 xml:space="preserve">Частные дома </w:t>
            </w:r>
          </w:p>
          <w:p w:rsidR="001801A5" w:rsidRPr="009A7644" w:rsidRDefault="001801A5" w:rsidP="009A7644">
            <w:r w:rsidRPr="009A7644">
              <w:t>№№1-13</w:t>
            </w:r>
          </w:p>
        </w:tc>
      </w:tr>
      <w:tr w:rsidR="001801A5" w:rsidRPr="00D82962" w:rsidTr="003F704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="00DA6E6C">
              <w:rPr>
                <w:kern w:val="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541225" w:rsidRDefault="001801A5" w:rsidP="009A7644">
            <w:r w:rsidRPr="00541225">
              <w:t>д.</w:t>
            </w:r>
            <w:r w:rsidR="00DA6E6C">
              <w:t xml:space="preserve"> </w:t>
            </w:r>
            <w:proofErr w:type="spellStart"/>
            <w:r w:rsidRPr="00541225">
              <w:t>Руйка</w:t>
            </w:r>
            <w:proofErr w:type="spellEnd"/>
            <w:r w:rsidRPr="00541225">
              <w:t xml:space="preserve"> на расстоянии 30 м на юго-восток от дома №3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D82962">
            <w:pPr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0"/>
                <w:lang w:eastAsia="ru-RU"/>
              </w:rPr>
              <w:t>Хлебниковского</w:t>
            </w:r>
            <w:proofErr w:type="spellEnd"/>
            <w:r w:rsidRPr="00D82962">
              <w:rPr>
                <w:kern w:val="0"/>
                <w:lang w:eastAsia="ru-RU"/>
              </w:rPr>
              <w:t xml:space="preserve"> сельского поселения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ОГРН</w:t>
            </w:r>
          </w:p>
          <w:p w:rsidR="001801A5" w:rsidRPr="00D82962" w:rsidRDefault="001801A5" w:rsidP="009A7644">
            <w:pPr>
              <w:rPr>
                <w:kern w:val="0"/>
                <w:lang w:eastAsia="ru-RU"/>
              </w:rPr>
            </w:pPr>
            <w:r w:rsidRPr="00D82962">
              <w:rPr>
                <w:kern w:val="0"/>
                <w:lang w:eastAsia="ru-RU"/>
              </w:rPr>
              <w:t>10</w:t>
            </w:r>
            <w:r>
              <w:rPr>
                <w:kern w:val="0"/>
                <w:lang w:eastAsia="ru-RU"/>
              </w:rPr>
              <w:t>51203014719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1A5" w:rsidRPr="009A7644" w:rsidRDefault="001801A5" w:rsidP="009A7644">
            <w:r w:rsidRPr="009A7644">
              <w:t>Частные дома</w:t>
            </w:r>
          </w:p>
          <w:p w:rsidR="001801A5" w:rsidRPr="009A7644" w:rsidRDefault="001801A5" w:rsidP="009A7644">
            <w:r w:rsidRPr="009A7644">
              <w:t>№№1-4</w:t>
            </w:r>
          </w:p>
        </w:tc>
      </w:tr>
    </w:tbl>
    <w:p w:rsidR="00A954A9" w:rsidRDefault="00A954A9"/>
    <w:p w:rsidR="00A954A9" w:rsidRDefault="00A954A9"/>
    <w:p w:rsidR="00A954A9" w:rsidRDefault="00A954A9"/>
    <w:p w:rsidR="00A954A9" w:rsidRDefault="00A954A9"/>
    <w:p w:rsidR="009B27CB" w:rsidRDefault="009B27CB"/>
    <w:p w:rsidR="009B27CB" w:rsidRDefault="009B27CB"/>
    <w:p w:rsidR="009B27CB" w:rsidRDefault="009B27CB"/>
    <w:sectPr w:rsidR="009B27CB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18F9"/>
    <w:rsid w:val="00004072"/>
    <w:rsid w:val="00036B7C"/>
    <w:rsid w:val="00051EC2"/>
    <w:rsid w:val="00060AC6"/>
    <w:rsid w:val="00077C90"/>
    <w:rsid w:val="00077FA3"/>
    <w:rsid w:val="00084163"/>
    <w:rsid w:val="00093105"/>
    <w:rsid w:val="000B5795"/>
    <w:rsid w:val="000D07BF"/>
    <w:rsid w:val="000D1A84"/>
    <w:rsid w:val="000F3855"/>
    <w:rsid w:val="001042FB"/>
    <w:rsid w:val="001063FA"/>
    <w:rsid w:val="00123B41"/>
    <w:rsid w:val="00130157"/>
    <w:rsid w:val="00131340"/>
    <w:rsid w:val="00131F83"/>
    <w:rsid w:val="001418C8"/>
    <w:rsid w:val="00152C95"/>
    <w:rsid w:val="00173564"/>
    <w:rsid w:val="001801A5"/>
    <w:rsid w:val="0019146E"/>
    <w:rsid w:val="001A6204"/>
    <w:rsid w:val="001B59A6"/>
    <w:rsid w:val="001B6C64"/>
    <w:rsid w:val="001B70A2"/>
    <w:rsid w:val="001C0B8C"/>
    <w:rsid w:val="001F486D"/>
    <w:rsid w:val="001F7D80"/>
    <w:rsid w:val="00204558"/>
    <w:rsid w:val="002508CD"/>
    <w:rsid w:val="00253D44"/>
    <w:rsid w:val="0025575F"/>
    <w:rsid w:val="00273EC0"/>
    <w:rsid w:val="002B6384"/>
    <w:rsid w:val="002C25A9"/>
    <w:rsid w:val="002C4516"/>
    <w:rsid w:val="002D0B35"/>
    <w:rsid w:val="002D4939"/>
    <w:rsid w:val="002D7E08"/>
    <w:rsid w:val="002E6E63"/>
    <w:rsid w:val="00314CDF"/>
    <w:rsid w:val="003151C3"/>
    <w:rsid w:val="00327256"/>
    <w:rsid w:val="00354D7B"/>
    <w:rsid w:val="003555F4"/>
    <w:rsid w:val="00356E8F"/>
    <w:rsid w:val="00357501"/>
    <w:rsid w:val="00362626"/>
    <w:rsid w:val="00370CA3"/>
    <w:rsid w:val="003725B3"/>
    <w:rsid w:val="003810F1"/>
    <w:rsid w:val="00384014"/>
    <w:rsid w:val="00385CBB"/>
    <w:rsid w:val="0039108A"/>
    <w:rsid w:val="003B008D"/>
    <w:rsid w:val="003C24B1"/>
    <w:rsid w:val="003C4755"/>
    <w:rsid w:val="003D618F"/>
    <w:rsid w:val="003F2CED"/>
    <w:rsid w:val="003F67D1"/>
    <w:rsid w:val="003F704E"/>
    <w:rsid w:val="004244B6"/>
    <w:rsid w:val="004328B7"/>
    <w:rsid w:val="0045212E"/>
    <w:rsid w:val="004525CB"/>
    <w:rsid w:val="00462EB6"/>
    <w:rsid w:val="00465774"/>
    <w:rsid w:val="00471DB9"/>
    <w:rsid w:val="00481808"/>
    <w:rsid w:val="00491B40"/>
    <w:rsid w:val="004A5667"/>
    <w:rsid w:val="004D5976"/>
    <w:rsid w:val="004E63A6"/>
    <w:rsid w:val="004F1D55"/>
    <w:rsid w:val="004F269E"/>
    <w:rsid w:val="00532D1C"/>
    <w:rsid w:val="00541225"/>
    <w:rsid w:val="005711D0"/>
    <w:rsid w:val="00582A23"/>
    <w:rsid w:val="005847E9"/>
    <w:rsid w:val="00586EA0"/>
    <w:rsid w:val="0059342C"/>
    <w:rsid w:val="005B5766"/>
    <w:rsid w:val="005C003C"/>
    <w:rsid w:val="005C0141"/>
    <w:rsid w:val="005C0894"/>
    <w:rsid w:val="005C51DF"/>
    <w:rsid w:val="005C7360"/>
    <w:rsid w:val="005F15D7"/>
    <w:rsid w:val="00600F93"/>
    <w:rsid w:val="00604FFB"/>
    <w:rsid w:val="006239BC"/>
    <w:rsid w:val="00634450"/>
    <w:rsid w:val="00642B37"/>
    <w:rsid w:val="00661A60"/>
    <w:rsid w:val="00662A4D"/>
    <w:rsid w:val="00667DC8"/>
    <w:rsid w:val="0067789A"/>
    <w:rsid w:val="0069230D"/>
    <w:rsid w:val="006961E0"/>
    <w:rsid w:val="006A0B2A"/>
    <w:rsid w:val="006A51FA"/>
    <w:rsid w:val="006B0B5A"/>
    <w:rsid w:val="006B0F08"/>
    <w:rsid w:val="006B2A51"/>
    <w:rsid w:val="006B47D5"/>
    <w:rsid w:val="006D2C28"/>
    <w:rsid w:val="006E386B"/>
    <w:rsid w:val="006F2C36"/>
    <w:rsid w:val="00703502"/>
    <w:rsid w:val="00723EAE"/>
    <w:rsid w:val="00742277"/>
    <w:rsid w:val="00744223"/>
    <w:rsid w:val="00776B53"/>
    <w:rsid w:val="00780798"/>
    <w:rsid w:val="007A013F"/>
    <w:rsid w:val="007A13D2"/>
    <w:rsid w:val="007A59FF"/>
    <w:rsid w:val="007B064B"/>
    <w:rsid w:val="007B1A69"/>
    <w:rsid w:val="007E5DD9"/>
    <w:rsid w:val="00821EC6"/>
    <w:rsid w:val="00825E47"/>
    <w:rsid w:val="00825F30"/>
    <w:rsid w:val="008415FC"/>
    <w:rsid w:val="00843ECB"/>
    <w:rsid w:val="008476F5"/>
    <w:rsid w:val="0089503A"/>
    <w:rsid w:val="008B5254"/>
    <w:rsid w:val="008B6E69"/>
    <w:rsid w:val="008C193F"/>
    <w:rsid w:val="008F1CE4"/>
    <w:rsid w:val="008F329B"/>
    <w:rsid w:val="00900312"/>
    <w:rsid w:val="0090718F"/>
    <w:rsid w:val="00933A40"/>
    <w:rsid w:val="00936280"/>
    <w:rsid w:val="00973FD6"/>
    <w:rsid w:val="00984965"/>
    <w:rsid w:val="00987557"/>
    <w:rsid w:val="00997B9A"/>
    <w:rsid w:val="009A7644"/>
    <w:rsid w:val="009B27CB"/>
    <w:rsid w:val="009B60FA"/>
    <w:rsid w:val="009B6EE2"/>
    <w:rsid w:val="009C0121"/>
    <w:rsid w:val="00A00D4B"/>
    <w:rsid w:val="00A103A0"/>
    <w:rsid w:val="00A10AB0"/>
    <w:rsid w:val="00A11D2C"/>
    <w:rsid w:val="00A17FA2"/>
    <w:rsid w:val="00A233A5"/>
    <w:rsid w:val="00A33BDE"/>
    <w:rsid w:val="00A52D12"/>
    <w:rsid w:val="00A7271E"/>
    <w:rsid w:val="00A954A9"/>
    <w:rsid w:val="00A9632A"/>
    <w:rsid w:val="00A97987"/>
    <w:rsid w:val="00AA163C"/>
    <w:rsid w:val="00AB6E74"/>
    <w:rsid w:val="00AC5BB9"/>
    <w:rsid w:val="00AD5744"/>
    <w:rsid w:val="00AD703B"/>
    <w:rsid w:val="00AE2E33"/>
    <w:rsid w:val="00AE6D89"/>
    <w:rsid w:val="00AF6BB0"/>
    <w:rsid w:val="00AF7A59"/>
    <w:rsid w:val="00B302AC"/>
    <w:rsid w:val="00B36070"/>
    <w:rsid w:val="00B4274E"/>
    <w:rsid w:val="00B83526"/>
    <w:rsid w:val="00B94FE7"/>
    <w:rsid w:val="00B95185"/>
    <w:rsid w:val="00BA561E"/>
    <w:rsid w:val="00BB0336"/>
    <w:rsid w:val="00BC3F63"/>
    <w:rsid w:val="00BD1DA5"/>
    <w:rsid w:val="00BD2378"/>
    <w:rsid w:val="00BE26FA"/>
    <w:rsid w:val="00BF0C78"/>
    <w:rsid w:val="00BF6A70"/>
    <w:rsid w:val="00C01BBC"/>
    <w:rsid w:val="00C11A62"/>
    <w:rsid w:val="00C33583"/>
    <w:rsid w:val="00C33665"/>
    <w:rsid w:val="00C42293"/>
    <w:rsid w:val="00C46DDB"/>
    <w:rsid w:val="00C51E0F"/>
    <w:rsid w:val="00C62E4B"/>
    <w:rsid w:val="00C711DD"/>
    <w:rsid w:val="00C7494C"/>
    <w:rsid w:val="00C77499"/>
    <w:rsid w:val="00C94B76"/>
    <w:rsid w:val="00CA0F0A"/>
    <w:rsid w:val="00CA1036"/>
    <w:rsid w:val="00CD16D8"/>
    <w:rsid w:val="00CE613D"/>
    <w:rsid w:val="00CF0D0C"/>
    <w:rsid w:val="00CF71FD"/>
    <w:rsid w:val="00D034F8"/>
    <w:rsid w:val="00D15910"/>
    <w:rsid w:val="00D37557"/>
    <w:rsid w:val="00D37C1B"/>
    <w:rsid w:val="00D519AD"/>
    <w:rsid w:val="00D61DCB"/>
    <w:rsid w:val="00D7049E"/>
    <w:rsid w:val="00D70A56"/>
    <w:rsid w:val="00D82962"/>
    <w:rsid w:val="00D82B90"/>
    <w:rsid w:val="00D86258"/>
    <w:rsid w:val="00DA00C9"/>
    <w:rsid w:val="00DA6E6C"/>
    <w:rsid w:val="00DC0FA8"/>
    <w:rsid w:val="00DC6F54"/>
    <w:rsid w:val="00DD6904"/>
    <w:rsid w:val="00DE0F74"/>
    <w:rsid w:val="00DE329B"/>
    <w:rsid w:val="00DF15A1"/>
    <w:rsid w:val="00E00A7F"/>
    <w:rsid w:val="00E057E8"/>
    <w:rsid w:val="00E05E9F"/>
    <w:rsid w:val="00E155EE"/>
    <w:rsid w:val="00E2503D"/>
    <w:rsid w:val="00E2762C"/>
    <w:rsid w:val="00E70747"/>
    <w:rsid w:val="00E93CDB"/>
    <w:rsid w:val="00EB487A"/>
    <w:rsid w:val="00EC5DFE"/>
    <w:rsid w:val="00ED4994"/>
    <w:rsid w:val="00EE56DE"/>
    <w:rsid w:val="00EE75E9"/>
    <w:rsid w:val="00F0714F"/>
    <w:rsid w:val="00F10DB9"/>
    <w:rsid w:val="00F16B77"/>
    <w:rsid w:val="00F2115B"/>
    <w:rsid w:val="00F26B9D"/>
    <w:rsid w:val="00F3302D"/>
    <w:rsid w:val="00F377CE"/>
    <w:rsid w:val="00F6205F"/>
    <w:rsid w:val="00F74F9B"/>
    <w:rsid w:val="00F77030"/>
    <w:rsid w:val="00F973DC"/>
    <w:rsid w:val="00FA2305"/>
    <w:rsid w:val="00FA3020"/>
    <w:rsid w:val="00FC3321"/>
    <w:rsid w:val="00FD351E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C012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uiPriority w:val="99"/>
    <w:rsid w:val="0025575F"/>
  </w:style>
  <w:style w:type="paragraph" w:customStyle="1" w:styleId="10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uiPriority w:val="99"/>
    <w:rsid w:val="0025575F"/>
    <w:pPr>
      <w:suppressLineNumbers/>
    </w:pPr>
  </w:style>
  <w:style w:type="paragraph" w:customStyle="1" w:styleId="a8">
    <w:name w:val="Заголовок таблицы"/>
    <w:basedOn w:val="a7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70">
    <w:name w:val="Заголовок 7 Знак"/>
    <w:basedOn w:val="a0"/>
    <w:link w:val="7"/>
    <w:rsid w:val="009C012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B1A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basedOn w:val="a0"/>
    <w:uiPriority w:val="22"/>
    <w:qFormat/>
    <w:locked/>
    <w:rsid w:val="007B1A69"/>
    <w:rPr>
      <w:b/>
      <w:bCs/>
    </w:rPr>
  </w:style>
  <w:style w:type="paragraph" w:styleId="ac">
    <w:name w:val="Subtitle"/>
    <w:basedOn w:val="a"/>
    <w:next w:val="a"/>
    <w:link w:val="ad"/>
    <w:qFormat/>
    <w:locked/>
    <w:rsid w:val="00D8296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29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locked/>
    <w:rsid w:val="00123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3B41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в Хлебниковском сельском поселении</_x041e__x043f__x0438__x0441__x0430__x043d__x0438__x0435_>
    <_x0413__x043e__x0434_ xmlns="9a237a03-450a-425e-8152-717368df7bc7">2019 год</_x0413__x043e__x0434_>
    <_dlc_DocId xmlns="57504d04-691e-4fc4-8f09-4f19fdbe90f6">XXJ7TYMEEKJ2-7650-323</_dlc_DocId>
    <_dlc_DocIdUrl xmlns="57504d04-691e-4fc4-8f09-4f19fdbe90f6">
      <Url>https://vip.gov.mari.ru/mturek/sp_hlebnikovo/_layouts/DocIdRedir.aspx?ID=XXJ7TYMEEKJ2-7650-323</Url>
      <Description>XXJ7TYMEEKJ2-7650-323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0D140E-2850-4E1F-9013-3C96FE10528F}"/>
</file>

<file path=customXml/itemProps2.xml><?xml version="1.0" encoding="utf-8"?>
<ds:datastoreItem xmlns:ds="http://schemas.openxmlformats.org/officeDocument/2006/customXml" ds:itemID="{46C986B5-FFFB-4BBE-9139-85815DC3D37F}"/>
</file>

<file path=customXml/itemProps3.xml><?xml version="1.0" encoding="utf-8"?>
<ds:datastoreItem xmlns:ds="http://schemas.openxmlformats.org/officeDocument/2006/customXml" ds:itemID="{B2ED2AA4-CD2F-4208-A953-75D4B858BD77}"/>
</file>

<file path=customXml/itemProps4.xml><?xml version="1.0" encoding="utf-8"?>
<ds:datastoreItem xmlns:ds="http://schemas.openxmlformats.org/officeDocument/2006/customXml" ds:itemID="{8E25502D-3D01-4B98-88AA-DE25BF0CD8AD}"/>
</file>

<file path=customXml/itemProps5.xml><?xml version="1.0" encoding="utf-8"?>
<ds:datastoreItem xmlns:ds="http://schemas.openxmlformats.org/officeDocument/2006/customXml" ds:itemID="{546565C7-EFD8-452B-AAC6-03421ECFE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18.06.2019 года</dc:title>
  <dc:subject/>
  <dc:creator>user</dc:creator>
  <cp:keywords/>
  <dc:description/>
  <cp:lastModifiedBy>Пользователь</cp:lastModifiedBy>
  <cp:revision>123</cp:revision>
  <cp:lastPrinted>2019-06-28T06:19:00Z</cp:lastPrinted>
  <dcterms:created xsi:type="dcterms:W3CDTF">2013-12-25T10:50:00Z</dcterms:created>
  <dcterms:modified xsi:type="dcterms:W3CDTF">2019-06-28T06:20:00Z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e46e4965-d3d4-423e-b136-9cad12507541</vt:lpwstr>
  </property>
</Properties>
</file>