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CB" w:rsidRPr="00D106CB" w:rsidRDefault="00D106CB" w:rsidP="00D106C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D106CB">
        <w:rPr>
          <w:rFonts w:ascii="Times New Roman" w:hAnsi="Times New Roman" w:cs="Times New Roman"/>
          <w:b/>
          <w:bCs/>
          <w:sz w:val="32"/>
          <w:szCs w:val="32"/>
          <w:lang w:val="ru-RU"/>
        </w:rPr>
        <w:t>Вниманию субъектов малого и среднего предпринимательства!</w:t>
      </w:r>
    </w:p>
    <w:p w:rsidR="00D106CB" w:rsidRPr="00D106CB" w:rsidRDefault="00D106CB" w:rsidP="00D106CB">
      <w:pPr>
        <w:jc w:val="center"/>
        <w:rPr>
          <w:rFonts w:ascii="Times New Roman" w:hAnsi="Times New Roman" w:cs="Times New Roman"/>
          <w:bCs/>
          <w:sz w:val="32"/>
          <w:szCs w:val="32"/>
          <w:lang w:val="ru-RU"/>
        </w:rPr>
      </w:pPr>
    </w:p>
    <w:p w:rsidR="00D106CB" w:rsidRPr="00D106CB" w:rsidRDefault="00D106CB" w:rsidP="00D106CB">
      <w:pPr>
        <w:pStyle w:val="1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32"/>
          <w:szCs w:val="32"/>
        </w:rPr>
      </w:pPr>
      <w:r w:rsidRPr="00D106CB">
        <w:rPr>
          <w:rFonts w:ascii="Times New Roman" w:hAnsi="Times New Roman" w:cs="Times New Roman"/>
          <w:b w:val="0"/>
          <w:color w:val="000000"/>
          <w:sz w:val="32"/>
          <w:szCs w:val="32"/>
        </w:rPr>
        <w:t xml:space="preserve">Приглашаем Вас принять участие в </w:t>
      </w:r>
      <w:proofErr w:type="spellStart"/>
      <w:r>
        <w:rPr>
          <w:rFonts w:ascii="Times New Roman" w:hAnsi="Times New Roman" w:cs="Times New Roman"/>
          <w:b w:val="0"/>
          <w:sz w:val="32"/>
          <w:szCs w:val="32"/>
        </w:rPr>
        <w:t>вебинаре</w:t>
      </w:r>
      <w:proofErr w:type="spellEnd"/>
      <w:r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D106CB">
        <w:rPr>
          <w:rFonts w:ascii="Times New Roman" w:hAnsi="Times New Roman" w:cs="Times New Roman"/>
          <w:b w:val="0"/>
          <w:color w:val="000000"/>
          <w:sz w:val="32"/>
          <w:szCs w:val="32"/>
        </w:rPr>
        <w:t>«Предпринимательский час»</w:t>
      </w:r>
      <w:r>
        <w:rPr>
          <w:rFonts w:ascii="Times New Roman" w:hAnsi="Times New Roman" w:cs="Times New Roman"/>
          <w:b w:val="0"/>
          <w:color w:val="000000"/>
          <w:sz w:val="32"/>
          <w:szCs w:val="32"/>
        </w:rPr>
        <w:t>, который состоится</w:t>
      </w:r>
      <w:r w:rsidRPr="00D106CB">
        <w:rPr>
          <w:rStyle w:val="121"/>
          <w:rFonts w:ascii="Times New Roman" w:hAnsi="Times New Roman" w:cs="Times New Roman"/>
          <w:bCs/>
          <w:sz w:val="32"/>
          <w:szCs w:val="32"/>
        </w:rPr>
        <w:t xml:space="preserve"> 15 апреля 20</w:t>
      </w:r>
      <w:r>
        <w:rPr>
          <w:rStyle w:val="121"/>
          <w:rFonts w:ascii="Times New Roman" w:hAnsi="Times New Roman" w:cs="Times New Roman"/>
          <w:bCs/>
          <w:sz w:val="32"/>
          <w:szCs w:val="32"/>
        </w:rPr>
        <w:t xml:space="preserve">21 г. </w:t>
      </w:r>
      <w:r>
        <w:rPr>
          <w:rStyle w:val="121"/>
          <w:rFonts w:ascii="Times New Roman" w:hAnsi="Times New Roman" w:cs="Times New Roman"/>
          <w:bCs/>
          <w:sz w:val="32"/>
          <w:szCs w:val="32"/>
        </w:rPr>
        <w:br/>
        <w:t xml:space="preserve">с 9.00 до 11.00 (время </w:t>
      </w:r>
      <w:proofErr w:type="gramStart"/>
      <w:r>
        <w:rPr>
          <w:rStyle w:val="121"/>
          <w:rFonts w:ascii="Times New Roman" w:hAnsi="Times New Roman" w:cs="Times New Roman"/>
          <w:bCs/>
          <w:sz w:val="32"/>
          <w:szCs w:val="32"/>
        </w:rPr>
        <w:t>МСК</w:t>
      </w:r>
      <w:proofErr w:type="gramEnd"/>
      <w:r w:rsidRPr="00D106CB">
        <w:rPr>
          <w:rStyle w:val="121"/>
          <w:rFonts w:ascii="Times New Roman" w:hAnsi="Times New Roman" w:cs="Times New Roman"/>
          <w:bCs/>
          <w:sz w:val="32"/>
          <w:szCs w:val="32"/>
        </w:rPr>
        <w:t>)</w:t>
      </w:r>
      <w:r>
        <w:rPr>
          <w:rStyle w:val="121"/>
          <w:rFonts w:ascii="Times New Roman" w:hAnsi="Times New Roman" w:cs="Times New Roman"/>
          <w:bCs/>
          <w:sz w:val="32"/>
          <w:szCs w:val="32"/>
        </w:rPr>
        <w:t>.</w:t>
      </w:r>
      <w:r w:rsidRPr="00D106CB">
        <w:rPr>
          <w:rStyle w:val="121"/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D106CB" w:rsidRPr="00D106CB" w:rsidRDefault="00D106CB" w:rsidP="00D106CB">
      <w:pPr>
        <w:pStyle w:val="1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32"/>
          <w:szCs w:val="32"/>
        </w:rPr>
      </w:pPr>
      <w:r w:rsidRPr="00D106CB">
        <w:rPr>
          <w:rStyle w:val="121"/>
          <w:rFonts w:ascii="Times New Roman" w:hAnsi="Times New Roman" w:cs="Times New Roman"/>
          <w:bCs/>
          <w:sz w:val="32"/>
          <w:szCs w:val="32"/>
        </w:rPr>
        <w:t xml:space="preserve">В ходе </w:t>
      </w:r>
      <w:proofErr w:type="spellStart"/>
      <w:r w:rsidRPr="00D106CB">
        <w:rPr>
          <w:rStyle w:val="121"/>
          <w:rFonts w:ascii="Times New Roman" w:hAnsi="Times New Roman" w:cs="Times New Roman"/>
          <w:bCs/>
          <w:sz w:val="32"/>
          <w:szCs w:val="32"/>
        </w:rPr>
        <w:t>вебинара</w:t>
      </w:r>
      <w:proofErr w:type="spellEnd"/>
      <w:r w:rsidRPr="00D106CB">
        <w:rPr>
          <w:rStyle w:val="121"/>
          <w:rFonts w:ascii="Times New Roman" w:hAnsi="Times New Roman" w:cs="Times New Roman"/>
          <w:bCs/>
          <w:sz w:val="32"/>
          <w:szCs w:val="32"/>
        </w:rPr>
        <w:t xml:space="preserve"> </w:t>
      </w:r>
      <w:r w:rsidRPr="00D106CB">
        <w:rPr>
          <w:rStyle w:val="121"/>
          <w:rFonts w:ascii="Times New Roman" w:hAnsi="Times New Roman" w:cs="Times New Roman"/>
          <w:bCs/>
          <w:sz w:val="32"/>
          <w:szCs w:val="32"/>
        </w:rPr>
        <w:t>будут</w:t>
      </w:r>
      <w:r w:rsidRPr="00D106CB">
        <w:rPr>
          <w:rStyle w:val="121"/>
          <w:rFonts w:ascii="Times New Roman" w:hAnsi="Times New Roman" w:cs="Times New Roman"/>
          <w:bCs/>
          <w:sz w:val="32"/>
          <w:szCs w:val="32"/>
        </w:rPr>
        <w:t xml:space="preserve"> освещены</w:t>
      </w:r>
      <w:r w:rsidRPr="00D106CB">
        <w:rPr>
          <w:rStyle w:val="121"/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106CB">
        <w:rPr>
          <w:rFonts w:ascii="Times New Roman" w:hAnsi="Times New Roman" w:cs="Times New Roman"/>
          <w:b w:val="0"/>
          <w:color w:val="000000"/>
          <w:sz w:val="32"/>
          <w:szCs w:val="32"/>
        </w:rPr>
        <w:t xml:space="preserve">специальные меры поддержки начинающих предпринимателей со стороны органов власти субъектов РФ, региональной инфраструктуры </w:t>
      </w:r>
      <w:r>
        <w:rPr>
          <w:rFonts w:ascii="Times New Roman" w:hAnsi="Times New Roman" w:cs="Times New Roman"/>
          <w:b w:val="0"/>
          <w:color w:val="000000"/>
          <w:sz w:val="32"/>
          <w:szCs w:val="32"/>
        </w:rPr>
        <w:br/>
      </w:r>
      <w:r w:rsidRPr="00D106CB">
        <w:rPr>
          <w:rFonts w:ascii="Times New Roman" w:hAnsi="Times New Roman" w:cs="Times New Roman"/>
          <w:b w:val="0"/>
          <w:color w:val="000000"/>
          <w:sz w:val="32"/>
          <w:szCs w:val="32"/>
        </w:rPr>
        <w:t>и федеральных институтов развития, среди которых:</w:t>
      </w:r>
    </w:p>
    <w:p w:rsidR="00D106CB" w:rsidRPr="00D106CB" w:rsidRDefault="00D106CB" w:rsidP="00D106CB">
      <w:pPr>
        <w:pStyle w:val="1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32"/>
          <w:szCs w:val="32"/>
        </w:rPr>
      </w:pPr>
      <w:r w:rsidRPr="00D106CB">
        <w:rPr>
          <w:rFonts w:ascii="Times New Roman" w:hAnsi="Times New Roman" w:cs="Times New Roman"/>
          <w:b w:val="0"/>
          <w:color w:val="000000"/>
          <w:sz w:val="32"/>
          <w:szCs w:val="32"/>
        </w:rPr>
        <w:t xml:space="preserve">- АО «Корпорация «МСП» </w:t>
      </w:r>
      <w:hyperlink r:id="rId6" w:history="1">
        <w:r w:rsidRPr="00D106CB">
          <w:rPr>
            <w:rStyle w:val="a3"/>
            <w:rFonts w:ascii="Times New Roman" w:hAnsi="Times New Roman" w:cs="Times New Roman"/>
            <w:b w:val="0"/>
            <w:sz w:val="32"/>
            <w:szCs w:val="32"/>
            <w:lang w:val="en-US"/>
          </w:rPr>
          <w:t>https</w:t>
        </w:r>
        <w:r w:rsidRPr="00D106CB">
          <w:rPr>
            <w:rStyle w:val="a3"/>
            <w:rFonts w:ascii="Times New Roman" w:hAnsi="Times New Roman" w:cs="Times New Roman"/>
            <w:b w:val="0"/>
            <w:sz w:val="32"/>
            <w:szCs w:val="32"/>
          </w:rPr>
          <w:t>://</w:t>
        </w:r>
        <w:proofErr w:type="spellStart"/>
        <w:r w:rsidRPr="00D106CB">
          <w:rPr>
            <w:rStyle w:val="a3"/>
            <w:rFonts w:ascii="Times New Roman" w:hAnsi="Times New Roman" w:cs="Times New Roman"/>
            <w:b w:val="0"/>
            <w:sz w:val="32"/>
            <w:szCs w:val="32"/>
            <w:lang w:val="en-US"/>
          </w:rPr>
          <w:t>corpmsp</w:t>
        </w:r>
        <w:proofErr w:type="spellEnd"/>
        <w:r w:rsidRPr="00D106CB">
          <w:rPr>
            <w:rStyle w:val="a3"/>
            <w:rFonts w:ascii="Times New Roman" w:hAnsi="Times New Roman" w:cs="Times New Roman"/>
            <w:b w:val="0"/>
            <w:sz w:val="32"/>
            <w:szCs w:val="32"/>
          </w:rPr>
          <w:t>.</w:t>
        </w:r>
        <w:proofErr w:type="spellStart"/>
        <w:r w:rsidRPr="00D106CB">
          <w:rPr>
            <w:rStyle w:val="a3"/>
            <w:rFonts w:ascii="Times New Roman" w:hAnsi="Times New Roman" w:cs="Times New Roman"/>
            <w:b w:val="0"/>
            <w:sz w:val="32"/>
            <w:szCs w:val="32"/>
            <w:lang w:val="en-US"/>
          </w:rPr>
          <w:t>ru</w:t>
        </w:r>
        <w:proofErr w:type="spellEnd"/>
        <w:r w:rsidRPr="00D106CB">
          <w:rPr>
            <w:rStyle w:val="a3"/>
            <w:rFonts w:ascii="Times New Roman" w:hAnsi="Times New Roman" w:cs="Times New Roman"/>
            <w:b w:val="0"/>
            <w:sz w:val="32"/>
            <w:szCs w:val="32"/>
          </w:rPr>
          <w:t>/</w:t>
        </w:r>
      </w:hyperlink>
      <w:proofErr w:type="gramStart"/>
      <w:r w:rsidRPr="00D106CB">
        <w:rPr>
          <w:rFonts w:ascii="Times New Roman" w:hAnsi="Times New Roman" w:cs="Times New Roman"/>
          <w:b w:val="0"/>
          <w:color w:val="000000"/>
          <w:sz w:val="32"/>
          <w:szCs w:val="32"/>
        </w:rPr>
        <w:t xml:space="preserve"> ;</w:t>
      </w:r>
      <w:proofErr w:type="gramEnd"/>
      <w:r w:rsidRPr="00D106CB">
        <w:rPr>
          <w:rFonts w:ascii="Times New Roman" w:hAnsi="Times New Roman" w:cs="Times New Roman"/>
          <w:b w:val="0"/>
          <w:color w:val="000000"/>
          <w:sz w:val="32"/>
          <w:szCs w:val="32"/>
        </w:rPr>
        <w:t xml:space="preserve"> </w:t>
      </w:r>
    </w:p>
    <w:p w:rsidR="00D106CB" w:rsidRPr="00D106CB" w:rsidRDefault="00D106CB" w:rsidP="00D106CB">
      <w:pPr>
        <w:pStyle w:val="1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32"/>
          <w:szCs w:val="32"/>
        </w:rPr>
      </w:pPr>
      <w:r w:rsidRPr="00D106CB">
        <w:rPr>
          <w:rFonts w:ascii="Times New Roman" w:hAnsi="Times New Roman" w:cs="Times New Roman"/>
          <w:b w:val="0"/>
          <w:color w:val="000000"/>
          <w:sz w:val="32"/>
          <w:szCs w:val="32"/>
        </w:rPr>
        <w:t xml:space="preserve">- АО «МСП Банк» </w:t>
      </w:r>
      <w:hyperlink r:id="rId7" w:history="1">
        <w:r w:rsidRPr="00D106CB">
          <w:rPr>
            <w:rStyle w:val="a3"/>
            <w:rFonts w:ascii="Times New Roman" w:hAnsi="Times New Roman" w:cs="Times New Roman"/>
            <w:b w:val="0"/>
            <w:sz w:val="32"/>
            <w:szCs w:val="32"/>
            <w:lang w:val="en-US"/>
          </w:rPr>
          <w:t>https</w:t>
        </w:r>
        <w:r w:rsidRPr="00D106CB">
          <w:rPr>
            <w:rStyle w:val="a3"/>
            <w:rFonts w:ascii="Times New Roman" w:hAnsi="Times New Roman" w:cs="Times New Roman"/>
            <w:b w:val="0"/>
            <w:sz w:val="32"/>
            <w:szCs w:val="32"/>
          </w:rPr>
          <w:t>:/</w:t>
        </w:r>
        <w:r w:rsidRPr="00D106CB">
          <w:rPr>
            <w:rStyle w:val="a3"/>
            <w:rFonts w:ascii="Times New Roman" w:hAnsi="Times New Roman" w:cs="Times New Roman"/>
            <w:b w:val="0"/>
            <w:sz w:val="32"/>
            <w:szCs w:val="32"/>
          </w:rPr>
          <w:t xml:space="preserve"> </w:t>
        </w:r>
        <w:proofErr w:type="spellStart"/>
        <w:r w:rsidRPr="00D106CB">
          <w:rPr>
            <w:rStyle w:val="a3"/>
            <w:rFonts w:ascii="Times New Roman" w:hAnsi="Times New Roman" w:cs="Times New Roman"/>
            <w:b w:val="0"/>
            <w:sz w:val="32"/>
            <w:szCs w:val="32"/>
            <w:lang w:val="en-US"/>
          </w:rPr>
          <w:t>msp</w:t>
        </w:r>
        <w:r w:rsidRPr="00D106CB">
          <w:rPr>
            <w:rStyle w:val="a3"/>
            <w:rFonts w:ascii="Times New Roman" w:hAnsi="Times New Roman" w:cs="Times New Roman"/>
            <w:b w:val="0"/>
            <w:sz w:val="32"/>
            <w:szCs w:val="32"/>
            <w:lang w:val="en-US"/>
          </w:rPr>
          <w:t>bank</w:t>
        </w:r>
        <w:proofErr w:type="spellEnd"/>
        <w:r w:rsidRPr="00D106CB">
          <w:rPr>
            <w:rStyle w:val="a3"/>
            <w:rFonts w:ascii="Times New Roman" w:hAnsi="Times New Roman" w:cs="Times New Roman"/>
            <w:b w:val="0"/>
            <w:sz w:val="32"/>
            <w:szCs w:val="32"/>
          </w:rPr>
          <w:t>.</w:t>
        </w:r>
        <w:proofErr w:type="spellStart"/>
        <w:r w:rsidRPr="00D106CB">
          <w:rPr>
            <w:rStyle w:val="a3"/>
            <w:rFonts w:ascii="Times New Roman" w:hAnsi="Times New Roman" w:cs="Times New Roman"/>
            <w:b w:val="0"/>
            <w:sz w:val="32"/>
            <w:szCs w:val="32"/>
            <w:lang w:val="en-US"/>
          </w:rPr>
          <w:t>ru</w:t>
        </w:r>
        <w:proofErr w:type="spellEnd"/>
        <w:r w:rsidRPr="00D106CB">
          <w:rPr>
            <w:rStyle w:val="a3"/>
            <w:rFonts w:ascii="Times New Roman" w:hAnsi="Times New Roman" w:cs="Times New Roman"/>
            <w:b w:val="0"/>
            <w:sz w:val="32"/>
            <w:szCs w:val="32"/>
          </w:rPr>
          <w:t>/</w:t>
        </w:r>
      </w:hyperlink>
      <w:proofErr w:type="gramStart"/>
      <w:r w:rsidRPr="00D106CB">
        <w:rPr>
          <w:rFonts w:ascii="Times New Roman" w:hAnsi="Times New Roman" w:cs="Times New Roman"/>
          <w:b w:val="0"/>
          <w:color w:val="000000"/>
          <w:sz w:val="32"/>
          <w:szCs w:val="32"/>
        </w:rPr>
        <w:t xml:space="preserve"> </w:t>
      </w:r>
      <w:r w:rsidRPr="00D106CB">
        <w:rPr>
          <w:rFonts w:ascii="Times New Roman" w:hAnsi="Times New Roman" w:cs="Times New Roman"/>
          <w:b w:val="0"/>
          <w:color w:val="000000"/>
          <w:sz w:val="32"/>
          <w:szCs w:val="32"/>
        </w:rPr>
        <w:t>;</w:t>
      </w:r>
      <w:proofErr w:type="gramEnd"/>
    </w:p>
    <w:p w:rsidR="00D106CB" w:rsidRPr="00D106CB" w:rsidRDefault="00D106CB" w:rsidP="00D106CB">
      <w:pPr>
        <w:pStyle w:val="1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32"/>
          <w:szCs w:val="32"/>
        </w:rPr>
      </w:pPr>
      <w:r w:rsidRPr="00D106CB">
        <w:rPr>
          <w:rFonts w:ascii="Times New Roman" w:hAnsi="Times New Roman" w:cs="Times New Roman"/>
          <w:b w:val="0"/>
          <w:color w:val="000000"/>
          <w:sz w:val="32"/>
          <w:szCs w:val="32"/>
        </w:rPr>
        <w:t>- региональные лизинговые компании</w:t>
      </w:r>
      <w:r w:rsidRPr="00D106CB">
        <w:rPr>
          <w:rFonts w:ascii="Times New Roman" w:hAnsi="Times New Roman" w:cs="Times New Roman"/>
          <w:b w:val="0"/>
          <w:color w:val="000000"/>
          <w:sz w:val="32"/>
          <w:szCs w:val="32"/>
        </w:rPr>
        <w:t xml:space="preserve"> </w:t>
      </w:r>
      <w:hyperlink r:id="rId8" w:history="1">
        <w:r w:rsidRPr="00D106CB">
          <w:rPr>
            <w:rStyle w:val="a3"/>
            <w:rFonts w:ascii="Times New Roman" w:hAnsi="Times New Roman" w:cs="Times New Roman"/>
            <w:b w:val="0"/>
            <w:sz w:val="32"/>
            <w:szCs w:val="32"/>
          </w:rPr>
          <w:t>http://rlcrt.ru/</w:t>
        </w:r>
      </w:hyperlink>
      <w:r w:rsidRPr="00D106CB">
        <w:rPr>
          <w:rFonts w:ascii="Times New Roman" w:hAnsi="Times New Roman" w:cs="Times New Roman"/>
          <w:b w:val="0"/>
          <w:color w:val="000000"/>
          <w:sz w:val="32"/>
          <w:szCs w:val="32"/>
        </w:rPr>
        <w:t xml:space="preserve"> </w:t>
      </w:r>
      <w:r w:rsidRPr="00D106CB">
        <w:rPr>
          <w:rFonts w:ascii="Times New Roman" w:hAnsi="Times New Roman" w:cs="Times New Roman"/>
          <w:b w:val="0"/>
          <w:color w:val="000000"/>
          <w:sz w:val="32"/>
          <w:szCs w:val="32"/>
        </w:rPr>
        <w:t xml:space="preserve">, </w:t>
      </w:r>
      <w:hyperlink r:id="rId9" w:history="1">
        <w:r w:rsidRPr="00D106CB">
          <w:rPr>
            <w:rStyle w:val="a3"/>
            <w:rFonts w:ascii="Times New Roman" w:hAnsi="Times New Roman" w:cs="Times New Roman"/>
            <w:b w:val="0"/>
            <w:sz w:val="32"/>
            <w:szCs w:val="32"/>
          </w:rPr>
          <w:t>https://rlcrb.ru/</w:t>
        </w:r>
      </w:hyperlink>
      <w:r w:rsidRPr="00D106CB">
        <w:rPr>
          <w:rFonts w:ascii="Times New Roman" w:hAnsi="Times New Roman" w:cs="Times New Roman"/>
          <w:b w:val="0"/>
          <w:color w:val="000000"/>
          <w:sz w:val="32"/>
          <w:szCs w:val="32"/>
        </w:rPr>
        <w:t xml:space="preserve"> , </w:t>
      </w:r>
      <w:hyperlink r:id="rId10" w:history="1">
        <w:r w:rsidRPr="00D106CB">
          <w:rPr>
            <w:rStyle w:val="a3"/>
            <w:rFonts w:ascii="Times New Roman" w:hAnsi="Times New Roman" w:cs="Times New Roman"/>
            <w:b w:val="0"/>
            <w:sz w:val="32"/>
            <w:szCs w:val="32"/>
          </w:rPr>
          <w:t>https://rlc76.ru/</w:t>
        </w:r>
      </w:hyperlink>
      <w:r w:rsidRPr="00D106CB">
        <w:rPr>
          <w:rFonts w:ascii="Times New Roman" w:hAnsi="Times New Roman" w:cs="Times New Roman"/>
          <w:b w:val="0"/>
          <w:color w:val="000000"/>
          <w:sz w:val="32"/>
          <w:szCs w:val="32"/>
        </w:rPr>
        <w:t xml:space="preserve"> , </w:t>
      </w:r>
      <w:hyperlink r:id="rId11" w:history="1">
        <w:r w:rsidRPr="00D106CB">
          <w:rPr>
            <w:rStyle w:val="a3"/>
            <w:rFonts w:ascii="Times New Roman" w:hAnsi="Times New Roman" w:cs="Times New Roman"/>
            <w:b w:val="0"/>
            <w:sz w:val="32"/>
            <w:szCs w:val="32"/>
          </w:rPr>
          <w:t>http://rlcykt.ru/</w:t>
        </w:r>
      </w:hyperlink>
    </w:p>
    <w:p w:rsidR="00D106CB" w:rsidRPr="00D106CB" w:rsidRDefault="00D106CB" w:rsidP="00165A41">
      <w:pPr>
        <w:pStyle w:val="4"/>
        <w:shd w:val="clear" w:color="auto" w:fill="auto"/>
        <w:tabs>
          <w:tab w:val="left" w:pos="887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106CB">
        <w:rPr>
          <w:rFonts w:ascii="Times New Roman" w:hAnsi="Times New Roman" w:cs="Times New Roman"/>
          <w:color w:val="000000"/>
          <w:sz w:val="32"/>
          <w:szCs w:val="32"/>
        </w:rPr>
        <w:t>Трансляция будет проходить</w:t>
      </w:r>
      <w:r w:rsidRPr="00D106C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D106CB">
        <w:rPr>
          <w:rStyle w:val="a5"/>
          <w:rFonts w:ascii="Times New Roman" w:hAnsi="Times New Roman" w:cs="Times New Roman"/>
          <w:b w:val="0"/>
          <w:sz w:val="32"/>
          <w:szCs w:val="32"/>
          <w:lang w:val="ru-RU"/>
        </w:rPr>
        <w:t xml:space="preserve">на </w:t>
      </w:r>
      <w:r w:rsidRPr="00D106CB">
        <w:rPr>
          <w:rStyle w:val="a5"/>
          <w:rFonts w:ascii="Times New Roman" w:hAnsi="Times New Roman" w:cs="Times New Roman"/>
          <w:b w:val="0"/>
          <w:sz w:val="32"/>
          <w:szCs w:val="32"/>
        </w:rPr>
        <w:t>YouTube</w:t>
      </w:r>
      <w:r>
        <w:rPr>
          <w:rStyle w:val="a5"/>
          <w:rFonts w:ascii="Times New Roman" w:hAnsi="Times New Roman" w:cs="Times New Roman"/>
          <w:b w:val="0"/>
          <w:sz w:val="32"/>
          <w:szCs w:val="32"/>
          <w:lang w:val="ru-RU"/>
        </w:rPr>
        <w:t xml:space="preserve">-канале </w:t>
      </w:r>
      <w:r w:rsidR="00165A41">
        <w:rPr>
          <w:rStyle w:val="a5"/>
          <w:rFonts w:ascii="Times New Roman" w:hAnsi="Times New Roman" w:cs="Times New Roman"/>
          <w:b w:val="0"/>
          <w:sz w:val="32"/>
          <w:szCs w:val="32"/>
          <w:lang w:val="ru-RU"/>
        </w:rPr>
        <w:br/>
      </w:r>
      <w:bookmarkStart w:id="0" w:name="_GoBack"/>
      <w:bookmarkEnd w:id="0"/>
      <w:r>
        <w:rPr>
          <w:rStyle w:val="a5"/>
          <w:rFonts w:ascii="Times New Roman" w:hAnsi="Times New Roman" w:cs="Times New Roman"/>
          <w:b w:val="0"/>
          <w:sz w:val="32"/>
          <w:szCs w:val="32"/>
          <w:lang w:val="ru-RU"/>
        </w:rPr>
        <w:t>АО «Корпорация «МСП»</w:t>
      </w:r>
      <w:r w:rsidRPr="00D106CB">
        <w:rPr>
          <w:rStyle w:val="a5"/>
          <w:rFonts w:ascii="Times New Roman" w:hAnsi="Times New Roman" w:cs="Times New Roman"/>
          <w:b w:val="0"/>
          <w:sz w:val="32"/>
          <w:szCs w:val="32"/>
          <w:lang w:val="ru-RU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32"/>
          <w:szCs w:val="32"/>
          <w:lang w:val="ru-RU"/>
        </w:rPr>
        <w:t xml:space="preserve">по ссылке </w:t>
      </w:r>
      <w:hyperlink r:id="rId12" w:history="1">
        <w:r w:rsidRPr="006B4DFC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https://youtu.be/pXapjeRlgLM</w:t>
        </w:r>
      </w:hyperlink>
      <w:r>
        <w:rPr>
          <w:rFonts w:ascii="Times New Roman" w:hAnsi="Times New Roman" w:cs="Times New Roman"/>
          <w:b/>
          <w:sz w:val="32"/>
          <w:szCs w:val="32"/>
        </w:rPr>
        <w:t>.</w:t>
      </w:r>
    </w:p>
    <w:sectPr w:rsidR="00D106CB" w:rsidRPr="00D1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46046"/>
    <w:multiLevelType w:val="multilevel"/>
    <w:tmpl w:val="3C8639C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98"/>
    <w:rsid w:val="00165A41"/>
    <w:rsid w:val="004071D5"/>
    <w:rsid w:val="00686827"/>
    <w:rsid w:val="00942098"/>
    <w:rsid w:val="00D1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06C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06CB"/>
    <w:rPr>
      <w:color w:val="0066CC"/>
      <w:u w:val="single"/>
    </w:rPr>
  </w:style>
  <w:style w:type="character" w:customStyle="1" w:styleId="12">
    <w:name w:val="Основной текст (12)_"/>
    <w:basedOn w:val="a0"/>
    <w:link w:val="120"/>
    <w:rsid w:val="00D106CB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a4">
    <w:name w:val="Основной текст_"/>
    <w:basedOn w:val="a0"/>
    <w:link w:val="4"/>
    <w:rsid w:val="00D106CB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a5">
    <w:name w:val="Основной текст + Полужирный"/>
    <w:basedOn w:val="a4"/>
    <w:rsid w:val="00D106CB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121">
    <w:name w:val="Основной текст (12) + Не полужирный"/>
    <w:basedOn w:val="12"/>
    <w:rsid w:val="00D106CB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">
    <w:name w:val="Основной текст3"/>
    <w:basedOn w:val="a4"/>
    <w:rsid w:val="00D106CB"/>
    <w:rPr>
      <w:rFonts w:ascii="Tahoma" w:eastAsia="Tahoma" w:hAnsi="Tahoma" w:cs="Tahoma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en-US"/>
    </w:rPr>
  </w:style>
  <w:style w:type="paragraph" w:customStyle="1" w:styleId="120">
    <w:name w:val="Основной текст (12)"/>
    <w:basedOn w:val="a"/>
    <w:link w:val="12"/>
    <w:rsid w:val="00D106CB"/>
    <w:pPr>
      <w:shd w:val="clear" w:color="auto" w:fill="FFFFFF"/>
      <w:spacing w:line="259" w:lineRule="exact"/>
      <w:jc w:val="center"/>
    </w:pPr>
    <w:rPr>
      <w:rFonts w:ascii="Tahoma" w:eastAsia="Tahoma" w:hAnsi="Tahoma" w:cs="Tahoma"/>
      <w:b/>
      <w:bCs/>
      <w:color w:val="auto"/>
      <w:sz w:val="17"/>
      <w:szCs w:val="17"/>
      <w:lang w:val="ru-RU" w:eastAsia="en-US"/>
    </w:rPr>
  </w:style>
  <w:style w:type="paragraph" w:customStyle="1" w:styleId="4">
    <w:name w:val="Основной текст4"/>
    <w:basedOn w:val="a"/>
    <w:link w:val="a4"/>
    <w:rsid w:val="00D106CB"/>
    <w:pPr>
      <w:shd w:val="clear" w:color="auto" w:fill="FFFFFF"/>
      <w:spacing w:line="259" w:lineRule="exact"/>
    </w:pPr>
    <w:rPr>
      <w:rFonts w:ascii="Tahoma" w:eastAsia="Tahoma" w:hAnsi="Tahoma" w:cs="Tahoma"/>
      <w:color w:val="auto"/>
      <w:sz w:val="17"/>
      <w:szCs w:val="17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06C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06CB"/>
    <w:rPr>
      <w:color w:val="0066CC"/>
      <w:u w:val="single"/>
    </w:rPr>
  </w:style>
  <w:style w:type="character" w:customStyle="1" w:styleId="12">
    <w:name w:val="Основной текст (12)_"/>
    <w:basedOn w:val="a0"/>
    <w:link w:val="120"/>
    <w:rsid w:val="00D106CB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a4">
    <w:name w:val="Основной текст_"/>
    <w:basedOn w:val="a0"/>
    <w:link w:val="4"/>
    <w:rsid w:val="00D106CB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a5">
    <w:name w:val="Основной текст + Полужирный"/>
    <w:basedOn w:val="a4"/>
    <w:rsid w:val="00D106CB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121">
    <w:name w:val="Основной текст (12) + Не полужирный"/>
    <w:basedOn w:val="12"/>
    <w:rsid w:val="00D106CB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">
    <w:name w:val="Основной текст3"/>
    <w:basedOn w:val="a4"/>
    <w:rsid w:val="00D106CB"/>
    <w:rPr>
      <w:rFonts w:ascii="Tahoma" w:eastAsia="Tahoma" w:hAnsi="Tahoma" w:cs="Tahoma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en-US"/>
    </w:rPr>
  </w:style>
  <w:style w:type="paragraph" w:customStyle="1" w:styleId="120">
    <w:name w:val="Основной текст (12)"/>
    <w:basedOn w:val="a"/>
    <w:link w:val="12"/>
    <w:rsid w:val="00D106CB"/>
    <w:pPr>
      <w:shd w:val="clear" w:color="auto" w:fill="FFFFFF"/>
      <w:spacing w:line="259" w:lineRule="exact"/>
      <w:jc w:val="center"/>
    </w:pPr>
    <w:rPr>
      <w:rFonts w:ascii="Tahoma" w:eastAsia="Tahoma" w:hAnsi="Tahoma" w:cs="Tahoma"/>
      <w:b/>
      <w:bCs/>
      <w:color w:val="auto"/>
      <w:sz w:val="17"/>
      <w:szCs w:val="17"/>
      <w:lang w:val="ru-RU" w:eastAsia="en-US"/>
    </w:rPr>
  </w:style>
  <w:style w:type="paragraph" w:customStyle="1" w:styleId="4">
    <w:name w:val="Основной текст4"/>
    <w:basedOn w:val="a"/>
    <w:link w:val="a4"/>
    <w:rsid w:val="00D106CB"/>
    <w:pPr>
      <w:shd w:val="clear" w:color="auto" w:fill="FFFFFF"/>
      <w:spacing w:line="259" w:lineRule="exact"/>
    </w:pPr>
    <w:rPr>
      <w:rFonts w:ascii="Tahoma" w:eastAsia="Tahoma" w:hAnsi="Tahoma" w:cs="Tahoma"/>
      <w:color w:val="auto"/>
      <w:sz w:val="17"/>
      <w:szCs w:val="17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lcrt.ru/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hyperlink" Target="https://corpmsp.ru/" TargetMode="External"/><Relationship Id="rId12" Type="http://schemas.openxmlformats.org/officeDocument/2006/relationships/hyperlink" Target="https://youtu.be/pXapjeRlgLM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corpmsp.ru/" TargetMode="External"/><Relationship Id="rId11" Type="http://schemas.openxmlformats.org/officeDocument/2006/relationships/hyperlink" Target="http://rlcykt.ru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https://rlc76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lcrb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9EE23B81B09548A2FFC216D944B3D3" ma:contentTypeVersion="1" ma:contentTypeDescription="Создание документа." ma:contentTypeScope="" ma:versionID="26c08f931907a4e202663d489d9f6f5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Приглашение на вебинар «Предпринимательский час»</_x041e__x043f__x0438__x0441__x0430__x043d__x0438__x0435_>
    <_dlc_DocId xmlns="57504d04-691e-4fc4-8f09-4f19fdbe90f6">XXJ7TYMEEKJ2-1435344448-1</_dlc_DocId>
    <_dlc_DocIdUrl xmlns="57504d04-691e-4fc4-8f09-4f19fdbe90f6">
      <Url>https://vip.gov.mari.ru/mturek/sp_hlebnikovo/_layouts/DocIdRedir.aspx?ID=XXJ7TYMEEKJ2-1435344448-1</Url>
      <Description>XXJ7TYMEEKJ2-1435344448-1</Description>
    </_dlc_DocIdUrl>
  </documentManagement>
</p:properties>
</file>

<file path=customXml/itemProps1.xml><?xml version="1.0" encoding="utf-8"?>
<ds:datastoreItem xmlns:ds="http://schemas.openxmlformats.org/officeDocument/2006/customXml" ds:itemID="{E0867197-36B5-48BD-A787-E4AA1366E02C}"/>
</file>

<file path=customXml/itemProps2.xml><?xml version="1.0" encoding="utf-8"?>
<ds:datastoreItem xmlns:ds="http://schemas.openxmlformats.org/officeDocument/2006/customXml" ds:itemID="{E29FC429-B74F-4D87-83AE-27F4EC0A51E7}"/>
</file>

<file path=customXml/itemProps3.xml><?xml version="1.0" encoding="utf-8"?>
<ds:datastoreItem xmlns:ds="http://schemas.openxmlformats.org/officeDocument/2006/customXml" ds:itemID="{B24CA82C-D66E-4E3E-83DB-C454C6CABC43}"/>
</file>

<file path=customXml/itemProps4.xml><?xml version="1.0" encoding="utf-8"?>
<ds:datastoreItem xmlns:ds="http://schemas.openxmlformats.org/officeDocument/2006/customXml" ds:itemID="{2221BBA6-DAB8-4DB7-960E-1C1CD8EA3B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субъектам малого и среднего предпринимательства!</dc:title>
  <dc:subject/>
  <dc:creator>Нефедова</dc:creator>
  <cp:keywords/>
  <dc:description/>
  <cp:lastModifiedBy>Нефедова</cp:lastModifiedBy>
  <cp:revision>5</cp:revision>
  <cp:lastPrinted>2021-04-14T09:52:00Z</cp:lastPrinted>
  <dcterms:created xsi:type="dcterms:W3CDTF">2021-04-14T09:34:00Z</dcterms:created>
  <dcterms:modified xsi:type="dcterms:W3CDTF">2021-04-14T10:46:00Z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0x010100AB9EE23B81B09548A2FFC216D944B3D3</vt:lpwstr>
  </property>
  <property fmtid="{D5CDD505-2E9C-101B-9397-08002B2CF9AE}" pid="3" name="_dlc_DocIdItemGuid">
    <vt:lpwstr>0e06b45d-af8f-42b4-9288-e5c702aa06f4</vt:lpwstr>
  </property>
</Properties>
</file>