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4104"/>
      </w:tblGrid>
      <w:tr w:rsidR="005C4020" w:rsidTr="00C1062B">
        <w:trPr>
          <w:trHeight w:val="2025"/>
        </w:trPr>
        <w:tc>
          <w:tcPr>
            <w:tcW w:w="3710" w:type="dxa"/>
          </w:tcPr>
          <w:p w:rsidR="005C4020" w:rsidRPr="00FF7F30" w:rsidRDefault="006265F1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bookmarkStart w:id="0" w:name="sub_100000"/>
            <w:r>
              <w:rPr>
                <w:b/>
                <w:bCs/>
                <w:sz w:val="28"/>
              </w:rPr>
              <w:tab/>
            </w:r>
            <w:r w:rsidR="005C4020" w:rsidRPr="00FF7F30">
              <w:rPr>
                <w:b/>
                <w:sz w:val="28"/>
                <w:szCs w:val="28"/>
              </w:rPr>
              <w:t>"ХЛЕБНИКОВО ЯЛ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ШОТАН ИЛЕМ"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МУНИЦИПАЛЬНЫЙ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7F30">
              <w:rPr>
                <w:b/>
                <w:sz w:val="28"/>
                <w:szCs w:val="28"/>
              </w:rPr>
              <w:t>ОБРАЗОВАНИЙ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ДЕПУТАТЫН ПОГЫНЖО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</w:tcPr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4" w:type="dxa"/>
          </w:tcPr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СОБРАНИЕ ДЕПУТАТОВ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МУНИЦИПАЛЬНОГО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7F30">
              <w:rPr>
                <w:b/>
                <w:sz w:val="28"/>
                <w:szCs w:val="28"/>
              </w:rPr>
              <w:t>ОБРАЗОВАНИЯ</w:t>
            </w:r>
          </w:p>
          <w:p w:rsidR="005C4020" w:rsidRDefault="005C4020" w:rsidP="00C1062B">
            <w:pPr>
              <w:pStyle w:val="a5"/>
              <w:jc w:val="center"/>
              <w:rPr>
                <w:b/>
                <w:spacing w:val="-6"/>
                <w:sz w:val="28"/>
                <w:szCs w:val="28"/>
              </w:rPr>
            </w:pPr>
            <w:r w:rsidRPr="00FF7F30">
              <w:rPr>
                <w:b/>
                <w:spacing w:val="-6"/>
                <w:sz w:val="28"/>
                <w:szCs w:val="28"/>
              </w:rPr>
              <w:t xml:space="preserve">"ХЛЕБНИКОВСКОЕ 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pacing w:val="-6"/>
                <w:sz w:val="28"/>
                <w:szCs w:val="28"/>
              </w:rPr>
              <w:t>СЕЛЬСКОЕ ПОСЕЛЕНИЕ"</w:t>
            </w:r>
          </w:p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5C4020" w:rsidTr="00C1062B">
        <w:trPr>
          <w:trHeight w:val="307"/>
        </w:trPr>
        <w:tc>
          <w:tcPr>
            <w:tcW w:w="3710" w:type="dxa"/>
            <w:hideMark/>
          </w:tcPr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4" w:type="dxa"/>
            <w:hideMark/>
          </w:tcPr>
          <w:p w:rsidR="005C4020" w:rsidRPr="00FF7F30" w:rsidRDefault="005C4020" w:rsidP="00C1062B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5C4020" w:rsidRDefault="005C4020" w:rsidP="005C4020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5C4020" w:rsidRDefault="005C4020" w:rsidP="005C4020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181E15" w:rsidRDefault="00181E15" w:rsidP="005C4020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5C4020" w:rsidRDefault="005C4020" w:rsidP="005C4020">
      <w:pPr>
        <w:pStyle w:val="af"/>
      </w:pPr>
      <w:proofErr w:type="gramStart"/>
      <w:r>
        <w:rPr>
          <w:lang w:val="en-US"/>
        </w:rPr>
        <w:t>XVI</w:t>
      </w:r>
      <w:r>
        <w:t xml:space="preserve">  (</w:t>
      </w:r>
      <w:proofErr w:type="gramEnd"/>
      <w:r>
        <w:t xml:space="preserve">очередная) сессия </w:t>
      </w:r>
      <w:r>
        <w:tab/>
      </w:r>
      <w:r>
        <w:tab/>
      </w:r>
      <w:r>
        <w:tab/>
        <w:t xml:space="preserve">            </w:t>
      </w:r>
      <w:r>
        <w:tab/>
        <w:t>третьего созыва</w:t>
      </w:r>
    </w:p>
    <w:p w:rsidR="005C4020" w:rsidRDefault="005C4020" w:rsidP="005C4020">
      <w:pPr>
        <w:jc w:val="center"/>
        <w:rPr>
          <w:b/>
          <w:szCs w:val="28"/>
        </w:rPr>
      </w:pPr>
    </w:p>
    <w:p w:rsidR="00181E15" w:rsidRDefault="00181E15" w:rsidP="005C4020">
      <w:pPr>
        <w:jc w:val="center"/>
        <w:rPr>
          <w:b/>
          <w:sz w:val="28"/>
          <w:szCs w:val="28"/>
        </w:rPr>
      </w:pPr>
    </w:p>
    <w:p w:rsidR="005C4020" w:rsidRPr="005C4020" w:rsidRDefault="005C4020" w:rsidP="005C4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F7F30">
        <w:rPr>
          <w:b/>
          <w:sz w:val="28"/>
          <w:szCs w:val="28"/>
        </w:rPr>
        <w:t>02</w:t>
      </w:r>
      <w:r w:rsidR="00DE31F1">
        <w:rPr>
          <w:b/>
          <w:sz w:val="28"/>
          <w:szCs w:val="28"/>
        </w:rPr>
        <w:t xml:space="preserve"> сентября 2016 года  № 121</w:t>
      </w:r>
    </w:p>
    <w:p w:rsidR="005C4020" w:rsidRDefault="005C4020" w:rsidP="006265F1"/>
    <w:p w:rsidR="005C4020" w:rsidRDefault="005C4020" w:rsidP="006265F1"/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  <w:r w:rsidR="00542669">
        <w:rPr>
          <w:b/>
          <w:sz w:val="28"/>
          <w:szCs w:val="28"/>
        </w:rPr>
        <w:t xml:space="preserve">транспортной </w:t>
      </w:r>
      <w:r>
        <w:rPr>
          <w:b/>
          <w:sz w:val="28"/>
          <w:szCs w:val="28"/>
        </w:rPr>
        <w:t>инфраструктуры</w:t>
      </w:r>
      <w:r>
        <w:rPr>
          <w:b/>
          <w:bCs/>
          <w:sz w:val="28"/>
        </w:rPr>
        <w:t xml:space="preserve"> муниципального образования «</w:t>
      </w:r>
      <w:proofErr w:type="spellStart"/>
      <w:r w:rsidR="005C4020">
        <w:rPr>
          <w:b/>
          <w:sz w:val="28"/>
          <w:szCs w:val="28"/>
        </w:rPr>
        <w:t>Хлебниковское</w:t>
      </w:r>
      <w:proofErr w:type="spellEnd"/>
      <w:r w:rsidR="005C4020">
        <w:rPr>
          <w:b/>
          <w:sz w:val="28"/>
          <w:szCs w:val="28"/>
        </w:rPr>
        <w:t xml:space="preserve"> сельское поселение</w:t>
      </w:r>
      <w:r>
        <w:rPr>
          <w:b/>
          <w:bCs/>
          <w:sz w:val="28"/>
        </w:rPr>
        <w:t>»</w:t>
      </w:r>
    </w:p>
    <w:p w:rsidR="006265F1" w:rsidRDefault="006265F1" w:rsidP="006265F1">
      <w:pPr>
        <w:jc w:val="center"/>
        <w:rPr>
          <w:b/>
          <w:sz w:val="28"/>
        </w:rPr>
      </w:pPr>
    </w:p>
    <w:p w:rsidR="005C4020" w:rsidRDefault="005C4020" w:rsidP="006265F1">
      <w:pPr>
        <w:jc w:val="center"/>
        <w:rPr>
          <w:b/>
          <w:sz w:val="28"/>
        </w:rPr>
      </w:pPr>
    </w:p>
    <w:p w:rsidR="00875D69" w:rsidRDefault="00875D69" w:rsidP="006265F1">
      <w:pPr>
        <w:jc w:val="center"/>
        <w:rPr>
          <w:b/>
          <w:sz w:val="28"/>
        </w:rPr>
      </w:pPr>
    </w:p>
    <w:p w:rsidR="006265F1" w:rsidRPr="005C4020" w:rsidRDefault="006265F1" w:rsidP="005E0121">
      <w:pPr>
        <w:autoSpaceDE w:val="0"/>
        <w:jc w:val="both"/>
        <w:rPr>
          <w:sz w:val="28"/>
          <w:szCs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r w:rsidR="005E0121">
        <w:rPr>
          <w:sz w:val="28"/>
          <w:szCs w:val="28"/>
        </w:rPr>
        <w:t xml:space="preserve"> </w:t>
      </w:r>
      <w:r w:rsidR="005E0121" w:rsidRPr="003E2ADA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 xml:space="preserve">а основании ст. 14 Федерального закона от 6 октября 2003 года № 131-ФЗ «Об общих </w:t>
      </w:r>
      <w:r w:rsidR="005E0121" w:rsidRPr="0054266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42669">
        <w:rPr>
          <w:sz w:val="28"/>
          <w:szCs w:val="28"/>
        </w:rPr>
        <w:t xml:space="preserve">руководствуясь Постановлением Правительства РФ </w:t>
      </w:r>
      <w:r w:rsidR="00542669" w:rsidRPr="00542669">
        <w:rPr>
          <w:sz w:val="28"/>
          <w:szCs w:val="28"/>
        </w:rPr>
        <w:t xml:space="preserve">от 25 декабря 2015 года №1440. </w:t>
      </w:r>
      <w:r w:rsidRPr="00542669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42669" w:rsidRPr="00542669">
        <w:rPr>
          <w:sz w:val="28"/>
          <w:szCs w:val="28"/>
        </w:rPr>
        <w:t>транспортной</w:t>
      </w:r>
      <w:r w:rsidRPr="00542669">
        <w:rPr>
          <w:sz w:val="28"/>
          <w:szCs w:val="28"/>
        </w:rPr>
        <w:t xml:space="preserve"> инфраструктуры поселений, городских округов» Собрание депутатов</w:t>
      </w:r>
      <w:r w:rsidR="005C4020">
        <w:rPr>
          <w:sz w:val="28"/>
          <w:szCs w:val="28"/>
        </w:rPr>
        <w:t xml:space="preserve"> муниципального </w:t>
      </w:r>
      <w:r w:rsidRPr="00230BE3">
        <w:rPr>
          <w:sz w:val="28"/>
          <w:szCs w:val="28"/>
        </w:rPr>
        <w:t xml:space="preserve">образования </w:t>
      </w:r>
      <w:r>
        <w:rPr>
          <w:sz w:val="28"/>
        </w:rPr>
        <w:t>«</w:t>
      </w:r>
      <w:proofErr w:type="spellStart"/>
      <w:r w:rsidR="005C4020">
        <w:rPr>
          <w:sz w:val="28"/>
          <w:szCs w:val="28"/>
        </w:rPr>
        <w:t>Хлебниковское</w:t>
      </w:r>
      <w:proofErr w:type="spellEnd"/>
      <w:r w:rsidR="005C4020">
        <w:rPr>
          <w:sz w:val="28"/>
          <w:szCs w:val="28"/>
        </w:rPr>
        <w:t xml:space="preserve"> сельское </w:t>
      </w:r>
      <w:r w:rsidR="00D843A2">
        <w:rPr>
          <w:color w:val="FF0000"/>
          <w:sz w:val="28"/>
          <w:szCs w:val="28"/>
        </w:rPr>
        <w:t xml:space="preserve">  </w:t>
      </w:r>
      <w:r w:rsidR="005C4020">
        <w:rPr>
          <w:sz w:val="28"/>
        </w:rPr>
        <w:t xml:space="preserve">поселение» </w:t>
      </w:r>
      <w:proofErr w:type="spellStart"/>
      <w:proofErr w:type="gramStart"/>
      <w:r w:rsidRPr="005C4020">
        <w:rPr>
          <w:sz w:val="28"/>
          <w:szCs w:val="28"/>
        </w:rPr>
        <w:t>р</w:t>
      </w:r>
      <w:proofErr w:type="spellEnd"/>
      <w:proofErr w:type="gramEnd"/>
      <w:r w:rsidRPr="005C4020">
        <w:rPr>
          <w:sz w:val="28"/>
          <w:szCs w:val="28"/>
        </w:rPr>
        <w:t xml:space="preserve"> е </w:t>
      </w:r>
      <w:proofErr w:type="spellStart"/>
      <w:r w:rsidRPr="005C4020">
        <w:rPr>
          <w:sz w:val="28"/>
          <w:szCs w:val="28"/>
        </w:rPr>
        <w:t>ш</w:t>
      </w:r>
      <w:proofErr w:type="spellEnd"/>
      <w:r w:rsidRPr="005C4020">
        <w:rPr>
          <w:sz w:val="28"/>
          <w:szCs w:val="28"/>
        </w:rPr>
        <w:t xml:space="preserve"> и л о:</w:t>
      </w:r>
    </w:p>
    <w:p w:rsidR="006265F1" w:rsidRPr="00230BE3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42669">
        <w:rPr>
          <w:sz w:val="28"/>
          <w:szCs w:val="28"/>
        </w:rPr>
        <w:t>транспортной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proofErr w:type="spellStart"/>
      <w:r w:rsidR="005C4020">
        <w:rPr>
          <w:sz w:val="28"/>
          <w:szCs w:val="28"/>
        </w:rPr>
        <w:t>Хлебниковское</w:t>
      </w:r>
      <w:proofErr w:type="spellEnd"/>
      <w:r w:rsidR="005C4020">
        <w:rPr>
          <w:sz w:val="28"/>
          <w:szCs w:val="28"/>
        </w:rPr>
        <w:t xml:space="preserve"> сельское </w:t>
      </w:r>
      <w:r w:rsidR="00D843A2" w:rsidRPr="00D843A2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proofErr w:type="spellStart"/>
      <w:r w:rsidR="005C4020">
        <w:rPr>
          <w:sz w:val="28"/>
          <w:szCs w:val="28"/>
        </w:rPr>
        <w:t>Хлебниковское</w:t>
      </w:r>
      <w:proofErr w:type="spellEnd"/>
      <w:r w:rsidR="005C4020">
        <w:rPr>
          <w:sz w:val="28"/>
          <w:szCs w:val="28"/>
        </w:rPr>
        <w:t xml:space="preserve"> сельское</w:t>
      </w:r>
      <w:r w:rsidR="00D843A2">
        <w:rPr>
          <w:sz w:val="28"/>
          <w:szCs w:val="28"/>
        </w:rPr>
        <w:t xml:space="preserve"> </w:t>
      </w:r>
      <w:r w:rsidRPr="004B0FF0">
        <w:rPr>
          <w:sz w:val="28"/>
          <w:szCs w:val="28"/>
        </w:rPr>
        <w:t>поселение».</w:t>
      </w:r>
    </w:p>
    <w:p w:rsidR="006265F1" w:rsidRDefault="006265F1" w:rsidP="006265F1">
      <w:pPr>
        <w:rPr>
          <w:sz w:val="28"/>
        </w:rPr>
      </w:pPr>
    </w:p>
    <w:p w:rsidR="006265F1" w:rsidRDefault="006265F1" w:rsidP="006265F1">
      <w:pPr>
        <w:rPr>
          <w:sz w:val="28"/>
        </w:rPr>
      </w:pPr>
    </w:p>
    <w:p w:rsidR="00D843A2" w:rsidRPr="00D843A2" w:rsidRDefault="00D843A2" w:rsidP="00D843A2">
      <w:pPr>
        <w:jc w:val="both"/>
        <w:rPr>
          <w:sz w:val="28"/>
          <w:szCs w:val="28"/>
        </w:rPr>
      </w:pPr>
      <w:r w:rsidRPr="00D843A2">
        <w:rPr>
          <w:sz w:val="28"/>
          <w:szCs w:val="28"/>
        </w:rPr>
        <w:t xml:space="preserve">Глава муниципального образования </w:t>
      </w:r>
    </w:p>
    <w:p w:rsidR="00D843A2" w:rsidRPr="00D843A2" w:rsidRDefault="005C4020" w:rsidP="00D843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  <w:r w:rsidR="00D843A2" w:rsidRPr="00D843A2">
        <w:rPr>
          <w:sz w:val="28"/>
          <w:szCs w:val="28"/>
        </w:rPr>
        <w:t xml:space="preserve"> поселение»,    </w:t>
      </w:r>
    </w:p>
    <w:p w:rsidR="005E0121" w:rsidRPr="00875D69" w:rsidRDefault="00181E15" w:rsidP="00875D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43A2" w:rsidRPr="00D843A2">
        <w:rPr>
          <w:sz w:val="28"/>
          <w:szCs w:val="28"/>
        </w:rPr>
        <w:t xml:space="preserve">редседатель Собрания депутатов          </w:t>
      </w:r>
      <w:r>
        <w:rPr>
          <w:sz w:val="28"/>
          <w:szCs w:val="28"/>
        </w:rPr>
        <w:t xml:space="preserve">         </w:t>
      </w:r>
      <w:r w:rsidR="00D843A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="005C4020">
        <w:rPr>
          <w:sz w:val="28"/>
          <w:szCs w:val="28"/>
        </w:rPr>
        <w:t>Н.П.Санникова</w:t>
      </w:r>
      <w:r w:rsidR="00D843A2" w:rsidRPr="00D843A2">
        <w:rPr>
          <w:bCs/>
          <w:sz w:val="28"/>
          <w:szCs w:val="28"/>
        </w:rPr>
        <w:t xml:space="preserve"> </w:t>
      </w:r>
    </w:p>
    <w:p w:rsidR="0021367A" w:rsidRDefault="0021367A"/>
    <w:p w:rsidR="00181E15" w:rsidRDefault="00181E15"/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proofErr w:type="spellStart"/>
      <w:r w:rsidR="005C4020">
        <w:rPr>
          <w:color w:val="000000"/>
        </w:rPr>
        <w:t>Хлебниковское</w:t>
      </w:r>
      <w:proofErr w:type="spellEnd"/>
      <w:r w:rsidR="005C4020">
        <w:rPr>
          <w:color w:val="000000"/>
        </w:rPr>
        <w:t xml:space="preserve"> сельское </w:t>
      </w:r>
      <w:r w:rsidRPr="003E2ADA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A81F8B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5C4020">
        <w:rPr>
          <w:rFonts w:cs="Calibri"/>
        </w:rPr>
        <w:t>02</w:t>
      </w:r>
      <w:r w:rsidRPr="003E2ADA">
        <w:rPr>
          <w:rFonts w:cs="Calibri"/>
        </w:rPr>
        <w:t xml:space="preserve">» </w:t>
      </w:r>
      <w:r w:rsidR="005C4020">
        <w:rPr>
          <w:rFonts w:cs="Calibri"/>
        </w:rPr>
        <w:t>сентября</w:t>
      </w:r>
      <w:r w:rsidR="0073407F" w:rsidRPr="003E2ADA">
        <w:rPr>
          <w:rFonts w:cs="Calibri"/>
        </w:rPr>
        <w:t xml:space="preserve"> </w:t>
      </w:r>
      <w:r w:rsidR="007E6EFD" w:rsidRPr="003E2ADA">
        <w:rPr>
          <w:rFonts w:cs="Calibri"/>
        </w:rPr>
        <w:t>201</w:t>
      </w:r>
      <w:r w:rsidR="00F22896" w:rsidRPr="003E2ADA">
        <w:rPr>
          <w:rFonts w:cs="Calibri"/>
        </w:rPr>
        <w:t>6</w:t>
      </w:r>
      <w:r w:rsidR="007E6EFD" w:rsidRPr="003E2ADA">
        <w:rPr>
          <w:rFonts w:cs="Calibri"/>
        </w:rPr>
        <w:t xml:space="preserve"> г. № </w:t>
      </w:r>
      <w:r w:rsidR="005C4020">
        <w:rPr>
          <w:rFonts w:cs="Calibri"/>
        </w:rPr>
        <w:t>121</w:t>
      </w:r>
      <w:r w:rsidR="0073407F" w:rsidRPr="003E2ADA">
        <w:rPr>
          <w:rFonts w:cs="Calibri"/>
        </w:rPr>
        <w:t xml:space="preserve"> 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0B2F7B" w:rsidRPr="003E2ADA">
        <w:rPr>
          <w:b/>
          <w:sz w:val="28"/>
          <w:szCs w:val="28"/>
        </w:rPr>
        <w:t xml:space="preserve"> </w:t>
      </w:r>
      <w:proofErr w:type="gramStart"/>
      <w:r w:rsidR="006373A5">
        <w:rPr>
          <w:b/>
          <w:sz w:val="28"/>
          <w:szCs w:val="28"/>
        </w:rPr>
        <w:t>ТРАНСПОРТНОЙ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5C4020">
        <w:rPr>
          <w:b/>
          <w:sz w:val="28"/>
          <w:szCs w:val="28"/>
        </w:rPr>
        <w:t>ХЛЕБНИКОВСКОЕ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5C4020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МАРИ-ТУРЕКСКОГО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875D69" w:rsidRDefault="00875D69" w:rsidP="00011318">
      <w:pPr>
        <w:jc w:val="center"/>
        <w:rPr>
          <w:sz w:val="28"/>
          <w:szCs w:val="28"/>
        </w:rPr>
      </w:pPr>
    </w:p>
    <w:p w:rsidR="00181E15" w:rsidRDefault="00181E15" w:rsidP="00011318">
      <w:pPr>
        <w:jc w:val="center"/>
        <w:rPr>
          <w:sz w:val="28"/>
          <w:szCs w:val="28"/>
        </w:rPr>
      </w:pPr>
    </w:p>
    <w:p w:rsidR="00181E15" w:rsidRPr="003E2ADA" w:rsidRDefault="00181E15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875D69" w:rsidRDefault="0032305E" w:rsidP="00875D69">
            <w:pPr>
              <w:ind w:firstLine="742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Программа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муниципального образования «</w:t>
            </w:r>
            <w:proofErr w:type="spellStart"/>
            <w:r w:rsidR="005C4020">
              <w:rPr>
                <w:sz w:val="28"/>
                <w:szCs w:val="28"/>
              </w:rPr>
              <w:t>Хлебниковское</w:t>
            </w:r>
            <w:proofErr w:type="spellEnd"/>
            <w:r w:rsidR="005C4020">
              <w:rPr>
                <w:sz w:val="28"/>
                <w:szCs w:val="28"/>
              </w:rPr>
              <w:t xml:space="preserve"> сельское поселение</w:t>
            </w:r>
            <w:r w:rsidRPr="003E2ADA">
              <w:rPr>
                <w:sz w:val="28"/>
                <w:szCs w:val="28"/>
              </w:rPr>
              <w:t>» на 2016 -2025 годы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875D69">
            <w:pPr>
              <w:autoSpaceDE w:val="0"/>
              <w:ind w:firstLine="742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32305E" w:rsidRPr="003E2ADA" w:rsidTr="005C4020">
        <w:trPr>
          <w:trHeight w:val="743"/>
        </w:trPr>
        <w:tc>
          <w:tcPr>
            <w:tcW w:w="3794" w:type="dxa"/>
          </w:tcPr>
          <w:p w:rsidR="0032305E" w:rsidRPr="003E2ADA" w:rsidRDefault="0032305E" w:rsidP="005C4020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 xml:space="preserve">Заказчик </w:t>
            </w:r>
          </w:p>
        </w:tc>
        <w:tc>
          <w:tcPr>
            <w:tcW w:w="5245" w:type="dxa"/>
          </w:tcPr>
          <w:p w:rsidR="0032305E" w:rsidRPr="003E2ADA" w:rsidRDefault="005C4020" w:rsidP="005C4020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</w:t>
            </w:r>
            <w:r w:rsidR="0032305E" w:rsidRPr="003E2ADA">
              <w:rPr>
                <w:sz w:val="28"/>
                <w:szCs w:val="28"/>
              </w:rPr>
              <w:t xml:space="preserve"> поселение» </w:t>
            </w:r>
          </w:p>
        </w:tc>
      </w:tr>
      <w:tr w:rsidR="005C4020" w:rsidRPr="003E2ADA" w:rsidTr="005C4020">
        <w:trPr>
          <w:trHeight w:val="994"/>
        </w:trPr>
        <w:tc>
          <w:tcPr>
            <w:tcW w:w="3794" w:type="dxa"/>
          </w:tcPr>
          <w:p w:rsidR="005C4020" w:rsidRPr="003E2ADA" w:rsidRDefault="005C4020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245" w:type="dxa"/>
          </w:tcPr>
          <w:p w:rsidR="005C4020" w:rsidRPr="003E2ADA" w:rsidRDefault="005C4020" w:rsidP="00875D69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32305E" w:rsidRPr="003E2ADA" w:rsidTr="008B60CE">
        <w:trPr>
          <w:trHeight w:val="416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Default="005072C0" w:rsidP="002533F9">
            <w:pPr>
              <w:pStyle w:val="a9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</w:t>
            </w:r>
            <w:r w:rsidR="00FC5B12">
              <w:rPr>
                <w:sz w:val="28"/>
                <w:szCs w:val="28"/>
              </w:rPr>
              <w:t>на террито</w:t>
            </w:r>
            <w:r w:rsidR="005C4020">
              <w:rPr>
                <w:sz w:val="28"/>
                <w:szCs w:val="28"/>
              </w:rPr>
              <w:t>рии поселения</w:t>
            </w:r>
            <w:r w:rsidR="00FC5B12">
              <w:rPr>
                <w:sz w:val="28"/>
                <w:szCs w:val="28"/>
              </w:rPr>
              <w:t>;</w:t>
            </w:r>
          </w:p>
          <w:p w:rsidR="00FC5B12" w:rsidRDefault="005C4020" w:rsidP="00FC5B12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C5B12">
              <w:rPr>
                <w:sz w:val="28"/>
                <w:szCs w:val="28"/>
              </w:rPr>
              <w:t xml:space="preserve"> доступн</w:t>
            </w:r>
            <w:r>
              <w:rPr>
                <w:sz w:val="28"/>
                <w:szCs w:val="28"/>
              </w:rPr>
              <w:t>ости</w:t>
            </w:r>
            <w:r w:rsidR="00FC5B12">
              <w:rPr>
                <w:sz w:val="28"/>
                <w:szCs w:val="28"/>
              </w:rPr>
              <w:t xml:space="preserve">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</w:t>
            </w:r>
            <w:proofErr w:type="gramStart"/>
            <w:r w:rsidR="00FC5B12">
              <w:rPr>
                <w:sz w:val="28"/>
                <w:szCs w:val="28"/>
              </w:rPr>
              <w:t xml:space="preserve"> ;</w:t>
            </w:r>
            <w:proofErr w:type="gramEnd"/>
          </w:p>
          <w:p w:rsidR="00FC5B12" w:rsidRDefault="00FC5B12" w:rsidP="00FC5B12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</w:t>
            </w:r>
            <w:r w:rsidR="005C4020">
              <w:rPr>
                <w:sz w:val="28"/>
                <w:szCs w:val="28"/>
              </w:rPr>
              <w:t>и грузов на 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FC5B12" w:rsidRDefault="008B60CE" w:rsidP="008B60CE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C5B12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транспортного, пешеходного и велосипедного передвижения населения</w:t>
            </w:r>
            <w:r w:rsidR="00FC5B12">
              <w:rPr>
                <w:sz w:val="28"/>
                <w:szCs w:val="28"/>
              </w:rPr>
              <w:t>;</w:t>
            </w:r>
          </w:p>
          <w:p w:rsidR="008B60CE" w:rsidRPr="003E2ADA" w:rsidRDefault="008B60CE" w:rsidP="008B60CE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эффективного функционирования действующей транспортной инфраструктуры.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lastRenderedPageBreak/>
              <w:t>Целевые показатели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8B60CE">
            <w:pPr>
              <w:ind w:firstLine="742"/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="005C4020">
              <w:rPr>
                <w:sz w:val="28"/>
                <w:szCs w:val="28"/>
              </w:rPr>
              <w:t xml:space="preserve"> инфраструктуры </w:t>
            </w:r>
            <w:proofErr w:type="spellStart"/>
            <w:r w:rsidR="005C4020">
              <w:rPr>
                <w:sz w:val="28"/>
                <w:szCs w:val="28"/>
              </w:rPr>
              <w:t>Хлебниковского</w:t>
            </w:r>
            <w:proofErr w:type="spellEnd"/>
            <w:r w:rsidR="005C4020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32305E" w:rsidRPr="003E2ADA" w:rsidRDefault="0032305E" w:rsidP="008B60CE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количество построенных</w:t>
            </w:r>
            <w:r w:rsidR="008B60CE">
              <w:rPr>
                <w:sz w:val="28"/>
                <w:szCs w:val="28"/>
              </w:rPr>
              <w:t xml:space="preserve"> реконструированных</w:t>
            </w:r>
            <w:r w:rsidRPr="003E2ADA">
              <w:rPr>
                <w:sz w:val="28"/>
                <w:szCs w:val="28"/>
              </w:rPr>
              <w:t xml:space="preserve"> и отремонтированных объектов </w:t>
            </w:r>
            <w:r w:rsidR="006373A5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инфраструктуры; 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Описания мероприятий</w:t>
            </w:r>
          </w:p>
        </w:tc>
        <w:tc>
          <w:tcPr>
            <w:tcW w:w="5245" w:type="dxa"/>
          </w:tcPr>
          <w:p w:rsidR="0032305E" w:rsidRPr="003E2ADA" w:rsidRDefault="006373A5" w:rsidP="008B60CE">
            <w:pPr>
              <w:ind w:firstLine="742"/>
              <w:jc w:val="both"/>
              <w:rPr>
                <w:sz w:val="28"/>
                <w:szCs w:val="28"/>
              </w:rPr>
            </w:pPr>
            <w:r w:rsidRPr="006373A5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</w:t>
            </w:r>
            <w:r w:rsidR="00FD2E12">
              <w:rPr>
                <w:color w:val="000000"/>
                <w:sz w:val="28"/>
                <w:szCs w:val="28"/>
              </w:rPr>
              <w:t>сные условия для проживания населения</w:t>
            </w:r>
            <w:r w:rsidRPr="003E2ADA">
              <w:rPr>
                <w:color w:val="000000"/>
                <w:sz w:val="28"/>
                <w:szCs w:val="28"/>
              </w:rPr>
              <w:t xml:space="preserve">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FD2E12">
              <w:rPr>
                <w:color w:val="000000"/>
                <w:sz w:val="28"/>
                <w:szCs w:val="28"/>
              </w:rPr>
              <w:t>Хлебниковском</w:t>
            </w:r>
            <w:proofErr w:type="spellEnd"/>
            <w:r w:rsidR="00FD2E12">
              <w:rPr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FD2E12">
              <w:rPr>
                <w:color w:val="000000"/>
                <w:sz w:val="28"/>
                <w:szCs w:val="28"/>
              </w:rPr>
              <w:t>Мари-Турекского</w:t>
            </w:r>
            <w:proofErr w:type="spellEnd"/>
            <w:r w:rsidR="0032305E"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8564CF">
            <w:pPr>
              <w:ind w:firstLine="709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</w:t>
            </w:r>
            <w:r w:rsidRPr="008564CF">
              <w:rPr>
                <w:sz w:val="28"/>
                <w:szCs w:val="28"/>
              </w:rPr>
              <w:t xml:space="preserve">т: </w:t>
            </w:r>
            <w:r w:rsidR="00FB6978">
              <w:rPr>
                <w:sz w:val="28"/>
                <w:szCs w:val="28"/>
              </w:rPr>
              <w:t>1 миллион 548 тысяч рублей.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875D69" w:rsidP="003A140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A1405" w:rsidRPr="003E2ADA">
              <w:rPr>
                <w:sz w:val="28"/>
                <w:szCs w:val="28"/>
              </w:rPr>
              <w:t xml:space="preserve">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AD27D8" w:rsidP="00AD27D8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FD2E12">
              <w:rPr>
                <w:sz w:val="28"/>
                <w:szCs w:val="28"/>
              </w:rPr>
              <w:t>Мари-Турекский</w:t>
            </w:r>
            <w:proofErr w:type="spellEnd"/>
            <w:r w:rsidR="00FD2E12">
              <w:rPr>
                <w:sz w:val="28"/>
                <w:szCs w:val="28"/>
              </w:rPr>
              <w:t xml:space="preserve"> муниципальный район</w:t>
            </w:r>
            <w:r w:rsidR="00B8598F"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</w:t>
            </w:r>
            <w:r w:rsidR="00FD2E12">
              <w:rPr>
                <w:sz w:val="28"/>
                <w:szCs w:val="28"/>
              </w:rPr>
              <w:t>т муниципального образования «</w:t>
            </w:r>
            <w:proofErr w:type="spellStart"/>
            <w:r w:rsidR="00FD2E12">
              <w:rPr>
                <w:sz w:val="28"/>
                <w:szCs w:val="28"/>
              </w:rPr>
              <w:t>Хлебниковское</w:t>
            </w:r>
            <w:proofErr w:type="spellEnd"/>
            <w:r w:rsidR="00FD2E12">
              <w:rPr>
                <w:sz w:val="28"/>
                <w:szCs w:val="28"/>
              </w:rPr>
              <w:t xml:space="preserve"> сельское поселение</w:t>
            </w:r>
            <w:r w:rsidR="00B8598F"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  <w:r w:rsidR="00B8598F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Повышение уровня жизни населения на тер</w:t>
            </w:r>
            <w:r w:rsidR="00FD2E12">
              <w:rPr>
                <w:sz w:val="28"/>
                <w:szCs w:val="28"/>
              </w:rPr>
              <w:t xml:space="preserve">ритории  </w:t>
            </w:r>
            <w:proofErr w:type="spellStart"/>
            <w:r w:rsidR="00FD2E12">
              <w:rPr>
                <w:sz w:val="28"/>
                <w:szCs w:val="28"/>
              </w:rPr>
              <w:t>Хлебниковского</w:t>
            </w:r>
            <w:proofErr w:type="spellEnd"/>
            <w:r w:rsidR="00FD2E12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  <w:r w:rsidR="00B8598F">
              <w:rPr>
                <w:sz w:val="28"/>
                <w:szCs w:val="28"/>
              </w:rPr>
              <w:t>.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Default="00EB0ACF" w:rsidP="00994308">
      <w:pPr>
        <w:pStyle w:val="a5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FD2E12" w:rsidRPr="003E2ADA" w:rsidRDefault="00FD2E12" w:rsidP="00994308">
      <w:pPr>
        <w:pStyle w:val="a5"/>
        <w:jc w:val="center"/>
        <w:rPr>
          <w:b/>
          <w:sz w:val="28"/>
          <w:szCs w:val="28"/>
          <w:u w:val="single"/>
        </w:rPr>
      </w:pPr>
    </w:p>
    <w:p w:rsidR="00FD2E12" w:rsidRDefault="00FD2E12" w:rsidP="00FD2E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lastRenderedPageBreak/>
        <w:t>Муниципальное обр</w:t>
      </w:r>
      <w:r>
        <w:rPr>
          <w:sz w:val="28"/>
          <w:szCs w:val="28"/>
        </w:rPr>
        <w:t>азование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  <w:r w:rsidRPr="003E2ADA">
        <w:rPr>
          <w:sz w:val="28"/>
          <w:szCs w:val="28"/>
        </w:rPr>
        <w:t xml:space="preserve"> поселение» расположено в центральной части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района Республики Марий Эл. Граничит на севере с </w:t>
      </w:r>
      <w:proofErr w:type="spellStart"/>
      <w:r>
        <w:rPr>
          <w:sz w:val="28"/>
          <w:szCs w:val="28"/>
        </w:rPr>
        <w:t>Мари-Турекским</w:t>
      </w:r>
      <w:proofErr w:type="spellEnd"/>
      <w:r>
        <w:rPr>
          <w:sz w:val="28"/>
          <w:szCs w:val="28"/>
        </w:rPr>
        <w:t xml:space="preserve"> городским поселением и </w:t>
      </w:r>
      <w:proofErr w:type="spellStart"/>
      <w:r>
        <w:rPr>
          <w:sz w:val="28"/>
          <w:szCs w:val="28"/>
        </w:rPr>
        <w:t>Мари-Биляморским</w:t>
      </w:r>
      <w:proofErr w:type="spellEnd"/>
      <w:r>
        <w:rPr>
          <w:sz w:val="28"/>
          <w:szCs w:val="28"/>
        </w:rPr>
        <w:t xml:space="preserve"> сельским поселением, на юге и юго-востоке с Марийским и </w:t>
      </w:r>
      <w:proofErr w:type="spellStart"/>
      <w:r>
        <w:rPr>
          <w:sz w:val="28"/>
          <w:szCs w:val="28"/>
        </w:rPr>
        <w:t>Карлыганским</w:t>
      </w:r>
      <w:proofErr w:type="spellEnd"/>
      <w:r>
        <w:rPr>
          <w:sz w:val="28"/>
          <w:szCs w:val="28"/>
        </w:rPr>
        <w:t xml:space="preserve"> сельскими поселениями, на востоке с Кировской областью, на западе с </w:t>
      </w:r>
      <w:proofErr w:type="spellStart"/>
      <w:r>
        <w:rPr>
          <w:sz w:val="28"/>
          <w:szCs w:val="28"/>
        </w:rPr>
        <w:t>Параньгинским</w:t>
      </w:r>
      <w:proofErr w:type="spellEnd"/>
      <w:r>
        <w:rPr>
          <w:sz w:val="28"/>
          <w:szCs w:val="28"/>
        </w:rPr>
        <w:t xml:space="preserve"> районом.</w:t>
      </w:r>
      <w:r w:rsidRPr="003E2ADA">
        <w:rPr>
          <w:sz w:val="28"/>
          <w:szCs w:val="28"/>
        </w:rPr>
        <w:t xml:space="preserve"> </w:t>
      </w:r>
    </w:p>
    <w:p w:rsidR="00FD2E12" w:rsidRPr="003E2ADA" w:rsidRDefault="00FD2E12" w:rsidP="00FD2E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 – 35700,0</w:t>
      </w:r>
      <w:r w:rsidRPr="003E2ADA">
        <w:rPr>
          <w:sz w:val="28"/>
          <w:szCs w:val="28"/>
        </w:rPr>
        <w:t xml:space="preserve"> га. Население муниципально</w:t>
      </w:r>
      <w:r>
        <w:rPr>
          <w:sz w:val="28"/>
          <w:szCs w:val="28"/>
        </w:rPr>
        <w:t>го образования составляет 2760</w:t>
      </w:r>
      <w:r w:rsidRPr="003E2ADA">
        <w:rPr>
          <w:sz w:val="28"/>
          <w:szCs w:val="28"/>
        </w:rPr>
        <w:t xml:space="preserve"> чел</w:t>
      </w:r>
      <w:r w:rsidR="004452A0">
        <w:rPr>
          <w:sz w:val="28"/>
          <w:szCs w:val="28"/>
        </w:rPr>
        <w:t xml:space="preserve">овек. Наблюдается </w:t>
      </w:r>
      <w:r>
        <w:rPr>
          <w:sz w:val="28"/>
          <w:szCs w:val="28"/>
        </w:rPr>
        <w:t>убытие</w:t>
      </w:r>
      <w:r w:rsidRPr="003E2ADA">
        <w:rPr>
          <w:sz w:val="28"/>
          <w:szCs w:val="28"/>
        </w:rPr>
        <w:t xml:space="preserve"> численно</w:t>
      </w:r>
      <w:r>
        <w:rPr>
          <w:sz w:val="28"/>
          <w:szCs w:val="28"/>
        </w:rPr>
        <w:t>сти населения, которое</w:t>
      </w:r>
      <w:r w:rsidRPr="003E2ADA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о</w:t>
      </w:r>
      <w:r w:rsidRPr="003E2ADA">
        <w:rPr>
          <w:sz w:val="28"/>
          <w:szCs w:val="28"/>
        </w:rPr>
        <w:t xml:space="preserve"> миграционными процессами и уве</w:t>
      </w:r>
      <w:r>
        <w:rPr>
          <w:sz w:val="28"/>
          <w:szCs w:val="28"/>
        </w:rPr>
        <w:t>личением уровня смерти над рождаемостью</w:t>
      </w:r>
      <w:r w:rsidRPr="003E2ADA">
        <w:rPr>
          <w:sz w:val="28"/>
          <w:szCs w:val="28"/>
        </w:rPr>
        <w:t>.</w:t>
      </w:r>
    </w:p>
    <w:p w:rsidR="00FD2E12" w:rsidRDefault="00FD2E12" w:rsidP="00FD2E12">
      <w:pPr>
        <w:pStyle w:val="a5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План развития поселения предусматривает ежегодное стр</w:t>
      </w:r>
      <w:r>
        <w:rPr>
          <w:sz w:val="28"/>
          <w:szCs w:val="28"/>
        </w:rPr>
        <w:t xml:space="preserve">оительство и ввод не менее 500 кв. м. жилья. На территории поселения функционируют два сельскохозяйственных предприятия, занимающиеся растениеводством,  животноводством, молочным производством. Население имеет более </w:t>
      </w:r>
      <w:r w:rsidR="004452A0">
        <w:rPr>
          <w:sz w:val="28"/>
          <w:szCs w:val="28"/>
        </w:rPr>
        <w:t>300 единиц легкового транспорта и 90 единиц автотракторной техники.</w:t>
      </w:r>
    </w:p>
    <w:p w:rsidR="00FD2E12" w:rsidRDefault="00FD2E12" w:rsidP="00FD2E12">
      <w:pPr>
        <w:pStyle w:val="a5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Уровень доходов населения при введении эффективной программы ипотечного кредитования позволит обеспечить реализацию программы строи</w:t>
      </w:r>
      <w:r>
        <w:rPr>
          <w:sz w:val="28"/>
          <w:szCs w:val="28"/>
        </w:rPr>
        <w:t xml:space="preserve">тельства нового </w:t>
      </w:r>
      <w:r w:rsidRPr="003E2ADA">
        <w:rPr>
          <w:sz w:val="28"/>
          <w:szCs w:val="28"/>
        </w:rPr>
        <w:t xml:space="preserve"> жилья. </w:t>
      </w:r>
    </w:p>
    <w:p w:rsidR="00DE31F1" w:rsidRPr="003E2ADA" w:rsidRDefault="00DE31F1" w:rsidP="00FD2E12">
      <w:pPr>
        <w:pStyle w:val="a5"/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8031FC" w:rsidRDefault="008031FC" w:rsidP="00DE31F1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951B39" w:rsidRPr="008031FC">
        <w:rPr>
          <w:b/>
          <w:sz w:val="28"/>
          <w:szCs w:val="28"/>
          <w:u w:val="single"/>
        </w:rPr>
        <w:t>Транспортный комплекс</w:t>
      </w:r>
    </w:p>
    <w:p w:rsidR="00DE31F1" w:rsidRPr="008031FC" w:rsidRDefault="00DE31F1" w:rsidP="00DE31F1">
      <w:pPr>
        <w:pStyle w:val="a5"/>
        <w:jc w:val="center"/>
        <w:rPr>
          <w:b/>
          <w:sz w:val="28"/>
          <w:szCs w:val="28"/>
          <w:u w:val="single"/>
        </w:rPr>
      </w:pPr>
    </w:p>
    <w:p w:rsidR="0097160A" w:rsidRPr="004452A0" w:rsidRDefault="0097160A" w:rsidP="004452A0">
      <w:pPr>
        <w:jc w:val="both"/>
        <w:rPr>
          <w:sz w:val="28"/>
          <w:szCs w:val="28"/>
        </w:rPr>
      </w:pPr>
      <w:r w:rsidRPr="004452A0">
        <w:rPr>
          <w:b/>
          <w:sz w:val="28"/>
          <w:szCs w:val="28"/>
        </w:rPr>
        <w:t>Современное состояние.</w:t>
      </w:r>
      <w:r w:rsidRPr="004452A0">
        <w:rPr>
          <w:sz w:val="28"/>
          <w:szCs w:val="28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строительство обходов населенных пунктов,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97160A" w:rsidRPr="004452A0" w:rsidRDefault="0097160A" w:rsidP="004452A0">
      <w:pPr>
        <w:jc w:val="both"/>
        <w:rPr>
          <w:sz w:val="28"/>
          <w:szCs w:val="28"/>
        </w:rPr>
      </w:pPr>
      <w:r w:rsidRPr="004452A0">
        <w:rPr>
          <w:sz w:val="28"/>
          <w:szCs w:val="28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97160A" w:rsidRPr="004452A0" w:rsidRDefault="0097160A" w:rsidP="004452A0">
      <w:pPr>
        <w:jc w:val="both"/>
        <w:rPr>
          <w:sz w:val="28"/>
          <w:szCs w:val="28"/>
        </w:rPr>
      </w:pPr>
      <w:r w:rsidRPr="004452A0">
        <w:rPr>
          <w:sz w:val="28"/>
          <w:szCs w:val="28"/>
        </w:rPr>
        <w:t>Цель проектного решения – определение стратегии по реконструкции и развитию объектов трансп</w:t>
      </w:r>
      <w:r w:rsidR="00FD2E12" w:rsidRPr="004452A0">
        <w:rPr>
          <w:sz w:val="28"/>
          <w:szCs w:val="28"/>
        </w:rPr>
        <w:t>ортной инфраструктуры сельского</w:t>
      </w:r>
      <w:r w:rsidRPr="004452A0">
        <w:rPr>
          <w:sz w:val="28"/>
          <w:szCs w:val="28"/>
        </w:rP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97160A" w:rsidRPr="004452A0" w:rsidRDefault="0097160A" w:rsidP="004452A0">
      <w:pPr>
        <w:jc w:val="both"/>
        <w:rPr>
          <w:sz w:val="28"/>
          <w:szCs w:val="28"/>
        </w:rPr>
      </w:pPr>
      <w:r w:rsidRPr="004452A0">
        <w:rPr>
          <w:sz w:val="28"/>
          <w:szCs w:val="28"/>
        </w:rPr>
        <w:t xml:space="preserve">Решение проблем развития транспортной инфраструктуры </w:t>
      </w:r>
      <w:proofErr w:type="spellStart"/>
      <w:r w:rsidR="004452A0">
        <w:rPr>
          <w:sz w:val="28"/>
          <w:szCs w:val="28"/>
        </w:rPr>
        <w:t>Хлебниковского</w:t>
      </w:r>
      <w:proofErr w:type="spellEnd"/>
      <w:r w:rsidR="004452A0">
        <w:rPr>
          <w:sz w:val="28"/>
          <w:szCs w:val="28"/>
        </w:rPr>
        <w:t xml:space="preserve"> сельского поселения</w:t>
      </w:r>
      <w:r w:rsidR="00F810DB" w:rsidRPr="004452A0">
        <w:rPr>
          <w:sz w:val="28"/>
          <w:szCs w:val="28"/>
        </w:rPr>
        <w:t xml:space="preserve"> </w:t>
      </w:r>
      <w:r w:rsidRPr="004452A0">
        <w:rPr>
          <w:sz w:val="28"/>
          <w:szCs w:val="28"/>
        </w:rPr>
        <w:t>-</w:t>
      </w:r>
      <w:r w:rsidR="00F810DB" w:rsidRPr="004452A0">
        <w:rPr>
          <w:sz w:val="28"/>
          <w:szCs w:val="28"/>
        </w:rPr>
        <w:t xml:space="preserve"> </w:t>
      </w:r>
      <w:r w:rsidRPr="004452A0">
        <w:rPr>
          <w:sz w:val="28"/>
          <w:szCs w:val="28"/>
        </w:rPr>
        <w:t xml:space="preserve">одна их приоритетных задач, определяющих </w:t>
      </w:r>
      <w:r w:rsidRPr="004452A0">
        <w:rPr>
          <w:sz w:val="28"/>
          <w:szCs w:val="28"/>
        </w:rPr>
        <w:lastRenderedPageBreak/>
        <w:t>возможность активизации экономических, культурных связей и улучшение качества жизни. В на</w:t>
      </w:r>
      <w:r w:rsidR="00C1062B">
        <w:rPr>
          <w:sz w:val="28"/>
          <w:szCs w:val="28"/>
        </w:rPr>
        <w:t>стоящее время протяженность автомобильных дорог общего пользования местного значения составляет 28.15 км.</w:t>
      </w:r>
      <w:r w:rsidRPr="004452A0">
        <w:rPr>
          <w:sz w:val="28"/>
          <w:szCs w:val="28"/>
        </w:rPr>
        <w:t xml:space="preserve"> </w:t>
      </w:r>
      <w:r w:rsidR="00C1062B">
        <w:rPr>
          <w:sz w:val="28"/>
          <w:szCs w:val="28"/>
        </w:rPr>
        <w:t>Из них дорог с твердым покрытием 2,285 км. Все остальные дороги (25,9 км)</w:t>
      </w:r>
      <w:r w:rsidRPr="004452A0">
        <w:rPr>
          <w:sz w:val="28"/>
          <w:szCs w:val="28"/>
        </w:rPr>
        <w:t xml:space="preserve"> нуждаю</w:t>
      </w:r>
      <w:r w:rsidR="00C1062B">
        <w:rPr>
          <w:sz w:val="28"/>
          <w:szCs w:val="28"/>
        </w:rPr>
        <w:t>тся в реконструкции</w:t>
      </w:r>
      <w:r w:rsidRPr="004452A0">
        <w:rPr>
          <w:sz w:val="28"/>
          <w:szCs w:val="28"/>
        </w:rPr>
        <w:t xml:space="preserve">. </w:t>
      </w:r>
    </w:p>
    <w:p w:rsidR="00417493" w:rsidRDefault="00417493" w:rsidP="00C1062B">
      <w:pPr>
        <w:jc w:val="both"/>
        <w:rPr>
          <w:sz w:val="28"/>
          <w:szCs w:val="28"/>
        </w:rPr>
      </w:pPr>
      <w:r w:rsidRPr="00C1062B">
        <w:rPr>
          <w:b/>
          <w:sz w:val="28"/>
          <w:szCs w:val="28"/>
        </w:rPr>
        <w:t>Улично-дорожная сеть.</w:t>
      </w:r>
      <w:r w:rsidRPr="00C1062B">
        <w:rPr>
          <w:sz w:val="28"/>
          <w:szCs w:val="28"/>
        </w:rPr>
        <w:t xml:space="preserve"> </w:t>
      </w:r>
      <w:r w:rsidR="00C1062B" w:rsidRPr="00C1062B">
        <w:rPr>
          <w:sz w:val="28"/>
          <w:szCs w:val="28"/>
        </w:rPr>
        <w:t>Протяженность улично-дор</w:t>
      </w:r>
      <w:r w:rsidR="00C1062B">
        <w:rPr>
          <w:sz w:val="28"/>
          <w:szCs w:val="28"/>
        </w:rPr>
        <w:t xml:space="preserve">ожной сети составляет 28,15 </w:t>
      </w:r>
      <w:proofErr w:type="gramStart"/>
      <w:r w:rsidR="00C1062B">
        <w:rPr>
          <w:sz w:val="28"/>
          <w:szCs w:val="28"/>
        </w:rPr>
        <w:t>км</w:t>
      </w:r>
      <w:proofErr w:type="gramEnd"/>
      <w:r w:rsidR="00C1062B">
        <w:rPr>
          <w:sz w:val="28"/>
          <w:szCs w:val="28"/>
        </w:rPr>
        <w:t xml:space="preserve"> и</w:t>
      </w:r>
      <w:r w:rsidR="00C1062B" w:rsidRPr="00C1062B">
        <w:rPr>
          <w:sz w:val="28"/>
          <w:szCs w:val="28"/>
        </w:rPr>
        <w:t xml:space="preserve"> находятся в собственности </w:t>
      </w:r>
      <w:proofErr w:type="spellStart"/>
      <w:r w:rsidR="00C1062B" w:rsidRPr="00C1062B">
        <w:rPr>
          <w:sz w:val="28"/>
          <w:szCs w:val="28"/>
        </w:rPr>
        <w:t>Хлебниковского</w:t>
      </w:r>
      <w:proofErr w:type="spellEnd"/>
      <w:r w:rsidR="00C1062B" w:rsidRPr="00C1062B">
        <w:rPr>
          <w:sz w:val="28"/>
          <w:szCs w:val="28"/>
        </w:rPr>
        <w:t xml:space="preserve"> сельского поселения. Дороги между населенными пунктами находятся в муниципальной собственности  </w:t>
      </w:r>
      <w:proofErr w:type="spellStart"/>
      <w:r w:rsidR="00C1062B" w:rsidRPr="00C1062B">
        <w:rPr>
          <w:sz w:val="28"/>
          <w:szCs w:val="28"/>
        </w:rPr>
        <w:t>Мари-Турекского</w:t>
      </w:r>
      <w:proofErr w:type="spellEnd"/>
      <w:r w:rsidR="00C1062B" w:rsidRPr="00C1062B">
        <w:rPr>
          <w:sz w:val="28"/>
          <w:szCs w:val="28"/>
        </w:rPr>
        <w:t xml:space="preserve"> муниципального района и составляют 11,5 км.</w:t>
      </w:r>
      <w:r w:rsidR="00C1062B">
        <w:rPr>
          <w:sz w:val="28"/>
          <w:szCs w:val="28"/>
        </w:rPr>
        <w:t xml:space="preserve"> Программой пр</w:t>
      </w:r>
      <w:r w:rsidR="00827559">
        <w:rPr>
          <w:sz w:val="28"/>
          <w:szCs w:val="28"/>
        </w:rPr>
        <w:t>едусматривается строительство</w:t>
      </w:r>
      <w:r w:rsidR="00C1062B">
        <w:rPr>
          <w:sz w:val="28"/>
          <w:szCs w:val="28"/>
        </w:rPr>
        <w:t xml:space="preserve"> дорог с твердым покрытием. </w:t>
      </w:r>
      <w:r w:rsidR="00C1062B" w:rsidRPr="00C1062B">
        <w:rPr>
          <w:sz w:val="28"/>
          <w:szCs w:val="28"/>
        </w:rPr>
        <w:t xml:space="preserve"> </w:t>
      </w:r>
    </w:p>
    <w:p w:rsidR="00827559" w:rsidRPr="00C1062B" w:rsidRDefault="00827559" w:rsidP="00C1062B">
      <w:pPr>
        <w:jc w:val="both"/>
        <w:rPr>
          <w:sz w:val="28"/>
          <w:szCs w:val="28"/>
        </w:rPr>
      </w:pPr>
    </w:p>
    <w:p w:rsidR="00827559" w:rsidRDefault="00827559" w:rsidP="0082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автомобильных дорог общего пользования местного значения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84"/>
        <w:gridCol w:w="1993"/>
        <w:gridCol w:w="2587"/>
        <w:gridCol w:w="2392"/>
      </w:tblGrid>
      <w:tr w:rsidR="00827559" w:rsidTr="00916C67">
        <w:tc>
          <w:tcPr>
            <w:tcW w:w="560" w:type="dxa"/>
            <w:vAlign w:val="center"/>
          </w:tcPr>
          <w:p w:rsidR="00827559" w:rsidRDefault="00827559" w:rsidP="00916C6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84" w:type="dxa"/>
            <w:vAlign w:val="center"/>
          </w:tcPr>
          <w:p w:rsidR="00827559" w:rsidRDefault="00827559" w:rsidP="00916C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1993" w:type="dxa"/>
            <w:vAlign w:val="center"/>
          </w:tcPr>
          <w:p w:rsidR="00827559" w:rsidRDefault="00827559" w:rsidP="00916C67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Протяжённость,</w:t>
            </w:r>
          </w:p>
          <w:p w:rsidR="00827559" w:rsidRDefault="00827559" w:rsidP="00916C67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2587" w:type="dxa"/>
            <w:vAlign w:val="center"/>
          </w:tcPr>
          <w:p w:rsidR="00827559" w:rsidRDefault="00827559" w:rsidP="00916C67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автомобильной дороги</w:t>
            </w:r>
          </w:p>
        </w:tc>
        <w:tc>
          <w:tcPr>
            <w:tcW w:w="2392" w:type="dxa"/>
            <w:vAlign w:val="center"/>
          </w:tcPr>
          <w:p w:rsidR="00827559" w:rsidRDefault="00827559" w:rsidP="00916C67">
            <w:pPr>
              <w:jc w:val="center"/>
              <w:rPr>
                <w:b/>
              </w:rPr>
            </w:pPr>
            <w:r>
              <w:rPr>
                <w:b/>
              </w:rPr>
              <w:t>Группа дороги по транспортно-эксплуатационному состоянию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1.000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04-001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827559" w:rsidRDefault="00827559" w:rsidP="00916C67">
            <w:r>
              <w:t>с. Хлебниково, ул. Тверитинова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0.700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04-002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3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Юбилейная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0.600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04-003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4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spellStart"/>
            <w:r>
              <w:t>Надречная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04-004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5</w:t>
            </w:r>
          </w:p>
        </w:tc>
        <w:tc>
          <w:tcPr>
            <w:tcW w:w="2184" w:type="dxa"/>
          </w:tcPr>
          <w:p w:rsidR="00827559" w:rsidRDefault="00827559" w:rsidP="00916C67">
            <w:r>
              <w:t>с. Хлебниково, ул. Механизаторов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04-005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6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0.400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04-006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7</w:t>
            </w:r>
          </w:p>
        </w:tc>
        <w:tc>
          <w:tcPr>
            <w:tcW w:w="2184" w:type="dxa"/>
          </w:tcPr>
          <w:p w:rsidR="00827559" w:rsidRDefault="00827559" w:rsidP="00916C67">
            <w:r>
              <w:t>с. Хлебниково, ул. Славы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0.400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04-007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8</w:t>
            </w:r>
          </w:p>
        </w:tc>
        <w:tc>
          <w:tcPr>
            <w:tcW w:w="2184" w:type="dxa"/>
          </w:tcPr>
          <w:p w:rsidR="00827559" w:rsidRDefault="00827559" w:rsidP="00916C67">
            <w:r>
              <w:t>с. Хлебниково, ул. Свободы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04-008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9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Коммунистическая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0.400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04-009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10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Первомайская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04-010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11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0.200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04-011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12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пер.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04-012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13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с. Хлебниково, ул. </w:t>
            </w:r>
            <w:proofErr w:type="gramStart"/>
            <w:r>
              <w:t>Заречная</w:t>
            </w:r>
            <w:proofErr w:type="gram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04-013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14</w:t>
            </w:r>
          </w:p>
        </w:tc>
        <w:tc>
          <w:tcPr>
            <w:tcW w:w="2184" w:type="dxa"/>
          </w:tcPr>
          <w:p w:rsidR="00827559" w:rsidRDefault="00827559" w:rsidP="00916C67">
            <w:r>
              <w:t>дорога по дер. Большое Опарино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3.500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04-014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15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Сизнер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1.500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</w:p>
          <w:p w:rsidR="00827559" w:rsidRDefault="00827559" w:rsidP="00916C67">
            <w:pPr>
              <w:jc w:val="center"/>
            </w:pPr>
            <w:r>
              <w:t>04-015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16</w:t>
            </w:r>
          </w:p>
        </w:tc>
        <w:tc>
          <w:tcPr>
            <w:tcW w:w="2184" w:type="dxa"/>
          </w:tcPr>
          <w:p w:rsidR="00827559" w:rsidRDefault="00827559" w:rsidP="00916C67">
            <w:r>
              <w:t>дорога по дер. Талый Ключ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1.100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04-016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Руйка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1.150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04-017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18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Русская </w:t>
            </w:r>
            <w:proofErr w:type="spellStart"/>
            <w:r>
              <w:t>Мосара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0.900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04-018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19</w:t>
            </w:r>
          </w:p>
        </w:tc>
        <w:tc>
          <w:tcPr>
            <w:tcW w:w="2184" w:type="dxa"/>
          </w:tcPr>
          <w:p w:rsidR="00827559" w:rsidRDefault="00827559" w:rsidP="00916C67">
            <w:r>
              <w:t>дорога по дер. Крупино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2.300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04-019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20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Юмочка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0.700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04-020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21</w:t>
            </w:r>
          </w:p>
        </w:tc>
        <w:tc>
          <w:tcPr>
            <w:tcW w:w="2184" w:type="dxa"/>
          </w:tcPr>
          <w:p w:rsidR="00827559" w:rsidRDefault="00827559" w:rsidP="00916C67">
            <w:r>
              <w:t>дорога по дер. Семеновка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0.500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04-021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22</w:t>
            </w:r>
          </w:p>
        </w:tc>
        <w:tc>
          <w:tcPr>
            <w:tcW w:w="2184" w:type="dxa"/>
          </w:tcPr>
          <w:p w:rsidR="00827559" w:rsidRDefault="00827559" w:rsidP="00916C67">
            <w:r>
              <w:t>дорога по дер. Лебедево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1.200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04-022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23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Ивская</w:t>
            </w:r>
            <w:proofErr w:type="spellEnd"/>
            <w:r>
              <w:t xml:space="preserve"> Вершина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1.600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04-023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24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</w:p>
          <w:p w:rsidR="00827559" w:rsidRDefault="00827559" w:rsidP="00916C67">
            <w:r>
              <w:t>Лом</w:t>
            </w:r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2.000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04-024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25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Нижняя </w:t>
            </w:r>
            <w:proofErr w:type="spellStart"/>
            <w:r>
              <w:t>Мосара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1.800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04-025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26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Пиштанка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1.000</w:t>
            </w:r>
          </w:p>
        </w:tc>
        <w:tc>
          <w:tcPr>
            <w:tcW w:w="2587" w:type="dxa"/>
          </w:tcPr>
          <w:p w:rsidR="00827559" w:rsidRDefault="00827559" w:rsidP="00916C6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88-224-845 ОП МП </w:t>
            </w:r>
            <w:r>
              <w:rPr>
                <w:rFonts w:ascii="Times New Roman" w:hAnsi="Times New Roman" w:cs="Times New Roman"/>
              </w:rPr>
              <w:br/>
              <w:t>04-026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27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Сукма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1.100</w:t>
            </w:r>
          </w:p>
        </w:tc>
        <w:tc>
          <w:tcPr>
            <w:tcW w:w="2587" w:type="dxa"/>
          </w:tcPr>
          <w:p w:rsidR="00827559" w:rsidRDefault="00827559" w:rsidP="00916C67">
            <w:pPr>
              <w:jc w:val="center"/>
            </w:pPr>
            <w:r>
              <w:t xml:space="preserve">88-224-845 ОП МП </w:t>
            </w:r>
            <w:r>
              <w:br/>
              <w:t>04-027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  <w:tr w:rsidR="00827559" w:rsidTr="00916C67">
        <w:tc>
          <w:tcPr>
            <w:tcW w:w="560" w:type="dxa"/>
          </w:tcPr>
          <w:p w:rsidR="00827559" w:rsidRDefault="00827559" w:rsidP="00916C67">
            <w:pPr>
              <w:jc w:val="center"/>
            </w:pPr>
            <w:r>
              <w:t>28</w:t>
            </w:r>
          </w:p>
        </w:tc>
        <w:tc>
          <w:tcPr>
            <w:tcW w:w="2184" w:type="dxa"/>
          </w:tcPr>
          <w:p w:rsidR="00827559" w:rsidRDefault="00827559" w:rsidP="00916C67">
            <w:r>
              <w:t xml:space="preserve">дорога по дер. </w:t>
            </w:r>
            <w:proofErr w:type="spellStart"/>
            <w:r>
              <w:t>Тошкем</w:t>
            </w:r>
            <w:proofErr w:type="spellEnd"/>
          </w:p>
        </w:tc>
        <w:tc>
          <w:tcPr>
            <w:tcW w:w="1993" w:type="dxa"/>
          </w:tcPr>
          <w:p w:rsidR="00827559" w:rsidRDefault="00827559" w:rsidP="00916C67">
            <w:pPr>
              <w:jc w:val="center"/>
            </w:pPr>
            <w:r>
              <w:t>1.300</w:t>
            </w:r>
          </w:p>
        </w:tc>
        <w:tc>
          <w:tcPr>
            <w:tcW w:w="2587" w:type="dxa"/>
          </w:tcPr>
          <w:p w:rsidR="00827559" w:rsidRDefault="00827559" w:rsidP="00916C6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88-224-845 ОП МП </w:t>
            </w:r>
            <w:r>
              <w:rPr>
                <w:rFonts w:ascii="Times New Roman" w:hAnsi="Times New Roman" w:cs="Times New Roman"/>
              </w:rPr>
              <w:br/>
              <w:t>04-028</w:t>
            </w:r>
          </w:p>
        </w:tc>
        <w:tc>
          <w:tcPr>
            <w:tcW w:w="2392" w:type="dxa"/>
          </w:tcPr>
          <w:p w:rsidR="00827559" w:rsidRDefault="00827559" w:rsidP="00916C67">
            <w:pPr>
              <w:jc w:val="center"/>
            </w:pPr>
            <w:r>
              <w:t>Г</w:t>
            </w:r>
          </w:p>
        </w:tc>
      </w:tr>
    </w:tbl>
    <w:p w:rsidR="00875D69" w:rsidRDefault="00875D69" w:rsidP="00C1062B">
      <w:pPr>
        <w:jc w:val="both"/>
        <w:rPr>
          <w:sz w:val="28"/>
          <w:szCs w:val="28"/>
        </w:rPr>
      </w:pPr>
    </w:p>
    <w:p w:rsidR="00A93B24" w:rsidRPr="00827559" w:rsidRDefault="00A93B24" w:rsidP="00827559">
      <w:pPr>
        <w:jc w:val="both"/>
        <w:rPr>
          <w:sz w:val="28"/>
          <w:szCs w:val="28"/>
        </w:rPr>
      </w:pPr>
      <w:bookmarkStart w:id="1" w:name="_Toc280554426"/>
      <w:r w:rsidRPr="00827559">
        <w:rPr>
          <w:b/>
          <w:sz w:val="28"/>
          <w:szCs w:val="28"/>
        </w:rPr>
        <w:t>Организация мест стоянки и долговременного хранения транспорта.</w:t>
      </w:r>
      <w:bookmarkEnd w:id="1"/>
      <w:r w:rsidR="008031FC" w:rsidRPr="00827559">
        <w:rPr>
          <w:sz w:val="28"/>
          <w:szCs w:val="28"/>
        </w:rPr>
        <w:t xml:space="preserve"> </w:t>
      </w:r>
      <w:r w:rsidRPr="00827559">
        <w:rPr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A93B24" w:rsidRPr="00827559" w:rsidRDefault="00827559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планируется предусмотреть</w:t>
      </w:r>
      <w:r w:rsidR="00A93B24" w:rsidRPr="00827559">
        <w:rPr>
          <w:sz w:val="28"/>
          <w:szCs w:val="28"/>
        </w:rPr>
        <w:t xml:space="preserve">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93B24" w:rsidRPr="00827559" w:rsidRDefault="00A93B24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455AA" w:rsidRPr="00827559" w:rsidRDefault="005455AA" w:rsidP="00827559">
      <w:pPr>
        <w:jc w:val="both"/>
        <w:rPr>
          <w:b/>
          <w:sz w:val="28"/>
          <w:szCs w:val="28"/>
        </w:rPr>
      </w:pPr>
    </w:p>
    <w:p w:rsidR="00121D9C" w:rsidRPr="00827559" w:rsidRDefault="008031FC" w:rsidP="00827559">
      <w:pPr>
        <w:jc w:val="both"/>
        <w:rPr>
          <w:b/>
          <w:sz w:val="28"/>
          <w:szCs w:val="28"/>
          <w:u w:val="single"/>
        </w:rPr>
      </w:pPr>
      <w:r w:rsidRPr="00827559">
        <w:rPr>
          <w:b/>
          <w:sz w:val="28"/>
          <w:szCs w:val="28"/>
          <w:u w:val="single"/>
        </w:rPr>
        <w:t>4.</w:t>
      </w:r>
      <w:r w:rsidR="00121D9C" w:rsidRPr="00827559">
        <w:rPr>
          <w:b/>
          <w:sz w:val="28"/>
          <w:szCs w:val="28"/>
          <w:u w:val="single"/>
        </w:rPr>
        <w:t>Планируемые мероприятия</w:t>
      </w:r>
    </w:p>
    <w:p w:rsidR="0097160A" w:rsidRPr="00827559" w:rsidRDefault="0097160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К основным меропр</w:t>
      </w:r>
      <w:r w:rsidR="00827559">
        <w:rPr>
          <w:sz w:val="28"/>
          <w:szCs w:val="28"/>
        </w:rPr>
        <w:t>иятиям по развитию</w:t>
      </w:r>
      <w:r w:rsidRPr="00827559">
        <w:rPr>
          <w:sz w:val="28"/>
          <w:szCs w:val="28"/>
        </w:rPr>
        <w:t xml:space="preserve"> улично-дорожной сети, обеспечивающим надлежащую пропускную способность, надежность и безопасность движения транспорта и пешеходов, относятся:</w:t>
      </w:r>
    </w:p>
    <w:p w:rsidR="0097160A" w:rsidRPr="00827559" w:rsidRDefault="00827559" w:rsidP="008275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97160A" w:rsidRPr="00827559">
        <w:rPr>
          <w:sz w:val="28"/>
          <w:szCs w:val="28"/>
        </w:rPr>
        <w:t>величение пропускной способности наиболее загруженных участков и узлов магистральной сети путем создания на основных направления дублирующих связей и устройства транспортных развязок с организацией перекрестно-кольцевого движения</w:t>
      </w:r>
      <w:r w:rsidR="0028336E" w:rsidRPr="00827559">
        <w:rPr>
          <w:sz w:val="28"/>
          <w:szCs w:val="28"/>
        </w:rPr>
        <w:t>;</w:t>
      </w:r>
      <w:proofErr w:type="gramEnd"/>
    </w:p>
    <w:p w:rsidR="0097160A" w:rsidRPr="00827559" w:rsidRDefault="00827559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160A" w:rsidRPr="00827559">
        <w:rPr>
          <w:sz w:val="28"/>
          <w:szCs w:val="28"/>
        </w:rPr>
        <w:t>рганизация системы магистральных улиц и дорог для пропуска основных потоков грузового автотранспорта, по возможности, вне селитебных т</w:t>
      </w:r>
      <w:r w:rsidR="0028336E" w:rsidRPr="00827559">
        <w:rPr>
          <w:sz w:val="28"/>
          <w:szCs w:val="28"/>
        </w:rPr>
        <w:t>ерриторий;</w:t>
      </w:r>
    </w:p>
    <w:p w:rsidR="0097160A" w:rsidRPr="00827559" w:rsidRDefault="00827559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сети улиц</w:t>
      </w:r>
      <w:r w:rsidR="0097160A" w:rsidRPr="00827559">
        <w:rPr>
          <w:sz w:val="28"/>
          <w:szCs w:val="28"/>
        </w:rPr>
        <w:t xml:space="preserve"> для улучшения транспортного обслуживания жилых районов города и обеспечения надлежащей плотности транспортной сети в це</w:t>
      </w:r>
      <w:r w:rsidR="0028336E" w:rsidRPr="00827559">
        <w:rPr>
          <w:sz w:val="28"/>
          <w:szCs w:val="28"/>
        </w:rPr>
        <w:t>лом и ее пешеходной доступности.</w:t>
      </w:r>
    </w:p>
    <w:p w:rsidR="0028336E" w:rsidRPr="00827559" w:rsidRDefault="0097160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Оснащение магистральной улично-дорожной сети необходимыми транспортными сооружениями:</w:t>
      </w:r>
    </w:p>
    <w:p w:rsidR="0097160A" w:rsidRPr="00827559" w:rsidRDefault="0097160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 xml:space="preserve">Намечены поэтапные мероприятия по реконструкции и развитию транспортной инфраструктуры. Основными первоочередными мероприятиями являются </w:t>
      </w:r>
      <w:proofErr w:type="gramStart"/>
      <w:r w:rsidRPr="00827559">
        <w:rPr>
          <w:sz w:val="28"/>
          <w:szCs w:val="28"/>
        </w:rPr>
        <w:t>следующие</w:t>
      </w:r>
      <w:proofErr w:type="gramEnd"/>
      <w:r w:rsidRPr="00827559">
        <w:rPr>
          <w:sz w:val="28"/>
          <w:szCs w:val="28"/>
        </w:rPr>
        <w:t>:</w:t>
      </w:r>
    </w:p>
    <w:p w:rsidR="000675EB" w:rsidRPr="00827559" w:rsidRDefault="00827559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</w:t>
      </w:r>
      <w:r w:rsidR="0097160A" w:rsidRPr="00827559">
        <w:rPr>
          <w:sz w:val="28"/>
          <w:szCs w:val="28"/>
        </w:rPr>
        <w:t xml:space="preserve">еконструкция </w:t>
      </w:r>
      <w:r>
        <w:rPr>
          <w:sz w:val="28"/>
          <w:szCs w:val="28"/>
        </w:rPr>
        <w:t>улично-дорожной сети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лебниково (ул.Тверитинова, ул.</w:t>
      </w:r>
      <w:r w:rsidR="0097160A" w:rsidRPr="00827559">
        <w:rPr>
          <w:sz w:val="28"/>
          <w:szCs w:val="28"/>
        </w:rPr>
        <w:t>Ко</w:t>
      </w:r>
      <w:r>
        <w:rPr>
          <w:sz w:val="28"/>
          <w:szCs w:val="28"/>
        </w:rPr>
        <w:t xml:space="preserve">ммунистическая, ул.Славы, ул. </w:t>
      </w:r>
      <w:proofErr w:type="spellStart"/>
      <w:r>
        <w:rPr>
          <w:sz w:val="28"/>
          <w:szCs w:val="28"/>
        </w:rPr>
        <w:t>Надречная</w:t>
      </w:r>
      <w:proofErr w:type="spellEnd"/>
      <w:r>
        <w:rPr>
          <w:sz w:val="28"/>
          <w:szCs w:val="28"/>
        </w:rPr>
        <w:t>, ул. Механизаторов, ул. Первомайская, ул. Лесная)</w:t>
      </w:r>
    </w:p>
    <w:p w:rsidR="008031FC" w:rsidRDefault="00827559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автомобильных дорог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укма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д.Сизнер</w:t>
      </w:r>
      <w:proofErr w:type="spellEnd"/>
      <w:r>
        <w:rPr>
          <w:sz w:val="28"/>
          <w:szCs w:val="28"/>
        </w:rPr>
        <w:t xml:space="preserve">, д. Лом, </w:t>
      </w:r>
      <w:proofErr w:type="spellStart"/>
      <w:r>
        <w:rPr>
          <w:sz w:val="28"/>
          <w:szCs w:val="28"/>
        </w:rPr>
        <w:t>д.Тошкем</w:t>
      </w:r>
      <w:proofErr w:type="spellEnd"/>
      <w:r>
        <w:rPr>
          <w:sz w:val="28"/>
          <w:szCs w:val="28"/>
        </w:rPr>
        <w:t xml:space="preserve">, д.Нижняя </w:t>
      </w:r>
      <w:proofErr w:type="spellStart"/>
      <w:r>
        <w:rPr>
          <w:sz w:val="28"/>
          <w:szCs w:val="28"/>
        </w:rPr>
        <w:t>Мосара</w:t>
      </w:r>
      <w:proofErr w:type="spellEnd"/>
      <w:r w:rsidR="00DE45B1">
        <w:rPr>
          <w:sz w:val="28"/>
          <w:szCs w:val="28"/>
        </w:rPr>
        <w:t>, д.Крупино.</w:t>
      </w:r>
    </w:p>
    <w:p w:rsidR="00DE45B1" w:rsidRDefault="00DE45B1" w:rsidP="0082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реконструкцию улично-дорожной сети предусматривается проводить за счет средств, выделяемых </w:t>
      </w:r>
      <w:proofErr w:type="spellStart"/>
      <w:r>
        <w:rPr>
          <w:sz w:val="28"/>
          <w:szCs w:val="28"/>
        </w:rPr>
        <w:t>Мари-Турекским</w:t>
      </w:r>
      <w:proofErr w:type="spellEnd"/>
      <w:r>
        <w:rPr>
          <w:sz w:val="28"/>
          <w:szCs w:val="28"/>
        </w:rPr>
        <w:t xml:space="preserve"> районным дорожным фондом и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за счет </w:t>
      </w:r>
      <w:r w:rsidR="000C765A">
        <w:rPr>
          <w:sz w:val="28"/>
          <w:szCs w:val="28"/>
        </w:rPr>
        <w:t>средств местного бюджета.</w:t>
      </w:r>
    </w:p>
    <w:p w:rsidR="00827559" w:rsidRPr="00827559" w:rsidRDefault="00827559" w:rsidP="00827559">
      <w:pPr>
        <w:jc w:val="both"/>
        <w:rPr>
          <w:sz w:val="28"/>
          <w:szCs w:val="28"/>
        </w:rPr>
      </w:pPr>
    </w:p>
    <w:p w:rsidR="009B4331" w:rsidRPr="00827559" w:rsidRDefault="00CA3A5F" w:rsidP="00827559">
      <w:pPr>
        <w:jc w:val="both"/>
        <w:rPr>
          <w:b/>
          <w:sz w:val="28"/>
          <w:szCs w:val="28"/>
          <w:u w:val="single"/>
        </w:rPr>
      </w:pPr>
      <w:r w:rsidRPr="00827559">
        <w:rPr>
          <w:b/>
          <w:sz w:val="28"/>
          <w:szCs w:val="28"/>
          <w:u w:val="single"/>
        </w:rPr>
        <w:t>5</w:t>
      </w:r>
      <w:r w:rsidR="003F26D8" w:rsidRPr="00827559">
        <w:rPr>
          <w:b/>
          <w:sz w:val="28"/>
          <w:szCs w:val="28"/>
          <w:u w:val="single"/>
        </w:rPr>
        <w:t>.</w:t>
      </w:r>
      <w:r w:rsidR="00A24841" w:rsidRPr="00827559">
        <w:rPr>
          <w:b/>
          <w:sz w:val="28"/>
          <w:szCs w:val="28"/>
          <w:u w:val="single"/>
        </w:rPr>
        <w:t>Ресурсное обеспечение программы</w:t>
      </w:r>
    </w:p>
    <w:p w:rsidR="00A24841" w:rsidRPr="00827559" w:rsidRDefault="00993543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Финансирование программы предполагается осуществ</w:t>
      </w:r>
      <w:r w:rsidR="0073407F" w:rsidRPr="00827559">
        <w:rPr>
          <w:sz w:val="28"/>
          <w:szCs w:val="28"/>
        </w:rPr>
        <w:t>лять</w:t>
      </w:r>
      <w:r w:rsidRPr="00827559">
        <w:rPr>
          <w:sz w:val="28"/>
          <w:szCs w:val="28"/>
        </w:rPr>
        <w:t xml:space="preserve"> за счет </w:t>
      </w:r>
      <w:r w:rsidR="00A24841" w:rsidRPr="00827559">
        <w:rPr>
          <w:sz w:val="28"/>
          <w:szCs w:val="28"/>
        </w:rPr>
        <w:t xml:space="preserve">средств </w:t>
      </w:r>
      <w:r w:rsidRPr="00827559">
        <w:rPr>
          <w:sz w:val="28"/>
          <w:szCs w:val="28"/>
        </w:rPr>
        <w:t xml:space="preserve">из </w:t>
      </w:r>
      <w:r w:rsidR="00A24841" w:rsidRPr="00827559">
        <w:rPr>
          <w:sz w:val="28"/>
          <w:szCs w:val="28"/>
        </w:rPr>
        <w:t>федерального бюджета, республиканского бюджета Республики Марий Эл, бюд</w:t>
      </w:r>
      <w:r w:rsidRPr="00827559">
        <w:rPr>
          <w:sz w:val="28"/>
          <w:szCs w:val="28"/>
        </w:rPr>
        <w:t>жета муниципального образования «</w:t>
      </w:r>
      <w:proofErr w:type="spellStart"/>
      <w:r w:rsidR="00827559">
        <w:rPr>
          <w:sz w:val="28"/>
          <w:szCs w:val="28"/>
        </w:rPr>
        <w:t>Мари-Турекский</w:t>
      </w:r>
      <w:proofErr w:type="spellEnd"/>
      <w:r w:rsidR="00A24841" w:rsidRPr="00827559">
        <w:rPr>
          <w:sz w:val="28"/>
          <w:szCs w:val="28"/>
        </w:rPr>
        <w:t xml:space="preserve"> муниципальный район</w:t>
      </w:r>
      <w:r w:rsidRPr="00827559">
        <w:rPr>
          <w:sz w:val="28"/>
          <w:szCs w:val="28"/>
        </w:rPr>
        <w:t>» бюджета муниципального образован</w:t>
      </w:r>
      <w:r w:rsidR="00827559">
        <w:rPr>
          <w:sz w:val="28"/>
          <w:szCs w:val="28"/>
        </w:rPr>
        <w:t>ия «</w:t>
      </w:r>
      <w:proofErr w:type="spellStart"/>
      <w:r w:rsidR="00827559">
        <w:rPr>
          <w:sz w:val="28"/>
          <w:szCs w:val="28"/>
        </w:rPr>
        <w:t>Хлебниковское</w:t>
      </w:r>
      <w:proofErr w:type="spellEnd"/>
      <w:r w:rsidR="00827559">
        <w:rPr>
          <w:sz w:val="28"/>
          <w:szCs w:val="28"/>
        </w:rPr>
        <w:t xml:space="preserve"> сельское</w:t>
      </w:r>
      <w:r w:rsidRPr="00827559">
        <w:rPr>
          <w:sz w:val="28"/>
          <w:szCs w:val="28"/>
        </w:rPr>
        <w:t xml:space="preserve"> поселение»  и средств внебюджетных источников.</w:t>
      </w:r>
    </w:p>
    <w:p w:rsidR="00993543" w:rsidRPr="00827559" w:rsidRDefault="00993543" w:rsidP="00827559">
      <w:pPr>
        <w:jc w:val="both"/>
        <w:rPr>
          <w:sz w:val="28"/>
          <w:szCs w:val="28"/>
        </w:rPr>
      </w:pPr>
    </w:p>
    <w:p w:rsidR="00FA437A" w:rsidRPr="00827559" w:rsidRDefault="00CA3A5F" w:rsidP="00827559">
      <w:pPr>
        <w:jc w:val="both"/>
        <w:rPr>
          <w:b/>
          <w:sz w:val="28"/>
          <w:szCs w:val="28"/>
          <w:u w:val="single"/>
        </w:rPr>
      </w:pPr>
      <w:r w:rsidRPr="00827559">
        <w:rPr>
          <w:b/>
          <w:sz w:val="28"/>
          <w:szCs w:val="28"/>
          <w:u w:val="single"/>
        </w:rPr>
        <w:t>6</w:t>
      </w:r>
      <w:r w:rsidR="00FA437A" w:rsidRPr="00827559">
        <w:rPr>
          <w:b/>
          <w:sz w:val="28"/>
          <w:szCs w:val="28"/>
          <w:u w:val="single"/>
        </w:rPr>
        <w:t>.</w:t>
      </w:r>
      <w:bookmarkStart w:id="2" w:name="sub_10812"/>
      <w:r w:rsidR="00FA437A" w:rsidRPr="00827559">
        <w:rPr>
          <w:b/>
          <w:sz w:val="28"/>
          <w:szCs w:val="28"/>
          <w:u w:val="single"/>
        </w:rPr>
        <w:t>Оценка планируемой эффективности реализации Муниципальной программы</w:t>
      </w:r>
      <w:bookmarkEnd w:id="2"/>
    </w:p>
    <w:p w:rsidR="00FA437A" w:rsidRPr="00827559" w:rsidRDefault="00FA437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 w:rsidR="00827559">
        <w:rPr>
          <w:sz w:val="28"/>
          <w:szCs w:val="28"/>
        </w:rPr>
        <w:t>Хлебниковское</w:t>
      </w:r>
      <w:proofErr w:type="spellEnd"/>
      <w:r w:rsidR="00827559">
        <w:rPr>
          <w:sz w:val="28"/>
          <w:szCs w:val="28"/>
        </w:rPr>
        <w:t xml:space="preserve"> сельское</w:t>
      </w:r>
      <w:r w:rsidR="00D2227F" w:rsidRPr="00827559">
        <w:rPr>
          <w:sz w:val="28"/>
          <w:szCs w:val="28"/>
        </w:rPr>
        <w:t xml:space="preserve"> поселение</w:t>
      </w:r>
      <w:r w:rsidRPr="00827559">
        <w:rPr>
          <w:sz w:val="28"/>
          <w:szCs w:val="28"/>
        </w:rPr>
        <w:t>», привлечение значительных инвестиционных ресурсов.</w:t>
      </w:r>
    </w:p>
    <w:p w:rsidR="00FA437A" w:rsidRPr="00827559" w:rsidRDefault="00FA437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Основными показателями реализации программы</w:t>
      </w:r>
      <w:r w:rsidR="00D2227F" w:rsidRPr="00827559">
        <w:rPr>
          <w:sz w:val="28"/>
          <w:szCs w:val="28"/>
        </w:rPr>
        <w:t xml:space="preserve"> комплексного развития </w:t>
      </w:r>
      <w:r w:rsidR="005229AB" w:rsidRPr="00827559">
        <w:rPr>
          <w:sz w:val="28"/>
          <w:szCs w:val="28"/>
        </w:rPr>
        <w:t>транспортной</w:t>
      </w:r>
      <w:r w:rsidR="00D2227F" w:rsidRPr="00827559">
        <w:rPr>
          <w:sz w:val="28"/>
          <w:szCs w:val="28"/>
        </w:rPr>
        <w:t xml:space="preserve"> инфраструктуры</w:t>
      </w:r>
      <w:r w:rsidRPr="00827559">
        <w:rPr>
          <w:sz w:val="28"/>
          <w:szCs w:val="28"/>
        </w:rPr>
        <w:t xml:space="preserve"> являются:</w:t>
      </w:r>
    </w:p>
    <w:p w:rsidR="00FA437A" w:rsidRPr="00827559" w:rsidRDefault="00FA437A" w:rsidP="00827559">
      <w:pPr>
        <w:jc w:val="both"/>
        <w:rPr>
          <w:bCs/>
          <w:sz w:val="28"/>
          <w:szCs w:val="28"/>
        </w:rPr>
      </w:pPr>
      <w:r w:rsidRPr="00827559">
        <w:rPr>
          <w:sz w:val="28"/>
          <w:szCs w:val="28"/>
        </w:rPr>
        <w:t xml:space="preserve">- строительство и реконструкция объектов </w:t>
      </w:r>
      <w:r w:rsidR="005229AB" w:rsidRPr="00827559">
        <w:rPr>
          <w:sz w:val="28"/>
          <w:szCs w:val="28"/>
        </w:rPr>
        <w:t>транспортной</w:t>
      </w:r>
      <w:r w:rsidRPr="00827559">
        <w:rPr>
          <w:sz w:val="28"/>
          <w:szCs w:val="28"/>
        </w:rPr>
        <w:t xml:space="preserve"> сферы</w:t>
      </w:r>
      <w:r w:rsidR="00827559">
        <w:rPr>
          <w:bCs/>
          <w:sz w:val="28"/>
          <w:szCs w:val="28"/>
        </w:rPr>
        <w:t xml:space="preserve"> в м</w:t>
      </w:r>
      <w:r w:rsidRPr="00827559">
        <w:rPr>
          <w:bCs/>
          <w:sz w:val="28"/>
          <w:szCs w:val="28"/>
        </w:rPr>
        <w:t>униципальном образовании;</w:t>
      </w:r>
    </w:p>
    <w:p w:rsidR="00FA437A" w:rsidRPr="00827559" w:rsidRDefault="00FA437A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- у</w:t>
      </w:r>
      <w:r w:rsidR="00D2227F" w:rsidRPr="00827559">
        <w:rPr>
          <w:sz w:val="28"/>
          <w:szCs w:val="28"/>
        </w:rPr>
        <w:t>лучшение уровня жизни населения</w:t>
      </w:r>
      <w:r w:rsidRPr="00827559">
        <w:rPr>
          <w:sz w:val="28"/>
          <w:szCs w:val="28"/>
        </w:rPr>
        <w:t>.</w:t>
      </w:r>
    </w:p>
    <w:bookmarkEnd w:id="0"/>
    <w:p w:rsidR="00AD27D8" w:rsidRPr="00827559" w:rsidRDefault="00AD27D8" w:rsidP="00827559">
      <w:pPr>
        <w:jc w:val="both"/>
        <w:rPr>
          <w:sz w:val="28"/>
          <w:szCs w:val="28"/>
        </w:rPr>
      </w:pPr>
    </w:p>
    <w:p w:rsidR="00BA0F81" w:rsidRPr="00827559" w:rsidRDefault="00CA3A5F" w:rsidP="00827559">
      <w:pPr>
        <w:jc w:val="both"/>
        <w:rPr>
          <w:b/>
          <w:sz w:val="28"/>
          <w:szCs w:val="28"/>
          <w:u w:val="single"/>
        </w:rPr>
      </w:pPr>
      <w:r w:rsidRPr="00827559">
        <w:rPr>
          <w:b/>
          <w:sz w:val="28"/>
          <w:szCs w:val="28"/>
          <w:u w:val="single"/>
        </w:rPr>
        <w:t>7</w:t>
      </w:r>
      <w:r w:rsidR="00BA0F81" w:rsidRPr="00827559">
        <w:rPr>
          <w:b/>
          <w:sz w:val="28"/>
          <w:szCs w:val="28"/>
          <w:u w:val="single"/>
        </w:rPr>
        <w:t>.</w:t>
      </w:r>
      <w:proofErr w:type="gramStart"/>
      <w:r w:rsidR="00BA0F81" w:rsidRPr="00827559">
        <w:rPr>
          <w:b/>
          <w:sz w:val="28"/>
          <w:szCs w:val="28"/>
          <w:u w:val="single"/>
        </w:rPr>
        <w:t>Контроль за</w:t>
      </w:r>
      <w:proofErr w:type="gramEnd"/>
      <w:r w:rsidR="00BA0F81" w:rsidRPr="00827559">
        <w:rPr>
          <w:b/>
          <w:sz w:val="28"/>
          <w:szCs w:val="28"/>
          <w:u w:val="single"/>
        </w:rPr>
        <w:t xml:space="preserve"> ходом реализации </w:t>
      </w:r>
      <w:r w:rsidR="0000135C" w:rsidRPr="00827559">
        <w:rPr>
          <w:b/>
          <w:sz w:val="28"/>
          <w:szCs w:val="28"/>
          <w:u w:val="single"/>
        </w:rPr>
        <w:t>п</w:t>
      </w:r>
      <w:r w:rsidR="00BA0F81" w:rsidRPr="00827559">
        <w:rPr>
          <w:b/>
          <w:sz w:val="28"/>
          <w:szCs w:val="28"/>
          <w:u w:val="single"/>
        </w:rPr>
        <w:t>рограммы.</w:t>
      </w:r>
    </w:p>
    <w:p w:rsidR="00BA0F81" w:rsidRPr="00827559" w:rsidRDefault="00BA0F81" w:rsidP="00827559">
      <w:pPr>
        <w:jc w:val="both"/>
        <w:rPr>
          <w:sz w:val="28"/>
          <w:szCs w:val="28"/>
        </w:rPr>
      </w:pPr>
      <w:r w:rsidRPr="00827559">
        <w:rPr>
          <w:sz w:val="28"/>
          <w:szCs w:val="28"/>
        </w:rPr>
        <w:t>Администрация муниципального обр</w:t>
      </w:r>
      <w:r w:rsidR="00827559">
        <w:rPr>
          <w:sz w:val="28"/>
          <w:szCs w:val="28"/>
        </w:rPr>
        <w:t>азования «</w:t>
      </w:r>
      <w:proofErr w:type="spellStart"/>
      <w:r w:rsidR="00827559">
        <w:rPr>
          <w:sz w:val="28"/>
          <w:szCs w:val="28"/>
        </w:rPr>
        <w:t>Хлебниковское</w:t>
      </w:r>
      <w:proofErr w:type="spellEnd"/>
      <w:r w:rsidR="00827559">
        <w:rPr>
          <w:sz w:val="28"/>
          <w:szCs w:val="28"/>
        </w:rPr>
        <w:t xml:space="preserve"> сельское</w:t>
      </w:r>
      <w:r w:rsidRPr="00827559">
        <w:rPr>
          <w:sz w:val="28"/>
          <w:szCs w:val="28"/>
        </w:rPr>
        <w:t xml:space="preserve">  поселение» ежегодно представляет в Собрание депутатов муниципального обр</w:t>
      </w:r>
      <w:r w:rsidR="00827559">
        <w:rPr>
          <w:sz w:val="28"/>
          <w:szCs w:val="28"/>
        </w:rPr>
        <w:t>азования «</w:t>
      </w:r>
      <w:proofErr w:type="spellStart"/>
      <w:r w:rsidR="00827559">
        <w:rPr>
          <w:sz w:val="28"/>
          <w:szCs w:val="28"/>
        </w:rPr>
        <w:t>Хлебниковское</w:t>
      </w:r>
      <w:proofErr w:type="spellEnd"/>
      <w:r w:rsidR="00827559">
        <w:rPr>
          <w:sz w:val="28"/>
          <w:szCs w:val="28"/>
        </w:rPr>
        <w:t xml:space="preserve"> сельское</w:t>
      </w:r>
      <w:r w:rsidRPr="00827559">
        <w:rPr>
          <w:sz w:val="28"/>
          <w:szCs w:val="28"/>
        </w:rPr>
        <w:t xml:space="preserve">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1622E" w:rsidRDefault="002162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22E" w:rsidRPr="0021622E" w:rsidRDefault="0021622E" w:rsidP="0021622E">
      <w:pPr>
        <w:ind w:left="4111"/>
        <w:jc w:val="center"/>
      </w:pPr>
      <w:r w:rsidRPr="0021622E">
        <w:lastRenderedPageBreak/>
        <w:t>Приложение № 1</w:t>
      </w:r>
    </w:p>
    <w:p w:rsidR="0021622E" w:rsidRPr="0021622E" w:rsidRDefault="0021622E" w:rsidP="0021622E">
      <w:pPr>
        <w:ind w:left="4111"/>
        <w:jc w:val="center"/>
      </w:pPr>
      <w:r w:rsidRPr="0021622E">
        <w:t xml:space="preserve">к </w:t>
      </w:r>
      <w:r>
        <w:t>программе комплексного развития</w:t>
      </w:r>
      <w:r>
        <w:br/>
      </w:r>
      <w:r w:rsidRPr="0021622E">
        <w:t>транспортной инфраструктуры</w:t>
      </w:r>
      <w:r>
        <w:br/>
      </w:r>
      <w:r w:rsidRPr="0021622E">
        <w:t>муниципального об</w:t>
      </w:r>
      <w:r w:rsidR="006D43A9">
        <w:t>ра</w:t>
      </w:r>
      <w:r w:rsidR="00827559">
        <w:t xml:space="preserve">зования </w:t>
      </w:r>
      <w:r w:rsidR="00827559">
        <w:br/>
        <w:t>«</w:t>
      </w:r>
      <w:proofErr w:type="spellStart"/>
      <w:r w:rsidR="00827559">
        <w:t>Хлебниковское</w:t>
      </w:r>
      <w:proofErr w:type="spellEnd"/>
      <w:r w:rsidR="00827559">
        <w:t xml:space="preserve"> сельское </w:t>
      </w:r>
      <w:r w:rsidR="006D43A9">
        <w:t xml:space="preserve"> поселение</w:t>
      </w:r>
      <w:r w:rsidRPr="0021622E">
        <w:t>»</w:t>
      </w:r>
    </w:p>
    <w:p w:rsidR="0021622E" w:rsidRDefault="0021622E" w:rsidP="0021622E">
      <w:pPr>
        <w:pStyle w:val="a5"/>
        <w:spacing w:line="276" w:lineRule="auto"/>
        <w:ind w:left="4253" w:hanging="142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21622E">
        <w:rPr>
          <w:b/>
          <w:sz w:val="28"/>
          <w:szCs w:val="28"/>
        </w:rPr>
        <w:t>Перечень планируемых мероприятий</w:t>
      </w:r>
    </w:p>
    <w:p w:rsidR="0021622E" w:rsidRP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417"/>
        <w:gridCol w:w="1276"/>
        <w:gridCol w:w="2410"/>
      </w:tblGrid>
      <w:tr w:rsidR="0021622E" w:rsidRPr="003E2ADA" w:rsidTr="00827559">
        <w:trPr>
          <w:trHeight w:val="63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1622E" w:rsidRPr="003E2ADA" w:rsidRDefault="0021622E" w:rsidP="0021622E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1622E" w:rsidRPr="003E2ADA" w:rsidRDefault="0021622E" w:rsidP="0021622E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B0F1E" w:rsidRDefault="0021622E" w:rsidP="00DB0F1E">
            <w:pPr>
              <w:jc w:val="center"/>
            </w:pPr>
            <w:r w:rsidRPr="003E2ADA">
              <w:t xml:space="preserve">Затраты </w:t>
            </w:r>
          </w:p>
          <w:p w:rsidR="0021622E" w:rsidRPr="003E2ADA" w:rsidRDefault="0021622E" w:rsidP="00DB0F1E">
            <w:pPr>
              <w:jc w:val="center"/>
            </w:pPr>
            <w:r w:rsidRPr="003E2ADA">
              <w:t xml:space="preserve">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1622E" w:rsidRPr="003E2ADA" w:rsidRDefault="0021622E" w:rsidP="0021622E">
            <w:pPr>
              <w:jc w:val="center"/>
            </w:pPr>
            <w:r>
              <w:t>Исполнитель</w:t>
            </w:r>
          </w:p>
        </w:tc>
      </w:tr>
      <w:tr w:rsidR="0021622E" w:rsidRPr="003E2ADA" w:rsidTr="00827559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21622E" w:rsidRPr="003E2ADA" w:rsidRDefault="0021622E" w:rsidP="0021622E">
            <w:pPr>
              <w:jc w:val="both"/>
            </w:pPr>
            <w:r>
              <w:t>Приведение пешеходных переходов к новым национальным стандартам</w:t>
            </w:r>
          </w:p>
        </w:tc>
        <w:tc>
          <w:tcPr>
            <w:tcW w:w="1417" w:type="dxa"/>
            <w:shd w:val="clear" w:color="auto" w:fill="FFFFFF" w:themeFill="background1"/>
          </w:tcPr>
          <w:p w:rsidR="0021622E" w:rsidRPr="003E2ADA" w:rsidRDefault="00604DEA" w:rsidP="00C1062B">
            <w:pPr>
              <w:jc w:val="center"/>
            </w:pPr>
            <w:r>
              <w:t>2016 - 2017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21622E" w:rsidRPr="003E2ADA" w:rsidRDefault="00827559" w:rsidP="00C1062B">
            <w:pPr>
              <w:jc w:val="center"/>
            </w:pPr>
            <w:r>
              <w:t>0,198</w:t>
            </w:r>
          </w:p>
        </w:tc>
        <w:tc>
          <w:tcPr>
            <w:tcW w:w="2410" w:type="dxa"/>
            <w:shd w:val="clear" w:color="auto" w:fill="FFFFFF" w:themeFill="background1"/>
          </w:tcPr>
          <w:p w:rsidR="0021622E" w:rsidRDefault="00604DEA" w:rsidP="00883852">
            <w:pPr>
              <w:jc w:val="center"/>
            </w:pPr>
            <w:r>
              <w:t xml:space="preserve">Администрация </w:t>
            </w:r>
            <w:r w:rsidR="00883852">
              <w:t>МО</w:t>
            </w:r>
            <w:r w:rsidR="00827559">
              <w:t xml:space="preserve"> «</w:t>
            </w:r>
            <w:proofErr w:type="spellStart"/>
            <w:r w:rsidR="00827559">
              <w:t>Хлебниковское</w:t>
            </w:r>
            <w:proofErr w:type="spellEnd"/>
            <w:r w:rsidR="00827559">
              <w:t xml:space="preserve"> сельское поселение</w:t>
            </w:r>
            <w:r>
              <w:t>»</w:t>
            </w:r>
          </w:p>
        </w:tc>
      </w:tr>
      <w:tr w:rsidR="00883852" w:rsidRPr="003E2ADA" w:rsidTr="00827559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883852" w:rsidRDefault="00827559" w:rsidP="0021622E">
            <w:pPr>
              <w:jc w:val="both"/>
            </w:pPr>
            <w:r>
              <w:t xml:space="preserve">Подготовка проектно-сметной документации и </w:t>
            </w:r>
            <w:r w:rsidR="00883852">
              <w:t xml:space="preserve"> реконс</w:t>
            </w:r>
            <w:r>
              <w:t>трукция ул</w:t>
            </w:r>
            <w:proofErr w:type="gramStart"/>
            <w:r>
              <w:t>.С</w:t>
            </w:r>
            <w:proofErr w:type="gramEnd"/>
            <w:r>
              <w:t>лава, ул. Коммунистическая</w:t>
            </w:r>
            <w:r w:rsidR="00883852">
              <w:t xml:space="preserve"> </w:t>
            </w:r>
            <w:r>
              <w:t xml:space="preserve"> с.Хлебниково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883852" w:rsidRPr="003E2ADA" w:rsidRDefault="00883852" w:rsidP="00C1062B">
            <w:pPr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883852" w:rsidRPr="003E2ADA" w:rsidRDefault="00883852" w:rsidP="00C1062B">
            <w:pPr>
              <w:jc w:val="center"/>
            </w:pPr>
            <w:r>
              <w:t>0,</w:t>
            </w:r>
            <w:r w:rsidR="00827559"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883852" w:rsidRDefault="00883852" w:rsidP="00883852">
            <w:pPr>
              <w:jc w:val="center"/>
            </w:pPr>
            <w:r w:rsidRPr="00CB40E5">
              <w:t>Админист</w:t>
            </w:r>
            <w:r w:rsidR="00827559">
              <w:t>рация МО «</w:t>
            </w:r>
            <w:proofErr w:type="spellStart"/>
            <w:r w:rsidR="00827559">
              <w:t>Хлебниковское</w:t>
            </w:r>
            <w:proofErr w:type="spellEnd"/>
            <w:r w:rsidR="00827559">
              <w:t xml:space="preserve"> сельское</w:t>
            </w:r>
            <w:r w:rsidRPr="00CB40E5">
              <w:t xml:space="preserve"> поселение»</w:t>
            </w:r>
          </w:p>
        </w:tc>
      </w:tr>
      <w:tr w:rsidR="00883852" w:rsidRPr="003E2ADA" w:rsidTr="00827559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883852" w:rsidRDefault="00883852" w:rsidP="0021622E">
            <w:pPr>
              <w:jc w:val="both"/>
            </w:pPr>
            <w:r w:rsidRPr="00124808">
              <w:t xml:space="preserve">Проведение паспортизации и </w:t>
            </w:r>
            <w:proofErr w:type="gramStart"/>
            <w:r w:rsidRPr="00124808">
              <w:t>инвентаризации</w:t>
            </w:r>
            <w:proofErr w:type="gramEnd"/>
            <w:r w:rsidRPr="00124808"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83852" w:rsidRPr="003E2ADA" w:rsidRDefault="00883852" w:rsidP="00C1062B">
            <w:pPr>
              <w:jc w:val="center"/>
            </w:pPr>
            <w:r>
              <w:t>201</w:t>
            </w:r>
            <w:r w:rsidR="00827559"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83852" w:rsidRPr="003E2ADA" w:rsidRDefault="001733E2" w:rsidP="001733E2">
            <w:pPr>
              <w:jc w:val="center"/>
            </w:pPr>
            <w:r>
              <w:t>0,2</w:t>
            </w:r>
            <w:r w:rsidR="00827559"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883852" w:rsidRDefault="00883852" w:rsidP="00883852">
            <w:pPr>
              <w:jc w:val="center"/>
            </w:pPr>
            <w:r w:rsidRPr="00CB40E5">
              <w:t>Администр</w:t>
            </w:r>
            <w:r w:rsidR="00827559">
              <w:t>ация МО «</w:t>
            </w:r>
            <w:proofErr w:type="spellStart"/>
            <w:r w:rsidR="00827559">
              <w:t>Хлебниковское</w:t>
            </w:r>
            <w:proofErr w:type="spellEnd"/>
            <w:r w:rsidR="00827559">
              <w:t xml:space="preserve"> сельское </w:t>
            </w:r>
            <w:r w:rsidRPr="00CB40E5">
              <w:t>поселение»</w:t>
            </w:r>
          </w:p>
        </w:tc>
      </w:tr>
      <w:tr w:rsidR="00883852" w:rsidRPr="003E2ADA" w:rsidTr="00827559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883852" w:rsidRPr="00124808" w:rsidRDefault="00827559" w:rsidP="0021622E">
            <w:pPr>
              <w:jc w:val="both"/>
            </w:pPr>
            <w:r>
              <w:t xml:space="preserve">Проведение инструментальной </w:t>
            </w:r>
            <w:proofErr w:type="gramStart"/>
            <w:r>
              <w:t>оценки технического состояния дорог общего пользования местного значения</w:t>
            </w:r>
            <w:proofErr w:type="gramEnd"/>
            <w:r w:rsidR="00883852" w:rsidRPr="00124808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852" w:rsidRPr="003E2ADA" w:rsidRDefault="00827559" w:rsidP="00C1062B">
            <w:pPr>
              <w:jc w:val="center"/>
            </w:pPr>
            <w:r>
              <w:t>2017</w:t>
            </w:r>
            <w:r w:rsidR="00883852">
              <w:t xml:space="preserve"> - 2025</w:t>
            </w:r>
          </w:p>
        </w:tc>
        <w:tc>
          <w:tcPr>
            <w:tcW w:w="1276" w:type="dxa"/>
            <w:shd w:val="clear" w:color="auto" w:fill="FFFFFF" w:themeFill="background1"/>
          </w:tcPr>
          <w:p w:rsidR="00883852" w:rsidRPr="003E2ADA" w:rsidRDefault="00827559" w:rsidP="00C1062B">
            <w:pPr>
              <w:jc w:val="center"/>
            </w:pPr>
            <w:r>
              <w:t>0,3</w:t>
            </w:r>
          </w:p>
        </w:tc>
        <w:tc>
          <w:tcPr>
            <w:tcW w:w="2410" w:type="dxa"/>
            <w:shd w:val="clear" w:color="auto" w:fill="FFFFFF" w:themeFill="background1"/>
          </w:tcPr>
          <w:p w:rsidR="00883852" w:rsidRDefault="00883852" w:rsidP="00883852">
            <w:pPr>
              <w:jc w:val="center"/>
            </w:pPr>
            <w:r w:rsidRPr="00CB40E5">
              <w:t>Админист</w:t>
            </w:r>
            <w:r w:rsidR="00827559">
              <w:t>рация МО «</w:t>
            </w:r>
            <w:proofErr w:type="spellStart"/>
            <w:r w:rsidR="00827559">
              <w:t>Хлебниковское</w:t>
            </w:r>
            <w:proofErr w:type="spellEnd"/>
            <w:r w:rsidR="00827559">
              <w:t xml:space="preserve"> сельское</w:t>
            </w:r>
            <w:r w:rsidRPr="00CB40E5">
              <w:t xml:space="preserve"> поселение»</w:t>
            </w:r>
          </w:p>
        </w:tc>
      </w:tr>
    </w:tbl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FA437A" w:rsidRPr="00AD3842" w:rsidRDefault="00FA437A" w:rsidP="00FA437A">
      <w:pPr>
        <w:ind w:firstLine="540"/>
        <w:jc w:val="both"/>
        <w:rPr>
          <w:sz w:val="28"/>
          <w:szCs w:val="28"/>
        </w:rPr>
      </w:pPr>
    </w:p>
    <w:sectPr w:rsidR="00FA437A" w:rsidRPr="00AD3842" w:rsidSect="005C40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3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759DD"/>
    <w:rsid w:val="0000135C"/>
    <w:rsid w:val="0000298B"/>
    <w:rsid w:val="00011318"/>
    <w:rsid w:val="00014DB4"/>
    <w:rsid w:val="000251B0"/>
    <w:rsid w:val="00052230"/>
    <w:rsid w:val="00056FD3"/>
    <w:rsid w:val="00062224"/>
    <w:rsid w:val="0006462E"/>
    <w:rsid w:val="00064F54"/>
    <w:rsid w:val="000675EB"/>
    <w:rsid w:val="00074DD5"/>
    <w:rsid w:val="00081D02"/>
    <w:rsid w:val="00091854"/>
    <w:rsid w:val="000A2352"/>
    <w:rsid w:val="000B2F7B"/>
    <w:rsid w:val="000C765A"/>
    <w:rsid w:val="000D4BD1"/>
    <w:rsid w:val="00106963"/>
    <w:rsid w:val="00117D6C"/>
    <w:rsid w:val="00121D9C"/>
    <w:rsid w:val="00124808"/>
    <w:rsid w:val="0013089B"/>
    <w:rsid w:val="001469AE"/>
    <w:rsid w:val="001476AE"/>
    <w:rsid w:val="001643C7"/>
    <w:rsid w:val="00166361"/>
    <w:rsid w:val="001733E2"/>
    <w:rsid w:val="00173C89"/>
    <w:rsid w:val="001750C8"/>
    <w:rsid w:val="001763D6"/>
    <w:rsid w:val="00181298"/>
    <w:rsid w:val="00181E15"/>
    <w:rsid w:val="001A3006"/>
    <w:rsid w:val="001A3C1F"/>
    <w:rsid w:val="001B525B"/>
    <w:rsid w:val="001B74F8"/>
    <w:rsid w:val="001D2A99"/>
    <w:rsid w:val="001E0B26"/>
    <w:rsid w:val="00203758"/>
    <w:rsid w:val="0020477E"/>
    <w:rsid w:val="0021367A"/>
    <w:rsid w:val="0021622E"/>
    <w:rsid w:val="00222673"/>
    <w:rsid w:val="00232FC0"/>
    <w:rsid w:val="00237163"/>
    <w:rsid w:val="002408F5"/>
    <w:rsid w:val="002416D8"/>
    <w:rsid w:val="00242699"/>
    <w:rsid w:val="00246091"/>
    <w:rsid w:val="002533F9"/>
    <w:rsid w:val="0028336E"/>
    <w:rsid w:val="002B28CB"/>
    <w:rsid w:val="002B4139"/>
    <w:rsid w:val="002C37CA"/>
    <w:rsid w:val="002D7CCD"/>
    <w:rsid w:val="002F2EE8"/>
    <w:rsid w:val="002F63DD"/>
    <w:rsid w:val="003017FD"/>
    <w:rsid w:val="0032305E"/>
    <w:rsid w:val="003250C9"/>
    <w:rsid w:val="00344A49"/>
    <w:rsid w:val="00361880"/>
    <w:rsid w:val="00384D23"/>
    <w:rsid w:val="00385D49"/>
    <w:rsid w:val="003A1405"/>
    <w:rsid w:val="003A70DC"/>
    <w:rsid w:val="003B06E0"/>
    <w:rsid w:val="003B7692"/>
    <w:rsid w:val="003C040B"/>
    <w:rsid w:val="003C05CB"/>
    <w:rsid w:val="003C727A"/>
    <w:rsid w:val="003E2ADA"/>
    <w:rsid w:val="003F26D8"/>
    <w:rsid w:val="003F6C98"/>
    <w:rsid w:val="00413BB4"/>
    <w:rsid w:val="00415CE8"/>
    <w:rsid w:val="00417493"/>
    <w:rsid w:val="004204D1"/>
    <w:rsid w:val="00427917"/>
    <w:rsid w:val="004452A0"/>
    <w:rsid w:val="00467720"/>
    <w:rsid w:val="004739FE"/>
    <w:rsid w:val="004759DD"/>
    <w:rsid w:val="00485C7A"/>
    <w:rsid w:val="0049338F"/>
    <w:rsid w:val="004A2627"/>
    <w:rsid w:val="004A422A"/>
    <w:rsid w:val="004B06F7"/>
    <w:rsid w:val="004C5F52"/>
    <w:rsid w:val="004D16E3"/>
    <w:rsid w:val="004D1AFF"/>
    <w:rsid w:val="004D416A"/>
    <w:rsid w:val="004F63C1"/>
    <w:rsid w:val="005072C0"/>
    <w:rsid w:val="005229AB"/>
    <w:rsid w:val="00542669"/>
    <w:rsid w:val="0054461D"/>
    <w:rsid w:val="005455AA"/>
    <w:rsid w:val="005478E1"/>
    <w:rsid w:val="00547D67"/>
    <w:rsid w:val="00551B85"/>
    <w:rsid w:val="0055329A"/>
    <w:rsid w:val="005537DF"/>
    <w:rsid w:val="00571E63"/>
    <w:rsid w:val="00573C0C"/>
    <w:rsid w:val="005857CF"/>
    <w:rsid w:val="005938C7"/>
    <w:rsid w:val="005941FB"/>
    <w:rsid w:val="00596F1F"/>
    <w:rsid w:val="005C4020"/>
    <w:rsid w:val="005C7524"/>
    <w:rsid w:val="005E0121"/>
    <w:rsid w:val="005F1B9F"/>
    <w:rsid w:val="005F1FC3"/>
    <w:rsid w:val="00603CEE"/>
    <w:rsid w:val="00604DEA"/>
    <w:rsid w:val="006265F1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A21BC"/>
    <w:rsid w:val="006A762F"/>
    <w:rsid w:val="006D1210"/>
    <w:rsid w:val="006D43A9"/>
    <w:rsid w:val="006D7989"/>
    <w:rsid w:val="006E049C"/>
    <w:rsid w:val="006E21DA"/>
    <w:rsid w:val="00710338"/>
    <w:rsid w:val="00723DD0"/>
    <w:rsid w:val="00724A4E"/>
    <w:rsid w:val="0073263B"/>
    <w:rsid w:val="0073407F"/>
    <w:rsid w:val="007500ED"/>
    <w:rsid w:val="00757279"/>
    <w:rsid w:val="00764850"/>
    <w:rsid w:val="00781374"/>
    <w:rsid w:val="00781A02"/>
    <w:rsid w:val="007915DF"/>
    <w:rsid w:val="0079511D"/>
    <w:rsid w:val="007A09F4"/>
    <w:rsid w:val="007C2531"/>
    <w:rsid w:val="007D123E"/>
    <w:rsid w:val="007E6EFD"/>
    <w:rsid w:val="007F262B"/>
    <w:rsid w:val="00802047"/>
    <w:rsid w:val="008031FC"/>
    <w:rsid w:val="00826DB6"/>
    <w:rsid w:val="00827559"/>
    <w:rsid w:val="00833CFD"/>
    <w:rsid w:val="00834807"/>
    <w:rsid w:val="008515B5"/>
    <w:rsid w:val="008564CF"/>
    <w:rsid w:val="00863FA0"/>
    <w:rsid w:val="00866F73"/>
    <w:rsid w:val="00867030"/>
    <w:rsid w:val="00870B61"/>
    <w:rsid w:val="00875D69"/>
    <w:rsid w:val="00882E69"/>
    <w:rsid w:val="00883852"/>
    <w:rsid w:val="00893E81"/>
    <w:rsid w:val="008B60CE"/>
    <w:rsid w:val="008C761B"/>
    <w:rsid w:val="008D3ACF"/>
    <w:rsid w:val="008E64A0"/>
    <w:rsid w:val="008E6A49"/>
    <w:rsid w:val="00933228"/>
    <w:rsid w:val="0093383C"/>
    <w:rsid w:val="00951B39"/>
    <w:rsid w:val="0096116E"/>
    <w:rsid w:val="00967FD0"/>
    <w:rsid w:val="00970817"/>
    <w:rsid w:val="0097160A"/>
    <w:rsid w:val="00973B53"/>
    <w:rsid w:val="00980BFD"/>
    <w:rsid w:val="00993543"/>
    <w:rsid w:val="00994308"/>
    <w:rsid w:val="00994B53"/>
    <w:rsid w:val="00995745"/>
    <w:rsid w:val="009A5B22"/>
    <w:rsid w:val="009B2EEF"/>
    <w:rsid w:val="009B4331"/>
    <w:rsid w:val="00A013AF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748CD"/>
    <w:rsid w:val="00A80D60"/>
    <w:rsid w:val="00A81AD3"/>
    <w:rsid w:val="00A81F8B"/>
    <w:rsid w:val="00A865BC"/>
    <w:rsid w:val="00A93B24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22C27"/>
    <w:rsid w:val="00B42E4C"/>
    <w:rsid w:val="00B46879"/>
    <w:rsid w:val="00B50177"/>
    <w:rsid w:val="00B744BA"/>
    <w:rsid w:val="00B82D0D"/>
    <w:rsid w:val="00B8547D"/>
    <w:rsid w:val="00B8598F"/>
    <w:rsid w:val="00BA0F81"/>
    <w:rsid w:val="00BA18A1"/>
    <w:rsid w:val="00BC06EF"/>
    <w:rsid w:val="00BC1AFB"/>
    <w:rsid w:val="00BE456D"/>
    <w:rsid w:val="00C1062B"/>
    <w:rsid w:val="00C556BD"/>
    <w:rsid w:val="00C56211"/>
    <w:rsid w:val="00C66403"/>
    <w:rsid w:val="00C675DA"/>
    <w:rsid w:val="00C74E8F"/>
    <w:rsid w:val="00C81826"/>
    <w:rsid w:val="00C85157"/>
    <w:rsid w:val="00C87D60"/>
    <w:rsid w:val="00CA0E4A"/>
    <w:rsid w:val="00CA387A"/>
    <w:rsid w:val="00CA39AA"/>
    <w:rsid w:val="00CA3A5F"/>
    <w:rsid w:val="00CC1B40"/>
    <w:rsid w:val="00CD2E8D"/>
    <w:rsid w:val="00D15D75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843A2"/>
    <w:rsid w:val="00DA7BA3"/>
    <w:rsid w:val="00DB0151"/>
    <w:rsid w:val="00DB0F1E"/>
    <w:rsid w:val="00DC022D"/>
    <w:rsid w:val="00DE31F1"/>
    <w:rsid w:val="00DE45B1"/>
    <w:rsid w:val="00DE58AE"/>
    <w:rsid w:val="00DE58B0"/>
    <w:rsid w:val="00E12ED0"/>
    <w:rsid w:val="00E231E7"/>
    <w:rsid w:val="00E2356D"/>
    <w:rsid w:val="00E25DEF"/>
    <w:rsid w:val="00E448B8"/>
    <w:rsid w:val="00E50483"/>
    <w:rsid w:val="00E5280F"/>
    <w:rsid w:val="00E55BB0"/>
    <w:rsid w:val="00E85994"/>
    <w:rsid w:val="00E90FBD"/>
    <w:rsid w:val="00EB0ACF"/>
    <w:rsid w:val="00EC01BE"/>
    <w:rsid w:val="00EC296A"/>
    <w:rsid w:val="00EE778B"/>
    <w:rsid w:val="00F201AF"/>
    <w:rsid w:val="00F22896"/>
    <w:rsid w:val="00F377B2"/>
    <w:rsid w:val="00F70B7D"/>
    <w:rsid w:val="00F810DB"/>
    <w:rsid w:val="00F946A8"/>
    <w:rsid w:val="00F96687"/>
    <w:rsid w:val="00FA0C90"/>
    <w:rsid w:val="00FA437A"/>
    <w:rsid w:val="00FB6978"/>
    <w:rsid w:val="00FC5B12"/>
    <w:rsid w:val="00FC747B"/>
    <w:rsid w:val="00FD244E"/>
    <w:rsid w:val="00FD2E12"/>
    <w:rsid w:val="00FD66B4"/>
    <w:rsid w:val="00FE18A2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paragraph" w:styleId="af">
    <w:name w:val="caption"/>
    <w:basedOn w:val="a"/>
    <w:next w:val="a"/>
    <w:semiHidden/>
    <w:unhideWhenUsed/>
    <w:qFormat/>
    <w:rsid w:val="005C4020"/>
    <w:pPr>
      <w:widowControl w:val="0"/>
      <w:suppressAutoHyphens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af0">
    <w:name w:val="Таблицы (моноширинный)"/>
    <w:basedOn w:val="a"/>
    <w:next w:val="a"/>
    <w:rsid w:val="008275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транспортной инфраструктуры муниципального образования "Хлебниковское сельское поселение"</_x041e__x043f__x0438__x0441__x0430__x043d__x0438__x0435_>
    <_x0413__x043e__x0434_ xmlns="be33c1a0-173a-4d69-8481-79c1022c4945">2016 год</_x0413__x043e__x0434_>
    <_dlc_DocId xmlns="57504d04-691e-4fc4-8f09-4f19fdbe90f6">XXJ7TYMEEKJ2-7689-156</_dlc_DocId>
    <_dlc_DocIdUrl xmlns="57504d04-691e-4fc4-8f09-4f19fdbe90f6">
      <Url>https://vip.gov.mari.ru/mturek/sp_hlebnikovo/_layouts/DocIdRedir.aspx?ID=XXJ7TYMEEKJ2-7689-156</Url>
      <Description>XXJ7TYMEEKJ2-7689-156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480BC-573E-4F12-B26E-4D93DAF8E3C2}"/>
</file>

<file path=customXml/itemProps2.xml><?xml version="1.0" encoding="utf-8"?>
<ds:datastoreItem xmlns:ds="http://schemas.openxmlformats.org/officeDocument/2006/customXml" ds:itemID="{37230622-1B71-4D33-BDDF-F21DD8D22696}"/>
</file>

<file path=customXml/itemProps3.xml><?xml version="1.0" encoding="utf-8"?>
<ds:datastoreItem xmlns:ds="http://schemas.openxmlformats.org/officeDocument/2006/customXml" ds:itemID="{5A03DD42-9C03-49F8-8B82-4CA4548C7719}"/>
</file>

<file path=customXml/itemProps4.xml><?xml version="1.0" encoding="utf-8"?>
<ds:datastoreItem xmlns:ds="http://schemas.openxmlformats.org/officeDocument/2006/customXml" ds:itemID="{965B3822-1F2D-4003-8B99-3CDBCF7368CB}"/>
</file>

<file path=customXml/itemProps5.xml><?xml version="1.0" encoding="utf-8"?>
<ds:datastoreItem xmlns:ds="http://schemas.openxmlformats.org/officeDocument/2006/customXml" ds:itemID="{A2848347-A706-4056-B855-EFACE9085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14082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№121 от 02.09.2016 года</dc:title>
  <dc:creator>test</dc:creator>
  <cp:lastModifiedBy>Admin</cp:lastModifiedBy>
  <cp:revision>6</cp:revision>
  <cp:lastPrinted>2016-11-02T06:01:00Z</cp:lastPrinted>
  <dcterms:created xsi:type="dcterms:W3CDTF">2016-07-12T12:48:00Z</dcterms:created>
  <dcterms:modified xsi:type="dcterms:W3CDTF">2016-11-02T06:01:00Z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b7602412-9754-4cf5-a276-a0514b4ac3f8</vt:lpwstr>
  </property>
</Properties>
</file>