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531D9" w:rsidP="00A82C50">
      <w:pPr>
        <w:jc w:val="center"/>
        <w:rPr>
          <w:sz w:val="4"/>
          <w:lang w:eastAsia="ru-RU"/>
        </w:rPr>
      </w:pPr>
      <w:r w:rsidRPr="00C531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594032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9597" w:type="dxa"/>
        <w:tblLayout w:type="fixed"/>
        <w:tblLook w:val="0000"/>
      </w:tblPr>
      <w:tblGrid>
        <w:gridCol w:w="4786"/>
        <w:gridCol w:w="239"/>
        <w:gridCol w:w="4403"/>
        <w:gridCol w:w="169"/>
      </w:tblGrid>
      <w:tr w:rsidR="00A82C50" w:rsidTr="00D9729F">
        <w:tc>
          <w:tcPr>
            <w:tcW w:w="4786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D9729F">
        <w:tc>
          <w:tcPr>
            <w:tcW w:w="4786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D9729F">
        <w:trPr>
          <w:gridAfter w:val="1"/>
          <w:wAfter w:w="169" w:type="dxa"/>
          <w:cantSplit/>
        </w:trPr>
        <w:tc>
          <w:tcPr>
            <w:tcW w:w="9428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9729F">
        <w:rPr>
          <w:rFonts w:ascii="Times New Roman" w:hAnsi="Times New Roman" w:cs="Times New Roman"/>
          <w:b/>
          <w:bCs/>
          <w:sz w:val="28"/>
          <w:szCs w:val="34"/>
        </w:rPr>
        <w:t xml:space="preserve">16 марта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 №</w:t>
      </w:r>
      <w:r w:rsidR="00D9729F">
        <w:rPr>
          <w:rFonts w:ascii="Times New Roman" w:hAnsi="Times New Roman" w:cs="Times New Roman"/>
          <w:b/>
          <w:bCs/>
          <w:sz w:val="28"/>
          <w:szCs w:val="34"/>
        </w:rPr>
        <w:t xml:space="preserve"> 103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9729F" w:rsidRDefault="00D9729F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9729F" w:rsidRPr="00D9729F" w:rsidRDefault="00D9729F" w:rsidP="00D9729F">
      <w:pPr>
        <w:ind w:right="567"/>
        <w:jc w:val="center"/>
        <w:rPr>
          <w:b/>
          <w:sz w:val="28"/>
          <w:szCs w:val="28"/>
        </w:rPr>
      </w:pPr>
      <w:r w:rsidRPr="00D9729F">
        <w:rPr>
          <w:b/>
          <w:sz w:val="28"/>
          <w:szCs w:val="28"/>
        </w:rPr>
        <w:t xml:space="preserve">О проведении Дней защиты </w:t>
      </w:r>
    </w:p>
    <w:p w:rsidR="00D9729F" w:rsidRPr="00D9729F" w:rsidRDefault="00D9729F" w:rsidP="00D9729F">
      <w:pPr>
        <w:ind w:right="567"/>
        <w:jc w:val="center"/>
        <w:rPr>
          <w:b/>
          <w:sz w:val="28"/>
          <w:szCs w:val="28"/>
        </w:rPr>
      </w:pPr>
      <w:r w:rsidRPr="00D9729F">
        <w:rPr>
          <w:b/>
          <w:sz w:val="28"/>
          <w:szCs w:val="28"/>
        </w:rPr>
        <w:t>от экологической опасности в 2020 году</w:t>
      </w:r>
    </w:p>
    <w:p w:rsidR="00D9729F" w:rsidRPr="00D9729F" w:rsidRDefault="00D9729F" w:rsidP="00D9729F">
      <w:pPr>
        <w:ind w:right="567"/>
        <w:jc w:val="center"/>
        <w:rPr>
          <w:b/>
          <w:sz w:val="28"/>
          <w:szCs w:val="28"/>
        </w:rPr>
      </w:pPr>
    </w:p>
    <w:p w:rsidR="00D9729F" w:rsidRPr="00D9729F" w:rsidRDefault="00D9729F" w:rsidP="00D9729F">
      <w:pPr>
        <w:ind w:left="851" w:right="567"/>
        <w:jc w:val="center"/>
        <w:rPr>
          <w:b/>
          <w:sz w:val="28"/>
          <w:szCs w:val="28"/>
        </w:rPr>
      </w:pPr>
    </w:p>
    <w:p w:rsidR="00D9729F" w:rsidRPr="00D9729F" w:rsidRDefault="00D9729F" w:rsidP="00D9729F">
      <w:pPr>
        <w:ind w:right="567"/>
        <w:jc w:val="center"/>
        <w:rPr>
          <w:b/>
          <w:sz w:val="28"/>
          <w:szCs w:val="28"/>
        </w:rPr>
      </w:pPr>
    </w:p>
    <w:p w:rsidR="00D9729F" w:rsidRPr="00D9729F" w:rsidRDefault="00D9729F" w:rsidP="00D9729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 xml:space="preserve">Руководствуясь статьями 7, 10, 74 Федерального закона от 10 января 2002 года № 7-ФЗ «Об охране окружающей среды», статьей 15 Федерального закона от 6 октября 2003 года № 131–ФЗ «Об общих принципах организации местного самоуправления в Российской Федерации» и в соответствии с постановлением Правительства Республики Марий Эл от 16 февраля 2005 года № 45 «О проведении Дней защиты от экологической опасности», в целях повышения экологической культуры в обществе, воспитания бережного отношения к природе, рационального использования природных ресурсов, обеспечения экологической безопасности и оздоровления окружающей среды, администрация Мари-Турекского муниципального района Республики Марий Эл </w:t>
      </w:r>
      <w:proofErr w:type="spellStart"/>
      <w:r w:rsidRPr="00D9729F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9729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9729F">
        <w:rPr>
          <w:sz w:val="28"/>
          <w:szCs w:val="28"/>
        </w:rPr>
        <w:t>т:</w:t>
      </w:r>
    </w:p>
    <w:p w:rsidR="00D9729F" w:rsidRPr="00D9729F" w:rsidRDefault="00D9729F" w:rsidP="00D9729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1. Провести с 21 марта по 5 июня 2020 года в Мари-Турекском муниципальном районе Дни защиты от экологической опасности в 2020 году.</w:t>
      </w:r>
    </w:p>
    <w:p w:rsidR="00D9729F" w:rsidRPr="00D9729F" w:rsidRDefault="00D9729F" w:rsidP="00D9729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2. Утвердить прилагаемые Мероприятия по проведению Дней защиты от экологической опасности в Мари-Турекском муниципальном районе.</w:t>
      </w:r>
    </w:p>
    <w:p w:rsidR="00D9729F" w:rsidRPr="00D9729F" w:rsidRDefault="00D9729F" w:rsidP="00D972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3. Рекомендовать администрациям городского и сельских поселений Мари-Турекского муниципального района:</w:t>
      </w:r>
    </w:p>
    <w:p w:rsidR="00D9729F" w:rsidRPr="00D9729F" w:rsidRDefault="00D9729F" w:rsidP="00D972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– организовать проведение Дней защиты от экологической опасности на те</w:t>
      </w:r>
      <w:r w:rsidRPr="00D9729F">
        <w:rPr>
          <w:sz w:val="28"/>
          <w:szCs w:val="28"/>
        </w:rPr>
        <w:t>р</w:t>
      </w:r>
      <w:r w:rsidRPr="00D9729F">
        <w:rPr>
          <w:sz w:val="28"/>
          <w:szCs w:val="28"/>
        </w:rPr>
        <w:t>риториях соответствующих поселений;</w:t>
      </w:r>
    </w:p>
    <w:p w:rsidR="00D9729F" w:rsidRPr="00D9729F" w:rsidRDefault="00D9729F" w:rsidP="00D972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 xml:space="preserve">– проводить мероприятия, направленные на уменьшение влияния </w:t>
      </w:r>
      <w:r w:rsidRPr="00D9729F">
        <w:rPr>
          <w:sz w:val="28"/>
          <w:szCs w:val="28"/>
        </w:rPr>
        <w:lastRenderedPageBreak/>
        <w:t>выбросов, сбросов и отходов на окружающую среду;</w:t>
      </w:r>
    </w:p>
    <w:p w:rsidR="00D9729F" w:rsidRPr="00D9729F" w:rsidRDefault="00D9729F" w:rsidP="00D972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– обеспечить организацию и проведение санитарной очистки и благоустро</w:t>
      </w:r>
      <w:r w:rsidRPr="00D9729F">
        <w:rPr>
          <w:sz w:val="28"/>
          <w:szCs w:val="28"/>
        </w:rPr>
        <w:t>й</w:t>
      </w:r>
      <w:r w:rsidRPr="00D9729F">
        <w:rPr>
          <w:sz w:val="28"/>
          <w:szCs w:val="28"/>
        </w:rPr>
        <w:t>ства территорий населенных пунктов;</w:t>
      </w:r>
    </w:p>
    <w:p w:rsidR="00D9729F" w:rsidRPr="00D9729F" w:rsidRDefault="00D9729F" w:rsidP="00D972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– проводить пропаганду знаний в области охраны окружающей среды и аг</w:t>
      </w:r>
      <w:r w:rsidRPr="00D9729F">
        <w:rPr>
          <w:sz w:val="28"/>
          <w:szCs w:val="28"/>
        </w:rPr>
        <w:t>и</w:t>
      </w:r>
      <w:r w:rsidRPr="00D9729F">
        <w:rPr>
          <w:sz w:val="28"/>
          <w:szCs w:val="28"/>
        </w:rPr>
        <w:t>тационно-просветительскую работу среди населения Мари-Турекского района о н</w:t>
      </w:r>
      <w:r w:rsidRPr="00D9729F">
        <w:rPr>
          <w:sz w:val="28"/>
          <w:szCs w:val="28"/>
        </w:rPr>
        <w:t>е</w:t>
      </w:r>
      <w:r w:rsidRPr="00D9729F">
        <w:rPr>
          <w:sz w:val="28"/>
          <w:szCs w:val="28"/>
        </w:rPr>
        <w:t>обходимости сохранения природных богатств района;</w:t>
      </w:r>
    </w:p>
    <w:p w:rsidR="00D9729F" w:rsidRPr="00D9729F" w:rsidRDefault="00D9729F" w:rsidP="00D972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– привлечь внимание населения к последствиям экологических нарушений и их влиянию на окружающую среду и здоровье населения района.</w:t>
      </w:r>
    </w:p>
    <w:p w:rsidR="00D9729F" w:rsidRPr="00D9729F" w:rsidRDefault="00D9729F" w:rsidP="00D972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4. Рекомендовать руководителям предприятий, учреждений и организаций, независимо от форм собственности:</w:t>
      </w:r>
    </w:p>
    <w:p w:rsidR="00D9729F" w:rsidRPr="00D9729F" w:rsidRDefault="00D9729F" w:rsidP="00D9729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– организовать проведение Дней защиты от экологической опасности в своих подразделениях;</w:t>
      </w:r>
    </w:p>
    <w:p w:rsidR="00D9729F" w:rsidRPr="00D9729F" w:rsidRDefault="00D9729F" w:rsidP="00D9729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- организовать проведение массовых субботников по очистке, благоустройс</w:t>
      </w:r>
      <w:r w:rsidRPr="00D9729F">
        <w:rPr>
          <w:sz w:val="28"/>
          <w:szCs w:val="28"/>
        </w:rPr>
        <w:t>т</w:t>
      </w:r>
      <w:r w:rsidRPr="00D9729F">
        <w:rPr>
          <w:sz w:val="28"/>
          <w:szCs w:val="28"/>
        </w:rPr>
        <w:t>ву и озеленению занимаемых и закрепленных территорий.</w:t>
      </w:r>
    </w:p>
    <w:p w:rsidR="00D9729F" w:rsidRPr="00D9729F" w:rsidRDefault="00D9729F" w:rsidP="00D9729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– предоставить в администрацию Мари-Турекского муниципального района до 9 июня 2020 года отчеты о проведении Дней защиты от экологической опасности.</w:t>
      </w:r>
    </w:p>
    <w:p w:rsidR="00D9729F" w:rsidRPr="00D9729F" w:rsidRDefault="00D9729F" w:rsidP="00D9729F">
      <w:pPr>
        <w:ind w:firstLine="709"/>
        <w:jc w:val="both"/>
        <w:rPr>
          <w:sz w:val="28"/>
          <w:szCs w:val="28"/>
        </w:rPr>
      </w:pPr>
      <w:r w:rsidRPr="00D9729F"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D9729F" w:rsidRPr="00D9729F" w:rsidRDefault="00D9729F" w:rsidP="00D9729F">
      <w:pPr>
        <w:jc w:val="both"/>
        <w:rPr>
          <w:sz w:val="28"/>
          <w:szCs w:val="28"/>
        </w:rPr>
      </w:pPr>
    </w:p>
    <w:p w:rsidR="00D9729F" w:rsidRPr="00D9729F" w:rsidRDefault="00D9729F" w:rsidP="00D9729F">
      <w:pPr>
        <w:pStyle w:val="2"/>
        <w:spacing w:after="0" w:line="240" w:lineRule="auto"/>
        <w:ind w:left="0"/>
        <w:rPr>
          <w:sz w:val="28"/>
          <w:szCs w:val="28"/>
        </w:rPr>
      </w:pPr>
    </w:p>
    <w:p w:rsidR="00D9729F" w:rsidRPr="00D9729F" w:rsidRDefault="00D9729F" w:rsidP="00D9729F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45"/>
      </w:tblGrid>
      <w:tr w:rsidR="00D9729F" w:rsidRPr="00026579" w:rsidTr="00D9729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111" w:type="dxa"/>
          </w:tcPr>
          <w:p w:rsidR="00D9729F" w:rsidRPr="00D9729F" w:rsidRDefault="00D9729F" w:rsidP="00D97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729F">
              <w:rPr>
                <w:sz w:val="28"/>
                <w:szCs w:val="28"/>
              </w:rPr>
              <w:t>Глава администрации</w:t>
            </w:r>
          </w:p>
          <w:p w:rsidR="00D9729F" w:rsidRPr="00D9729F" w:rsidRDefault="00D9729F" w:rsidP="00980E38">
            <w:pPr>
              <w:jc w:val="center"/>
              <w:rPr>
                <w:sz w:val="28"/>
                <w:szCs w:val="28"/>
              </w:rPr>
            </w:pPr>
            <w:r w:rsidRPr="00D9729F">
              <w:rPr>
                <w:sz w:val="28"/>
                <w:szCs w:val="28"/>
              </w:rPr>
              <w:t xml:space="preserve">Мари-Турекского </w:t>
            </w:r>
          </w:p>
          <w:p w:rsidR="00D9729F" w:rsidRPr="00D9729F" w:rsidRDefault="00D9729F" w:rsidP="00980E38">
            <w:pPr>
              <w:jc w:val="center"/>
              <w:rPr>
                <w:sz w:val="28"/>
                <w:szCs w:val="28"/>
              </w:rPr>
            </w:pPr>
            <w:r w:rsidRPr="00D9729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245" w:type="dxa"/>
          </w:tcPr>
          <w:p w:rsidR="00D9729F" w:rsidRPr="00D9729F" w:rsidRDefault="00D9729F" w:rsidP="00980E38">
            <w:pPr>
              <w:jc w:val="right"/>
              <w:rPr>
                <w:sz w:val="28"/>
                <w:szCs w:val="28"/>
              </w:rPr>
            </w:pPr>
          </w:p>
          <w:p w:rsidR="00D9729F" w:rsidRPr="00D9729F" w:rsidRDefault="00D9729F" w:rsidP="00980E38">
            <w:pPr>
              <w:jc w:val="center"/>
              <w:rPr>
                <w:sz w:val="28"/>
                <w:szCs w:val="28"/>
              </w:rPr>
            </w:pPr>
            <w:r w:rsidRPr="00D9729F">
              <w:rPr>
                <w:sz w:val="28"/>
                <w:szCs w:val="28"/>
              </w:rPr>
              <w:t xml:space="preserve">    </w:t>
            </w:r>
          </w:p>
          <w:p w:rsidR="00D9729F" w:rsidRPr="00D9729F" w:rsidRDefault="00D9729F" w:rsidP="00980E38">
            <w:pPr>
              <w:tabs>
                <w:tab w:val="left" w:pos="1700"/>
                <w:tab w:val="right" w:pos="5029"/>
              </w:tabs>
              <w:rPr>
                <w:sz w:val="28"/>
                <w:szCs w:val="28"/>
              </w:rPr>
            </w:pPr>
            <w:r w:rsidRPr="00D9729F">
              <w:rPr>
                <w:sz w:val="28"/>
                <w:szCs w:val="28"/>
              </w:rPr>
              <w:tab/>
              <w:t xml:space="preserve">             С.Ю. Решетов</w:t>
            </w:r>
            <w:r w:rsidRPr="00D9729F">
              <w:rPr>
                <w:sz w:val="28"/>
                <w:szCs w:val="28"/>
              </w:rPr>
              <w:tab/>
              <w:t xml:space="preserve">     </w:t>
            </w:r>
          </w:p>
        </w:tc>
      </w:tr>
    </w:tbl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C77399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613B2"/>
    <w:rsid w:val="002D58F3"/>
    <w:rsid w:val="00463764"/>
    <w:rsid w:val="004C5438"/>
    <w:rsid w:val="00A82C50"/>
    <w:rsid w:val="00BF6FD3"/>
    <w:rsid w:val="00C531D9"/>
    <w:rsid w:val="00C77399"/>
    <w:rsid w:val="00D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D972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72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D972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2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D972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729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Дней защиты 
от экологической опасности в 2020 году
</_x041e__x043f__x0438__x0441__x0430__x043d__x0438__x0435_>
    <_x043f__x0430__x043f__x043a__x0430_ xmlns="79df3ed6-a8d1-4f3f-8a76-4a00d2b18096">2020 год</_x043f__x0430__x043f__x043a__x0430_>
    <_dlc_DocId xmlns="57504d04-691e-4fc4-8f09-4f19fdbe90f6">XXJ7TYMEEKJ2-1280-796</_dlc_DocId>
    <_dlc_DocIdUrl xmlns="57504d04-691e-4fc4-8f09-4f19fdbe90f6">
      <Url>https://vip.gov.mari.ru/mturek/_layouts/DocIdRedir.aspx?ID=XXJ7TYMEEKJ2-1280-796</Url>
      <Description>XXJ7TYMEEKJ2-1280-796</Description>
    </_dlc_DocIdUrl>
  </documentManagement>
</p:properties>
</file>

<file path=customXml/itemProps1.xml><?xml version="1.0" encoding="utf-8"?>
<ds:datastoreItem xmlns:ds="http://schemas.openxmlformats.org/officeDocument/2006/customXml" ds:itemID="{0297A380-BD90-4948-BDE0-CA4BF77B3B1E}"/>
</file>

<file path=customXml/itemProps2.xml><?xml version="1.0" encoding="utf-8"?>
<ds:datastoreItem xmlns:ds="http://schemas.openxmlformats.org/officeDocument/2006/customXml" ds:itemID="{0B1EBC79-A006-47DF-8495-8745A1B26196}"/>
</file>

<file path=customXml/itemProps3.xml><?xml version="1.0" encoding="utf-8"?>
<ds:datastoreItem xmlns:ds="http://schemas.openxmlformats.org/officeDocument/2006/customXml" ds:itemID="{A27F8E20-3A43-4963-86B3-36B33358A1D1}"/>
</file>

<file path=customXml/itemProps4.xml><?xml version="1.0" encoding="utf-8"?>
<ds:datastoreItem xmlns:ds="http://schemas.openxmlformats.org/officeDocument/2006/customXml" ds:itemID="{F51D8A0B-84AF-4434-A401-9DF21614A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марта 2020 года  № 103</dc:title>
  <dc:creator>Гриничева</dc:creator>
  <cp:lastModifiedBy>Гриничева</cp:lastModifiedBy>
  <cp:revision>2</cp:revision>
  <dcterms:created xsi:type="dcterms:W3CDTF">2020-03-17T05:52:00Z</dcterms:created>
  <dcterms:modified xsi:type="dcterms:W3CDTF">2020-03-17T05:52:00Z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3ff4dbea-ebee-459f-93fa-1cebda260d81</vt:lpwstr>
  </property>
</Properties>
</file>