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91" w:rsidRDefault="00BA3FBD">
      <w:pPr>
        <w:pStyle w:val="a3"/>
        <w:spacing w:line="360" w:lineRule="auto"/>
        <w:ind w:left="0"/>
        <w:jc w:val="both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       Согласно Федеральному закону от 19.05.1995 г. № 81-ФЗ «О государственных пособиях гражданам, имеющим детей»  (с изменениями от 25 октября 2007 г.)</w:t>
      </w:r>
    </w:p>
    <w:p w:rsidR="00BF3C91" w:rsidRDefault="00BF3C91">
      <w:pPr>
        <w:pStyle w:val="a3"/>
        <w:spacing w:line="360" w:lineRule="auto"/>
        <w:ind w:left="0"/>
        <w:jc w:val="both"/>
        <w:rPr>
          <w:rFonts w:cs="Times New Roman"/>
          <w:b/>
          <w:sz w:val="28"/>
          <w:szCs w:val="28"/>
          <w:lang w:val="ru-RU"/>
        </w:rPr>
      </w:pPr>
    </w:p>
    <w:p w:rsidR="00BF3C91" w:rsidRDefault="00BA3FBD">
      <w:pPr>
        <w:pStyle w:val="a3"/>
        <w:spacing w:line="360" w:lineRule="auto"/>
        <w:ind w:left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ЕДИНОВРЕМЕННОЕ ПОСОБИЕ </w:t>
      </w:r>
      <w:r>
        <w:rPr>
          <w:rFonts w:cs="Times New Roman"/>
          <w:b/>
          <w:bCs/>
          <w:sz w:val="28"/>
          <w:szCs w:val="28"/>
        </w:rPr>
        <w:t>БЕРЕМЕННОЙ ЖЕНЕ ВОЕННОСЛУЖАЩЕГО, ПРОХОДЯЩЕГО</w:t>
      </w:r>
    </w:p>
    <w:p w:rsidR="00BF3C91" w:rsidRDefault="00BA3FBD">
      <w:pPr>
        <w:pStyle w:val="a3"/>
        <w:spacing w:line="360" w:lineRule="auto"/>
        <w:ind w:left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ВОЕННУЮ СЛУЖБУ ПО ПРИЗЫВУ</w:t>
      </w:r>
    </w:p>
    <w:p w:rsidR="00BF3C91" w:rsidRDefault="00BA3FBD">
      <w:pPr>
        <w:pStyle w:val="a3"/>
        <w:spacing w:line="360" w:lineRule="auto"/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необходимо представить следующие документы:</w:t>
      </w:r>
    </w:p>
    <w:p w:rsidR="00BF3C91" w:rsidRDefault="00BA3FB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 о назначении пособия;</w:t>
      </w:r>
    </w:p>
    <w:p w:rsidR="00BF3C91" w:rsidRDefault="00BA3FB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Свидетельство о браке (подлинник и копия);</w:t>
      </w:r>
    </w:p>
    <w:p w:rsidR="00BF3C91" w:rsidRDefault="00BA3FB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Справка из женской консультации либо другого медицинск</w:t>
      </w:r>
      <w:r>
        <w:rPr>
          <w:rFonts w:cs="Times New Roman"/>
          <w:sz w:val="28"/>
          <w:szCs w:val="28"/>
        </w:rPr>
        <w:t>ого учреждения, поставившего женщину на учет, с указанием срока беременности (не менее 180 дней);</w:t>
      </w:r>
    </w:p>
    <w:p w:rsidR="00BF3C91" w:rsidRDefault="00BA3FB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Справка из воинской части о прохождении мужем военной службы по призыву (с указанием срока службы);  После окончания военной службы по призыву – из военного к</w:t>
      </w:r>
      <w:r>
        <w:rPr>
          <w:rFonts w:cs="Times New Roman"/>
          <w:sz w:val="28"/>
          <w:szCs w:val="28"/>
        </w:rPr>
        <w:t>омиссариата по месту призыва;</w:t>
      </w:r>
    </w:p>
    <w:p w:rsidR="00BF3C91" w:rsidRDefault="00BA3FBD">
      <w:pPr>
        <w:pStyle w:val="a3"/>
        <w:numPr>
          <w:ilvl w:val="0"/>
          <w:numId w:val="1"/>
        </w:numPr>
        <w:spacing w:line="360" w:lineRule="auto"/>
        <w:jc w:val="both"/>
      </w:pPr>
      <w:r>
        <w:t>Копия паспортов родителей (стр.2,3,4,5,14-15,16-17);</w:t>
      </w:r>
    </w:p>
    <w:p w:rsidR="00BF3C91" w:rsidRDefault="00BA3FB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Сберкнижка с универсальным счётом (копия первой страницы).</w:t>
      </w:r>
    </w:p>
    <w:p w:rsidR="00BF3C91" w:rsidRDefault="00BF3C91">
      <w:pPr>
        <w:pStyle w:val="a3"/>
        <w:spacing w:line="360" w:lineRule="auto"/>
        <w:ind w:left="0"/>
        <w:jc w:val="both"/>
        <w:rPr>
          <w:rFonts w:cs="Times New Roman"/>
          <w:b/>
          <w:sz w:val="16"/>
          <w:szCs w:val="16"/>
        </w:rPr>
      </w:pPr>
    </w:p>
    <w:sectPr w:rsidR="00BF3C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BD" w:rsidRDefault="00BA3FBD">
      <w:r>
        <w:separator/>
      </w:r>
    </w:p>
  </w:endnote>
  <w:endnote w:type="continuationSeparator" w:id="0">
    <w:p w:rsidR="00BA3FBD" w:rsidRDefault="00BA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BD" w:rsidRDefault="00BA3FBD">
      <w:r>
        <w:separator/>
      </w:r>
    </w:p>
  </w:footnote>
  <w:footnote w:type="continuationSeparator" w:id="0">
    <w:p w:rsidR="00BA3FBD" w:rsidRDefault="00BA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2D12"/>
    <w:multiLevelType w:val="multilevel"/>
    <w:tmpl w:val="A91410C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3C91"/>
    <w:rsid w:val="00171016"/>
    <w:rsid w:val="00BA3FBD"/>
    <w:rsid w:val="00B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2DB21380AE34FBE6A1C5D258F832C" ma:contentTypeVersion="1" ma:contentTypeDescription="Создание документа." ma:contentTypeScope="" ma:versionID="9733382df0bfbac49bff610ec44e25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XXJ7TYMEEKJ2-1261-20</_dlc_DocId>
    <_dlc_DocIdUrl xmlns="57504d04-691e-4fc4-8f09-4f19fdbe90f6">
      <Url>https://vip.gov.mari.ru/mturek/_layouts/DocIdRedir.aspx?ID=XXJ7TYMEEKJ2-1261-20</Url>
      <Description>XXJ7TYMEEKJ2-1261-20</Description>
    </_dlc_DocIdUrl>
  </documentManagement>
</p:properties>
</file>

<file path=customXml/itemProps1.xml><?xml version="1.0" encoding="utf-8"?>
<ds:datastoreItem xmlns:ds="http://schemas.openxmlformats.org/officeDocument/2006/customXml" ds:itemID="{5C38BA37-003D-4FE1-B705-3857630B7C84}"/>
</file>

<file path=customXml/itemProps2.xml><?xml version="1.0" encoding="utf-8"?>
<ds:datastoreItem xmlns:ds="http://schemas.openxmlformats.org/officeDocument/2006/customXml" ds:itemID="{AFDB7BE2-1195-48D5-AEB2-4A0AD85FE947}"/>
</file>

<file path=customXml/itemProps3.xml><?xml version="1.0" encoding="utf-8"?>
<ds:datastoreItem xmlns:ds="http://schemas.openxmlformats.org/officeDocument/2006/customXml" ds:itemID="{D52E7E94-C9DF-4D60-B2E8-D350315F2493}"/>
</file>

<file path=customXml/itemProps4.xml><?xml version="1.0" encoding="utf-8"?>
<ds:datastoreItem xmlns:ds="http://schemas.openxmlformats.org/officeDocument/2006/customXml" ds:itemID="{6A84B0F7-AB13-48E9-B0A9-5D3351FD8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ЕДИНОВРЕМЕННОЕ ПОСОБИЕ БЕРЕМЕННОЙ ЖЕНЕ ВОЕННОСЛУЖАЩЕГО, ПРОХОДЯЩЕГО ВОЕННУЮ СЛУЖБУ ПО ПРИЗЫВУ</dc:title>
  <dc:creator>Администратор</dc:creator>
  <cp:lastModifiedBy>User</cp:lastModifiedBy>
  <cp:revision>2</cp:revision>
  <cp:lastPrinted>2017-04-26T15:14:00Z</cp:lastPrinted>
  <dcterms:created xsi:type="dcterms:W3CDTF">2018-11-23T06:19:00Z</dcterms:created>
  <dcterms:modified xsi:type="dcterms:W3CDTF">2018-11-23T06:19:00Z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  <property fmtid="{D5CDD505-2E9C-101B-9397-08002B2CF9AE}" pid="6" name="ContentTypeId">
    <vt:lpwstr>0x0101006BC2DB21380AE34FBE6A1C5D258F832C</vt:lpwstr>
  </property>
  <property fmtid="{D5CDD505-2E9C-101B-9397-08002B2CF9AE}" pid="7" name="_dlc_DocIdItemGuid">
    <vt:lpwstr>465a3f44-38da-4ed4-8140-76d45369325f</vt:lpwstr>
  </property>
</Properties>
</file>