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633B48" w:rsidTr="00633B48">
        <w:trPr>
          <w:trHeight w:val="1615"/>
        </w:trPr>
        <w:tc>
          <w:tcPr>
            <w:tcW w:w="4291" w:type="dxa"/>
          </w:tcPr>
          <w:p w:rsidR="00633B48" w:rsidRDefault="00633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633B48" w:rsidRDefault="00633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633B48" w:rsidRDefault="00633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633B48" w:rsidRDefault="00633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633B48" w:rsidRDefault="00633B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633B48" w:rsidRDefault="00633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633B48" w:rsidRDefault="00633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633B48" w:rsidRDefault="00633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633B48" w:rsidRDefault="00633B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633B48" w:rsidRDefault="00633B4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633B48" w:rsidRPr="00633B48" w:rsidRDefault="00633B48" w:rsidP="00633B48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  <w:t>10 марта  2017 г</w:t>
      </w:r>
    </w:p>
    <w:p w:rsidR="00633B48" w:rsidRDefault="00633B48" w:rsidP="00633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B48">
        <w:rPr>
          <w:rFonts w:ascii="Times New Roman" w:hAnsi="Times New Roman"/>
          <w:sz w:val="28"/>
          <w:szCs w:val="28"/>
        </w:rPr>
        <w:t>Об утверждении реестра домов (</w:t>
      </w:r>
      <w:r>
        <w:rPr>
          <w:rFonts w:ascii="Times New Roman" w:hAnsi="Times New Roman"/>
          <w:sz w:val="28"/>
          <w:szCs w:val="28"/>
        </w:rPr>
        <w:t>жилого помещения</w:t>
      </w:r>
      <w:r w:rsidRPr="00633B48">
        <w:rPr>
          <w:rFonts w:ascii="Times New Roman" w:hAnsi="Times New Roman"/>
          <w:sz w:val="28"/>
          <w:szCs w:val="28"/>
        </w:rPr>
        <w:t>) по</w:t>
      </w:r>
      <w:r>
        <w:rPr>
          <w:rFonts w:ascii="Times New Roman" w:hAnsi="Times New Roman"/>
          <w:sz w:val="28"/>
          <w:szCs w:val="28"/>
        </w:rPr>
        <w:t>длежащих капитальному ремонту  на 2017 год</w:t>
      </w:r>
      <w:r w:rsidRPr="00633B48">
        <w:rPr>
          <w:rFonts w:ascii="Times New Roman" w:hAnsi="Times New Roman"/>
          <w:sz w:val="28"/>
          <w:szCs w:val="28"/>
        </w:rPr>
        <w:t xml:space="preserve"> за счет средств бюджета</w:t>
      </w:r>
    </w:p>
    <w:p w:rsidR="00633B48" w:rsidRDefault="00633B48" w:rsidP="00633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 Зеленогорское сельское поселение»</w:t>
      </w:r>
    </w:p>
    <w:p w:rsidR="00633B48" w:rsidRDefault="00633B48" w:rsidP="00633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B48" w:rsidRDefault="00633B48" w:rsidP="00633B48">
      <w:pPr>
        <w:pStyle w:val="a8"/>
        <w:shd w:val="clear" w:color="auto" w:fill="FFFFFF"/>
        <w:spacing w:before="0" w:beforeAutospacing="0"/>
        <w:ind w:firstLine="708"/>
        <w:jc w:val="both"/>
        <w:rPr>
          <w:color w:val="2A2A2A"/>
          <w:sz w:val="28"/>
          <w:szCs w:val="28"/>
        </w:rPr>
      </w:pPr>
      <w:r w:rsidRPr="00633B48">
        <w:rPr>
          <w:color w:val="2A2A2A"/>
          <w:sz w:val="28"/>
          <w:szCs w:val="28"/>
        </w:rPr>
        <w:t>В соответствии с Федеральным законом от 06.10.2003 №131-Ф3 «Об общих принципах организации местного самоуправления в Российской Федерации</w:t>
      </w:r>
      <w:r>
        <w:rPr>
          <w:color w:val="2A2A2A"/>
          <w:sz w:val="28"/>
          <w:szCs w:val="28"/>
        </w:rPr>
        <w:t xml:space="preserve">, </w:t>
      </w:r>
      <w:r w:rsidRPr="00633B48">
        <w:rPr>
          <w:color w:val="2A2A2A"/>
          <w:sz w:val="28"/>
          <w:szCs w:val="28"/>
        </w:rPr>
        <w:t xml:space="preserve">Уставом </w:t>
      </w:r>
      <w:r>
        <w:rPr>
          <w:color w:val="2A2A2A"/>
          <w:sz w:val="28"/>
          <w:szCs w:val="28"/>
        </w:rPr>
        <w:t>МО «Зеленогорское сельское поселение»</w:t>
      </w:r>
      <w:r w:rsidRPr="00633B48">
        <w:rPr>
          <w:color w:val="2A2A2A"/>
          <w:sz w:val="28"/>
          <w:szCs w:val="28"/>
        </w:rPr>
        <w:t>, в целях реализации полномочий органов местного самоуправления в сфере улучшения технического состояния многоквартирных домов, создания благопри</w:t>
      </w:r>
      <w:r>
        <w:rPr>
          <w:color w:val="2A2A2A"/>
          <w:sz w:val="28"/>
          <w:szCs w:val="28"/>
        </w:rPr>
        <w:t xml:space="preserve">ятных условий для жизни граждан Администрация муниципального образования «Зеленогорское сельское поселение» </w:t>
      </w:r>
      <w:r w:rsidRPr="00633B48">
        <w:rPr>
          <w:b/>
          <w:color w:val="2A2A2A"/>
          <w:sz w:val="28"/>
          <w:szCs w:val="28"/>
        </w:rPr>
        <w:t>постановляет</w:t>
      </w:r>
      <w:r>
        <w:rPr>
          <w:color w:val="2A2A2A"/>
          <w:sz w:val="28"/>
          <w:szCs w:val="28"/>
        </w:rPr>
        <w:t>:</w:t>
      </w:r>
    </w:p>
    <w:p w:rsidR="00633B48" w:rsidRDefault="00633B48" w:rsidP="00633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2A2A2A"/>
          <w:sz w:val="28"/>
          <w:szCs w:val="28"/>
        </w:rPr>
        <w:t>1</w:t>
      </w:r>
      <w:r w:rsidRPr="00633B48">
        <w:rPr>
          <w:rFonts w:ascii="Times New Roman" w:hAnsi="Times New Roman"/>
          <w:color w:val="2A2A2A"/>
          <w:sz w:val="28"/>
          <w:szCs w:val="28"/>
        </w:rPr>
        <w:t>. Утвердить</w:t>
      </w:r>
      <w:r>
        <w:rPr>
          <w:color w:val="2A2A2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реестр</w:t>
      </w:r>
      <w:r w:rsidRPr="00633B48">
        <w:rPr>
          <w:rFonts w:ascii="Times New Roman" w:hAnsi="Times New Roman"/>
          <w:sz w:val="28"/>
          <w:szCs w:val="28"/>
        </w:rPr>
        <w:t xml:space="preserve"> домов (</w:t>
      </w:r>
      <w:r>
        <w:rPr>
          <w:rFonts w:ascii="Times New Roman" w:hAnsi="Times New Roman"/>
          <w:sz w:val="28"/>
          <w:szCs w:val="28"/>
        </w:rPr>
        <w:t>жилого помещения</w:t>
      </w:r>
      <w:r w:rsidRPr="00633B48">
        <w:rPr>
          <w:rFonts w:ascii="Times New Roman" w:hAnsi="Times New Roman"/>
          <w:sz w:val="28"/>
          <w:szCs w:val="28"/>
        </w:rPr>
        <w:t>) по</w:t>
      </w:r>
      <w:r>
        <w:rPr>
          <w:rFonts w:ascii="Times New Roman" w:hAnsi="Times New Roman"/>
          <w:sz w:val="28"/>
          <w:szCs w:val="28"/>
        </w:rPr>
        <w:t>длежащих капитальному ремонту  на 2017 год</w:t>
      </w:r>
      <w:r w:rsidRPr="00633B48">
        <w:rPr>
          <w:rFonts w:ascii="Times New Roman" w:hAnsi="Times New Roman"/>
          <w:sz w:val="28"/>
          <w:szCs w:val="28"/>
        </w:rPr>
        <w:t xml:space="preserve"> за счет средств бюджета</w:t>
      </w:r>
      <w:r>
        <w:rPr>
          <w:rFonts w:ascii="Times New Roman" w:hAnsi="Times New Roman"/>
          <w:sz w:val="28"/>
          <w:szCs w:val="28"/>
        </w:rPr>
        <w:t xml:space="preserve"> МО «Зеленогорское сельское поселение».</w:t>
      </w:r>
      <w:r w:rsidR="005F1B00">
        <w:rPr>
          <w:rFonts w:ascii="Times New Roman" w:hAnsi="Times New Roman"/>
          <w:sz w:val="28"/>
          <w:szCs w:val="28"/>
        </w:rPr>
        <w:t xml:space="preserve"> (Приложение)</w:t>
      </w:r>
    </w:p>
    <w:p w:rsidR="00633B48" w:rsidRDefault="00633B48" w:rsidP="00633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на сайте администрации поселения.</w:t>
      </w:r>
    </w:p>
    <w:p w:rsidR="00633B48" w:rsidRDefault="00633B48" w:rsidP="00633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3B48" w:rsidRDefault="00633B48" w:rsidP="00633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B48" w:rsidRDefault="00633B48" w:rsidP="00633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B48" w:rsidRDefault="00633B48" w:rsidP="00633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3B48" w:rsidRDefault="00633B48" w:rsidP="00633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</w:t>
      </w:r>
      <w:r w:rsidR="005F1B00">
        <w:rPr>
          <w:rFonts w:ascii="Times New Roman" w:hAnsi="Times New Roman"/>
          <w:sz w:val="28"/>
          <w:szCs w:val="28"/>
        </w:rPr>
        <w:t>истрации МО</w:t>
      </w:r>
    </w:p>
    <w:p w:rsidR="005F1B00" w:rsidRDefault="005F1B00" w:rsidP="00633B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«Зеленогорское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Ю.Н.Антюшин</w:t>
      </w:r>
      <w:proofErr w:type="spellEnd"/>
    </w:p>
    <w:p w:rsidR="00633B48" w:rsidRPr="00633B48" w:rsidRDefault="00633B48" w:rsidP="00633B48">
      <w:pPr>
        <w:pStyle w:val="a8"/>
        <w:shd w:val="clear" w:color="auto" w:fill="FFFFFF"/>
        <w:spacing w:before="0" w:beforeAutospacing="0"/>
        <w:ind w:firstLine="708"/>
        <w:jc w:val="both"/>
        <w:rPr>
          <w:color w:val="2A2A2A"/>
          <w:sz w:val="28"/>
          <w:szCs w:val="28"/>
        </w:rPr>
      </w:pPr>
    </w:p>
    <w:p w:rsidR="00633B48" w:rsidRDefault="00633B48" w:rsidP="00633B48">
      <w:pPr>
        <w:pStyle w:val="a8"/>
        <w:shd w:val="clear" w:color="auto" w:fill="FFFFFF"/>
        <w:spacing w:before="0" w:beforeAutospacing="0"/>
        <w:rPr>
          <w:rFonts w:ascii="Arial" w:hAnsi="Arial" w:cs="Arial"/>
          <w:color w:val="2A2A2A"/>
          <w:sz w:val="21"/>
          <w:szCs w:val="21"/>
        </w:rPr>
      </w:pPr>
      <w:r>
        <w:rPr>
          <w:rFonts w:ascii="Arial" w:hAnsi="Arial" w:cs="Arial"/>
          <w:color w:val="2A2A2A"/>
          <w:sz w:val="21"/>
          <w:szCs w:val="21"/>
        </w:rPr>
        <w:t> </w:t>
      </w:r>
    </w:p>
    <w:p w:rsidR="005F1B00" w:rsidRDefault="005F1B00" w:rsidP="00633B48">
      <w:pPr>
        <w:pStyle w:val="a8"/>
        <w:shd w:val="clear" w:color="auto" w:fill="FFFFFF"/>
        <w:spacing w:before="0" w:beforeAutospacing="0"/>
        <w:rPr>
          <w:rFonts w:ascii="Arial" w:hAnsi="Arial" w:cs="Arial"/>
          <w:color w:val="2A2A2A"/>
          <w:sz w:val="21"/>
          <w:szCs w:val="21"/>
        </w:rPr>
      </w:pPr>
    </w:p>
    <w:p w:rsidR="005F1B00" w:rsidRDefault="005F1B00" w:rsidP="00633B48">
      <w:pPr>
        <w:pStyle w:val="a8"/>
        <w:shd w:val="clear" w:color="auto" w:fill="FFFFFF"/>
        <w:spacing w:before="0" w:beforeAutospacing="0"/>
        <w:rPr>
          <w:rFonts w:ascii="Arial" w:hAnsi="Arial" w:cs="Arial"/>
          <w:color w:val="2A2A2A"/>
          <w:sz w:val="21"/>
          <w:szCs w:val="21"/>
        </w:rPr>
      </w:pPr>
    </w:p>
    <w:p w:rsidR="005F1B00" w:rsidRDefault="005F1B00" w:rsidP="00633B48">
      <w:pPr>
        <w:pStyle w:val="a8"/>
        <w:shd w:val="clear" w:color="auto" w:fill="FFFFFF"/>
        <w:spacing w:before="0" w:beforeAutospacing="0"/>
        <w:rPr>
          <w:rFonts w:ascii="Arial" w:hAnsi="Arial" w:cs="Arial"/>
          <w:color w:val="2A2A2A"/>
          <w:sz w:val="21"/>
          <w:szCs w:val="21"/>
        </w:rPr>
      </w:pPr>
    </w:p>
    <w:p w:rsidR="005F1B00" w:rsidRDefault="005F1B00" w:rsidP="00633B48">
      <w:pPr>
        <w:pStyle w:val="a8"/>
        <w:shd w:val="clear" w:color="auto" w:fill="FFFFFF"/>
        <w:spacing w:before="0" w:beforeAutospacing="0"/>
        <w:rPr>
          <w:rFonts w:ascii="Arial" w:hAnsi="Arial" w:cs="Arial"/>
          <w:color w:val="2A2A2A"/>
          <w:sz w:val="21"/>
          <w:szCs w:val="21"/>
        </w:rPr>
      </w:pPr>
    </w:p>
    <w:p w:rsidR="005F1B00" w:rsidRDefault="005F1B00" w:rsidP="005F1B00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Приложение</w:t>
      </w:r>
    </w:p>
    <w:p w:rsidR="005F1B00" w:rsidRDefault="005F1B00" w:rsidP="005F1B00">
      <w:pPr>
        <w:pStyle w:val="a8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5F1B00" w:rsidRDefault="005F1B00" w:rsidP="005F1B00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«Зеленогорское сельское поселение»</w:t>
      </w:r>
    </w:p>
    <w:p w:rsidR="005F1B00" w:rsidRDefault="005F1B00" w:rsidP="005F1B00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№ 5 от 10.03.2017 г. </w:t>
      </w:r>
    </w:p>
    <w:p w:rsidR="005F1B00" w:rsidRDefault="005F1B00" w:rsidP="005F1B00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F1B00" w:rsidRDefault="005F1B00" w:rsidP="005F1B00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5F1B00" w:rsidRDefault="005F1B00" w:rsidP="005F1B00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A2A2A"/>
          <w:sz w:val="21"/>
          <w:szCs w:val="21"/>
        </w:rPr>
      </w:pPr>
      <w:r w:rsidRPr="00633B48">
        <w:rPr>
          <w:sz w:val="28"/>
          <w:szCs w:val="28"/>
        </w:rPr>
        <w:t>домов (</w:t>
      </w:r>
      <w:r>
        <w:rPr>
          <w:sz w:val="28"/>
          <w:szCs w:val="28"/>
        </w:rPr>
        <w:t>жилого помещения</w:t>
      </w:r>
      <w:r w:rsidRPr="00633B48">
        <w:rPr>
          <w:sz w:val="28"/>
          <w:szCs w:val="28"/>
        </w:rPr>
        <w:t>) по</w:t>
      </w:r>
      <w:r>
        <w:rPr>
          <w:sz w:val="28"/>
          <w:szCs w:val="28"/>
        </w:rPr>
        <w:t>длежащих капитальному ремонту  на 2017 год</w:t>
      </w:r>
      <w:r w:rsidRPr="00633B4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МО «Зеленогорское сельское поселение».</w:t>
      </w:r>
    </w:p>
    <w:p w:rsidR="005F1B00" w:rsidRDefault="005F1B00" w:rsidP="005F1B00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2A2A2A"/>
          <w:sz w:val="21"/>
          <w:szCs w:val="21"/>
        </w:rPr>
      </w:pPr>
    </w:p>
    <w:tbl>
      <w:tblPr>
        <w:tblStyle w:val="a9"/>
        <w:tblW w:w="0" w:type="auto"/>
        <w:tblLook w:val="04A0"/>
      </w:tblPr>
      <w:tblGrid>
        <w:gridCol w:w="594"/>
        <w:gridCol w:w="4220"/>
        <w:gridCol w:w="2378"/>
        <w:gridCol w:w="2379"/>
      </w:tblGrid>
      <w:tr w:rsidR="005F1B00" w:rsidTr="005F1B00">
        <w:tc>
          <w:tcPr>
            <w:tcW w:w="534" w:type="dxa"/>
          </w:tcPr>
          <w:p w:rsidR="005F1B00" w:rsidRDefault="005F1B00" w:rsidP="00633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5F1B00" w:rsidRDefault="005F1B00" w:rsidP="00633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жилого помещения</w:t>
            </w:r>
          </w:p>
        </w:tc>
        <w:tc>
          <w:tcPr>
            <w:tcW w:w="2393" w:type="dxa"/>
          </w:tcPr>
          <w:p w:rsidR="005F1B00" w:rsidRDefault="005F1B00" w:rsidP="00633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(кв.м.)</w:t>
            </w:r>
          </w:p>
        </w:tc>
        <w:tc>
          <w:tcPr>
            <w:tcW w:w="2393" w:type="dxa"/>
          </w:tcPr>
          <w:p w:rsidR="005F1B00" w:rsidRDefault="005F1B00" w:rsidP="00633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работ</w:t>
            </w:r>
          </w:p>
        </w:tc>
      </w:tr>
      <w:tr w:rsidR="005F1B00" w:rsidTr="005F1B00">
        <w:tc>
          <w:tcPr>
            <w:tcW w:w="534" w:type="dxa"/>
          </w:tcPr>
          <w:p w:rsidR="005F1B00" w:rsidRDefault="005F1B00" w:rsidP="00633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5F1B00" w:rsidRDefault="005F1B00" w:rsidP="00633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п.Зеленогорск, ул. Больничная, д.51, кв.2</w:t>
            </w:r>
          </w:p>
        </w:tc>
        <w:tc>
          <w:tcPr>
            <w:tcW w:w="2393" w:type="dxa"/>
          </w:tcPr>
          <w:p w:rsidR="005F1B00" w:rsidRDefault="005F1B00" w:rsidP="00633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2393" w:type="dxa"/>
          </w:tcPr>
          <w:p w:rsidR="005F1B00" w:rsidRDefault="005F1B00" w:rsidP="005F1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Смена венцов в стенах из брусьев </w:t>
            </w:r>
          </w:p>
        </w:tc>
      </w:tr>
    </w:tbl>
    <w:p w:rsidR="00633B48" w:rsidRPr="00633B48" w:rsidRDefault="00633B48" w:rsidP="00633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33B48" w:rsidRPr="00633B48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B48"/>
    <w:rsid w:val="003E2310"/>
    <w:rsid w:val="005D2A45"/>
    <w:rsid w:val="005F1B00"/>
    <w:rsid w:val="00633B48"/>
    <w:rsid w:val="00661EFA"/>
    <w:rsid w:val="006A3965"/>
    <w:rsid w:val="008D2BAA"/>
    <w:rsid w:val="00B053E0"/>
    <w:rsid w:val="00B376A6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4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3B48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33B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F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819C03FFC6E2409F4E1F5A9A8B8A8D" ma:contentTypeVersion="1" ma:contentTypeDescription="Создание документа." ma:contentTypeScope="" ma:versionID="0d5e992d7dc3a04b38070444c81d931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реестра домов (жилого помещения) подлежащих капитальному ремонту  на 2017 год за счет средств  бюджета МО « Зеленогорское сельское поселение»
</_x041e__x043f__x0438__x0441__x0430__x043d__x0438__x0435_>
    <_dlc_DocId xmlns="57504d04-691e-4fc4-8f09-4f19fdbe90f6">XXJ7TYMEEKJ2-4233-30</_dlc_DocId>
    <_dlc_DocIdUrl xmlns="57504d04-691e-4fc4-8f09-4f19fdbe90f6">
      <Url>https://vip.gov.mari.ru/morki/zelenogorsk/_layouts/DocIdRedir.aspx?ID=XXJ7TYMEEKJ2-4233-30</Url>
      <Description>XXJ7TYMEEKJ2-4233-30</Description>
    </_dlc_DocIdUrl>
  </documentManagement>
</p:properties>
</file>

<file path=customXml/itemProps1.xml><?xml version="1.0" encoding="utf-8"?>
<ds:datastoreItem xmlns:ds="http://schemas.openxmlformats.org/officeDocument/2006/customXml" ds:itemID="{2FA53F5E-ECFD-4E7D-BF2B-E662BD6A1C2F}"/>
</file>

<file path=customXml/itemProps2.xml><?xml version="1.0" encoding="utf-8"?>
<ds:datastoreItem xmlns:ds="http://schemas.openxmlformats.org/officeDocument/2006/customXml" ds:itemID="{ABD4D8E2-EA32-44CB-9065-72D34606F935}"/>
</file>

<file path=customXml/itemProps3.xml><?xml version="1.0" encoding="utf-8"?>
<ds:datastoreItem xmlns:ds="http://schemas.openxmlformats.org/officeDocument/2006/customXml" ds:itemID="{709B5CBC-AE20-40FA-9714-9810F4F745C1}"/>
</file>

<file path=customXml/itemProps4.xml><?xml version="1.0" encoding="utf-8"?>
<ds:datastoreItem xmlns:ds="http://schemas.openxmlformats.org/officeDocument/2006/customXml" ds:itemID="{8127812B-5963-4172-AC87-4B7104DC0E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 от 10.03.2017</dc:title>
  <dc:creator>Notebook</dc:creator>
  <cp:lastModifiedBy>Notebook</cp:lastModifiedBy>
  <cp:revision>2</cp:revision>
  <cp:lastPrinted>2017-03-14T11:17:00Z</cp:lastPrinted>
  <dcterms:created xsi:type="dcterms:W3CDTF">2017-03-14T11:00:00Z</dcterms:created>
  <dcterms:modified xsi:type="dcterms:W3CDTF">2017-03-14T11:18:00Z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0x01010041819C03FFC6E2409F4E1F5A9A8B8A8D</vt:lpwstr>
  </property>
  <property fmtid="{D5CDD505-2E9C-101B-9397-08002B2CF9AE}" pid="3" name="_dlc_DocIdItemGuid">
    <vt:lpwstr>d728843e-aa68-4748-b97f-0e4176bed170</vt:lpwstr>
  </property>
</Properties>
</file>