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9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1365"/>
        <w:gridCol w:w="3822"/>
      </w:tblGrid>
      <w:tr w:rsidR="001440AC" w:rsidRPr="001440AC" w:rsidTr="001440AC">
        <w:tc>
          <w:tcPr>
            <w:tcW w:w="4212" w:type="dxa"/>
            <w:hideMark/>
          </w:tcPr>
          <w:p w:rsidR="00E066EE" w:rsidRPr="005E4A1E" w:rsidRDefault="00E066EE" w:rsidP="00E066E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Ял </w:t>
            </w:r>
            <w:proofErr w:type="spellStart"/>
            <w:r>
              <w:rPr>
                <w:sz w:val="28"/>
                <w:szCs w:val="28"/>
              </w:rPr>
              <w:t>шотан</w:t>
            </w:r>
            <w:proofErr w:type="spellEnd"/>
            <w:r>
              <w:rPr>
                <w:sz w:val="28"/>
                <w:szCs w:val="28"/>
              </w:rPr>
              <w:t xml:space="preserve"> Зеленогорск </w:t>
            </w:r>
            <w:proofErr w:type="spellStart"/>
            <w:r>
              <w:rPr>
                <w:sz w:val="28"/>
                <w:szCs w:val="28"/>
              </w:rPr>
              <w:t>илемын</w:t>
            </w:r>
            <w:proofErr w:type="spellEnd"/>
          </w:p>
          <w:p w:rsidR="001440AC" w:rsidRPr="001440AC" w:rsidRDefault="00E066EE" w:rsidP="00E066E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E4A1E">
              <w:rPr>
                <w:sz w:val="28"/>
                <w:szCs w:val="28"/>
              </w:rPr>
              <w:t>депутат–</w:t>
            </w:r>
            <w:proofErr w:type="spellStart"/>
            <w:r w:rsidRPr="005E4A1E">
              <w:rPr>
                <w:sz w:val="28"/>
                <w:szCs w:val="28"/>
              </w:rPr>
              <w:t>влакын</w:t>
            </w:r>
            <w:proofErr w:type="spellEnd"/>
            <w:r w:rsidRPr="005E4A1E">
              <w:rPr>
                <w:sz w:val="28"/>
                <w:szCs w:val="28"/>
              </w:rPr>
              <w:t xml:space="preserve"> </w:t>
            </w:r>
            <w:proofErr w:type="spellStart"/>
            <w:r w:rsidRPr="005E4A1E">
              <w:rPr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1440AC" w:rsidRPr="001440AC" w:rsidRDefault="001440AC" w:rsidP="005442B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1440AC">
              <w:rPr>
                <w:noProof/>
                <w:sz w:val="28"/>
                <w:szCs w:val="28"/>
              </w:rPr>
              <w:drawing>
                <wp:inline distT="0" distB="0" distL="0" distR="0" wp14:anchorId="315C604A" wp14:editId="3FE6D0CC">
                  <wp:extent cx="571500" cy="600075"/>
                  <wp:effectExtent l="0" t="0" r="0" b="9525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1440AC" w:rsidRPr="001440AC" w:rsidRDefault="001440AC" w:rsidP="005442BE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0AC">
              <w:rPr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1440AC" w:rsidRPr="001440AC" w:rsidTr="001440AC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0AC" w:rsidRPr="001440AC" w:rsidRDefault="001440AC" w:rsidP="005442B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0AC" w:rsidRPr="001440AC" w:rsidRDefault="001440AC" w:rsidP="005442B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0AC" w:rsidRPr="001440AC" w:rsidRDefault="001440AC" w:rsidP="005442B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1440AC" w:rsidRPr="001440AC" w:rsidTr="001440AC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40AC" w:rsidRPr="001440AC" w:rsidRDefault="00E066EE" w:rsidP="005442BE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№ 3</w:t>
            </w:r>
          </w:p>
          <w:p w:rsidR="001440AC" w:rsidRPr="001440AC" w:rsidRDefault="001440AC" w:rsidP="005442B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1440AC">
              <w:rPr>
                <w:sz w:val="28"/>
                <w:szCs w:val="28"/>
              </w:rPr>
              <w:t>четвертого созыва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0AC" w:rsidRPr="001440AC" w:rsidRDefault="001440AC" w:rsidP="005442B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0AC" w:rsidRPr="001440AC" w:rsidRDefault="001440AC" w:rsidP="005442BE">
            <w:pPr>
              <w:rPr>
                <w:sz w:val="28"/>
                <w:szCs w:val="28"/>
                <w:lang w:eastAsia="ar-SA"/>
              </w:rPr>
            </w:pPr>
          </w:p>
          <w:p w:rsidR="001440AC" w:rsidRPr="001440AC" w:rsidRDefault="001440AC" w:rsidP="005442BE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1440AC">
              <w:rPr>
                <w:sz w:val="28"/>
                <w:szCs w:val="28"/>
              </w:rPr>
              <w:t xml:space="preserve">              25 сентября 2019 года</w:t>
            </w:r>
          </w:p>
        </w:tc>
      </w:tr>
    </w:tbl>
    <w:p w:rsidR="001440AC" w:rsidRPr="001440AC" w:rsidRDefault="001440AC" w:rsidP="001440AC">
      <w:pPr>
        <w:keepNext/>
        <w:jc w:val="center"/>
        <w:outlineLvl w:val="1"/>
        <w:rPr>
          <w:b/>
          <w:bCs/>
          <w:iCs/>
          <w:sz w:val="28"/>
          <w:szCs w:val="28"/>
        </w:rPr>
      </w:pPr>
    </w:p>
    <w:p w:rsidR="001440AC" w:rsidRPr="001440AC" w:rsidRDefault="001440AC" w:rsidP="001440AC">
      <w:pPr>
        <w:keepNext/>
        <w:jc w:val="center"/>
        <w:outlineLvl w:val="1"/>
        <w:rPr>
          <w:b/>
          <w:bCs/>
          <w:iCs/>
          <w:sz w:val="28"/>
          <w:szCs w:val="28"/>
        </w:rPr>
      </w:pPr>
      <w:proofErr w:type="gramStart"/>
      <w:r w:rsidRPr="001440AC">
        <w:rPr>
          <w:b/>
          <w:bCs/>
          <w:iCs/>
          <w:sz w:val="28"/>
          <w:szCs w:val="28"/>
        </w:rPr>
        <w:t>Р</w:t>
      </w:r>
      <w:proofErr w:type="gramEnd"/>
      <w:r w:rsidRPr="001440AC">
        <w:rPr>
          <w:b/>
          <w:bCs/>
          <w:iCs/>
          <w:sz w:val="28"/>
          <w:szCs w:val="28"/>
        </w:rPr>
        <w:t xml:space="preserve"> Е Ш Е Н И Е</w:t>
      </w:r>
    </w:p>
    <w:p w:rsidR="001440AC" w:rsidRPr="001440AC" w:rsidRDefault="001440AC" w:rsidP="001440AC">
      <w:pPr>
        <w:jc w:val="center"/>
        <w:rPr>
          <w:b/>
          <w:sz w:val="28"/>
          <w:szCs w:val="28"/>
        </w:rPr>
      </w:pPr>
      <w:r w:rsidRPr="001440AC">
        <w:rPr>
          <w:b/>
          <w:sz w:val="28"/>
          <w:szCs w:val="28"/>
        </w:rPr>
        <w:t xml:space="preserve"> Собрания депутатов </w:t>
      </w:r>
    </w:p>
    <w:p w:rsidR="001440AC" w:rsidRPr="001440AC" w:rsidRDefault="001440AC" w:rsidP="001440AC">
      <w:pPr>
        <w:jc w:val="center"/>
        <w:rPr>
          <w:sz w:val="28"/>
          <w:szCs w:val="28"/>
        </w:rPr>
      </w:pPr>
      <w:r w:rsidRPr="001440AC">
        <w:rPr>
          <w:b/>
          <w:sz w:val="28"/>
          <w:szCs w:val="28"/>
        </w:rPr>
        <w:t>Зеленогорского сельского поселения</w:t>
      </w:r>
    </w:p>
    <w:p w:rsidR="001440AC" w:rsidRDefault="001440AC" w:rsidP="00144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6"/>
          <w:szCs w:val="26"/>
        </w:rPr>
      </w:pPr>
    </w:p>
    <w:p w:rsidR="003A1478" w:rsidRDefault="003A1478" w:rsidP="001440AC">
      <w:pPr>
        <w:rPr>
          <w:b/>
          <w:sz w:val="28"/>
          <w:szCs w:val="28"/>
        </w:rPr>
      </w:pPr>
    </w:p>
    <w:p w:rsidR="003A1478" w:rsidRDefault="003A1478" w:rsidP="003A1478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главы </w:t>
      </w:r>
      <w:r w:rsidR="001440AC">
        <w:rPr>
          <w:sz w:val="28"/>
          <w:szCs w:val="28"/>
        </w:rPr>
        <w:t>Зеленогорского сельского поселения</w:t>
      </w:r>
      <w:r>
        <w:rPr>
          <w:sz w:val="28"/>
          <w:szCs w:val="28"/>
        </w:rPr>
        <w:t xml:space="preserve"> </w:t>
      </w:r>
    </w:p>
    <w:p w:rsidR="003A1478" w:rsidRDefault="003A1478" w:rsidP="003A1478">
      <w:pPr>
        <w:tabs>
          <w:tab w:val="left" w:pos="4500"/>
        </w:tabs>
        <w:jc w:val="center"/>
        <w:rPr>
          <w:sz w:val="28"/>
          <w:szCs w:val="28"/>
        </w:rPr>
      </w:pPr>
    </w:p>
    <w:p w:rsidR="003A1478" w:rsidRDefault="003A1478" w:rsidP="003A1478">
      <w:pPr>
        <w:tabs>
          <w:tab w:val="left" w:pos="4500"/>
        </w:tabs>
        <w:jc w:val="center"/>
        <w:rPr>
          <w:sz w:val="28"/>
          <w:szCs w:val="28"/>
        </w:rPr>
      </w:pPr>
    </w:p>
    <w:p w:rsidR="003A1478" w:rsidRDefault="003A1478" w:rsidP="003A14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36 Федерального закона от 06.10.2003 № 131-ФЗ «Об общих принципах организации местного самоуправления в Российской Федерации» Собрание депутатов </w:t>
      </w:r>
      <w:r w:rsidR="001440AC">
        <w:rPr>
          <w:sz w:val="28"/>
          <w:szCs w:val="28"/>
        </w:rPr>
        <w:t>Зеленогорского сельского поселения</w:t>
      </w:r>
      <w:r>
        <w:rPr>
          <w:sz w:val="28"/>
          <w:szCs w:val="28"/>
        </w:rPr>
        <w:t xml:space="preserve">   РЕШИЛО:</w:t>
      </w:r>
    </w:p>
    <w:p w:rsidR="003A1478" w:rsidRDefault="003A1478" w:rsidP="003A1478">
      <w:pPr>
        <w:ind w:firstLine="720"/>
        <w:jc w:val="both"/>
        <w:rPr>
          <w:sz w:val="28"/>
          <w:szCs w:val="28"/>
        </w:rPr>
      </w:pPr>
    </w:p>
    <w:p w:rsidR="003A1478" w:rsidRDefault="003A1478" w:rsidP="003A14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Главой </w:t>
      </w:r>
      <w:r w:rsidR="001440AC">
        <w:rPr>
          <w:sz w:val="28"/>
          <w:szCs w:val="28"/>
        </w:rPr>
        <w:t>Зеленогорского сельского</w:t>
      </w:r>
      <w:r>
        <w:rPr>
          <w:sz w:val="28"/>
          <w:szCs w:val="28"/>
        </w:rPr>
        <w:t xml:space="preserve"> поселе</w:t>
      </w:r>
      <w:r w:rsidR="001440AC">
        <w:rPr>
          <w:sz w:val="28"/>
          <w:szCs w:val="28"/>
        </w:rPr>
        <w:t>ния</w:t>
      </w:r>
      <w:r w:rsidR="00E066EE">
        <w:rPr>
          <w:sz w:val="28"/>
          <w:szCs w:val="28"/>
        </w:rPr>
        <w:t xml:space="preserve"> </w:t>
      </w:r>
      <w:proofErr w:type="spellStart"/>
      <w:r w:rsidR="00E066EE">
        <w:rPr>
          <w:sz w:val="28"/>
          <w:szCs w:val="28"/>
        </w:rPr>
        <w:t>Хуснутдинова</w:t>
      </w:r>
      <w:proofErr w:type="spellEnd"/>
      <w:r w:rsidR="00E066EE">
        <w:rPr>
          <w:sz w:val="28"/>
          <w:szCs w:val="28"/>
        </w:rPr>
        <w:t xml:space="preserve"> </w:t>
      </w:r>
      <w:proofErr w:type="spellStart"/>
      <w:r w:rsidR="00E066EE">
        <w:rPr>
          <w:sz w:val="28"/>
          <w:szCs w:val="28"/>
        </w:rPr>
        <w:t>Гарафия</w:t>
      </w:r>
      <w:proofErr w:type="spellEnd"/>
      <w:r w:rsidR="00E066EE">
        <w:rPr>
          <w:sz w:val="28"/>
          <w:szCs w:val="28"/>
        </w:rPr>
        <w:t xml:space="preserve"> Салихзяновича</w:t>
      </w:r>
      <w:bookmarkStart w:id="0" w:name="_GoBack"/>
      <w:bookmarkEnd w:id="0"/>
      <w:r>
        <w:rPr>
          <w:sz w:val="28"/>
          <w:szCs w:val="28"/>
        </w:rPr>
        <w:t>, депутата от Зеленогорского многомандатного избирательного округа №1.</w:t>
      </w:r>
    </w:p>
    <w:p w:rsidR="003A1478" w:rsidRDefault="003A1478" w:rsidP="003A14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подписания.</w:t>
      </w:r>
    </w:p>
    <w:p w:rsidR="003A1478" w:rsidRDefault="003A1478" w:rsidP="003A14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 обнародованию.</w:t>
      </w:r>
    </w:p>
    <w:p w:rsidR="003A1478" w:rsidRDefault="003A1478" w:rsidP="003A1478">
      <w:pPr>
        <w:jc w:val="both"/>
        <w:rPr>
          <w:sz w:val="28"/>
          <w:szCs w:val="28"/>
        </w:rPr>
      </w:pPr>
    </w:p>
    <w:p w:rsidR="003A1478" w:rsidRDefault="003A1478" w:rsidP="003A1478">
      <w:pPr>
        <w:jc w:val="both"/>
        <w:rPr>
          <w:sz w:val="28"/>
          <w:szCs w:val="28"/>
        </w:rPr>
      </w:pPr>
    </w:p>
    <w:p w:rsidR="003A1478" w:rsidRDefault="003A1478" w:rsidP="003A1478">
      <w:pPr>
        <w:jc w:val="both"/>
        <w:rPr>
          <w:sz w:val="28"/>
          <w:szCs w:val="28"/>
        </w:rPr>
      </w:pPr>
    </w:p>
    <w:p w:rsidR="003A1478" w:rsidRDefault="003A1478" w:rsidP="003A14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3A1478" w:rsidRDefault="003A1478" w:rsidP="003A1478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первом заседании Собрания депутатов</w:t>
      </w:r>
    </w:p>
    <w:p w:rsidR="003A1478" w:rsidRDefault="001440AC" w:rsidP="003A1478">
      <w:r>
        <w:rPr>
          <w:sz w:val="28"/>
          <w:szCs w:val="28"/>
        </w:rPr>
        <w:t>Зеленогорского  сельского поселения</w:t>
      </w:r>
      <w:r w:rsidR="003A1478">
        <w:rPr>
          <w:sz w:val="28"/>
          <w:szCs w:val="28"/>
        </w:rPr>
        <w:t xml:space="preserve">      </w:t>
      </w:r>
      <w:r w:rsidR="003A1478">
        <w:rPr>
          <w:sz w:val="28"/>
          <w:szCs w:val="28"/>
        </w:rPr>
        <w:tab/>
      </w:r>
      <w:r w:rsidR="003A1478">
        <w:rPr>
          <w:sz w:val="28"/>
          <w:szCs w:val="28"/>
        </w:rPr>
        <w:tab/>
      </w:r>
      <w:r w:rsidR="003A1478">
        <w:rPr>
          <w:sz w:val="28"/>
          <w:szCs w:val="28"/>
        </w:rPr>
        <w:tab/>
      </w:r>
      <w:r w:rsidR="003A1478">
        <w:rPr>
          <w:sz w:val="28"/>
          <w:szCs w:val="28"/>
        </w:rPr>
        <w:tab/>
      </w:r>
      <w:proofErr w:type="spellStart"/>
      <w:r w:rsidR="003A1478">
        <w:rPr>
          <w:sz w:val="28"/>
          <w:szCs w:val="28"/>
        </w:rPr>
        <w:t>В.З.Кирчанова</w:t>
      </w:r>
      <w:proofErr w:type="spellEnd"/>
      <w:r w:rsidR="003A1478">
        <w:rPr>
          <w:sz w:val="28"/>
          <w:szCs w:val="28"/>
        </w:rPr>
        <w:tab/>
      </w:r>
      <w:r w:rsidR="003A1478">
        <w:rPr>
          <w:sz w:val="28"/>
          <w:szCs w:val="28"/>
        </w:rPr>
        <w:tab/>
      </w:r>
      <w:r w:rsidR="003A1478">
        <w:rPr>
          <w:sz w:val="28"/>
          <w:szCs w:val="28"/>
        </w:rPr>
        <w:tab/>
      </w:r>
    </w:p>
    <w:p w:rsidR="00F165AB" w:rsidRDefault="00F165AB"/>
    <w:sectPr w:rsidR="00F1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12"/>
    <w:rsid w:val="001440AC"/>
    <w:rsid w:val="003A1478"/>
    <w:rsid w:val="00707412"/>
    <w:rsid w:val="00E066EE"/>
    <w:rsid w:val="00F1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14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14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14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14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избрании главы Зеленогорского сельского поселения 
</_x041e__x043f__x0438__x0441__x0430__x043d__x0438__x0435_>
    <_x041f__x0430__x043f__x043a__x0430_ xmlns="49dab3b4-6a1a-43fd-a7a9-513d177d92a4">2019</_x041f__x0430__x043f__x043a__x0430_>
    <_x0414__x0430__x0442__x0430__x0020__x0434__x043e__x043a__x0443__x043c__x0435__x043d__x0442__x0430_ xmlns="49dab3b4-6a1a-43fd-a7a9-513d177d92a4">2019-09-24T21:00:00+00:00</_x0414__x0430__x0442__x0430__x0020__x0434__x043e__x043a__x0443__x043c__x0435__x043d__x0442__x0430_>
    <_x2116__x0020__x0434__x043e__x043a__x0443__x043c__x0435__x043d__x0442__x0430_ xmlns="49dab3b4-6a1a-43fd-a7a9-513d177d92a4">3</_x2116__x0020__x0434__x043e__x043a__x0443__x043c__x0435__x043d__x0442__x0430_>
    <_dlc_DocId xmlns="57504d04-691e-4fc4-8f09-4f19fdbe90f6">XXJ7TYMEEKJ2-4231-211</_dlc_DocId>
    <_dlc_DocIdUrl xmlns="57504d04-691e-4fc4-8f09-4f19fdbe90f6">
      <Url>https://vip.gov.mari.ru/morki/zelenogorsk/_layouts/DocIdRedir.aspx?ID=XXJ7TYMEEKJ2-4231-211</Url>
      <Description>XXJ7TYMEEKJ2-4231-211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80AFAB-FEE0-4CBB-8846-34F112E1096F}"/>
</file>

<file path=customXml/itemProps2.xml><?xml version="1.0" encoding="utf-8"?>
<ds:datastoreItem xmlns:ds="http://schemas.openxmlformats.org/officeDocument/2006/customXml" ds:itemID="{4B32DAFB-F33D-44E6-A49A-4BB5D57C565D}"/>
</file>

<file path=customXml/itemProps3.xml><?xml version="1.0" encoding="utf-8"?>
<ds:datastoreItem xmlns:ds="http://schemas.openxmlformats.org/officeDocument/2006/customXml" ds:itemID="{8C6D2394-12F2-4864-8E7F-98ABF6788FCE}"/>
</file>

<file path=customXml/itemProps4.xml><?xml version="1.0" encoding="utf-8"?>
<ds:datastoreItem xmlns:ds="http://schemas.openxmlformats.org/officeDocument/2006/customXml" ds:itemID="{CDC13B63-28D6-4538-8059-49BB20669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3 от 25.09.2019</dc:title>
  <dc:subject/>
  <dc:creator>Пользователь</dc:creator>
  <cp:keywords/>
  <dc:description/>
  <cp:lastModifiedBy>Пользователь</cp:lastModifiedBy>
  <cp:revision>7</cp:revision>
  <cp:lastPrinted>2019-10-01T12:34:00Z</cp:lastPrinted>
  <dcterms:created xsi:type="dcterms:W3CDTF">2019-09-24T17:52:00Z</dcterms:created>
  <dcterms:modified xsi:type="dcterms:W3CDTF">2019-10-01T12:34:00Z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67a9668f-dbf0-45c8-9cd4-c40197dc9176</vt:lpwstr>
  </property>
</Properties>
</file>