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94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204781" w:rsidRPr="00872A4F" w:rsidTr="00204781">
        <w:tc>
          <w:tcPr>
            <w:tcW w:w="4215" w:type="dxa"/>
            <w:hideMark/>
          </w:tcPr>
          <w:p w:rsidR="00204781" w:rsidRPr="00872A4F" w:rsidRDefault="00204781" w:rsidP="00204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72A4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 w:rsidRPr="00872A4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872A4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872A4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204781" w:rsidRPr="00872A4F" w:rsidRDefault="00204781" w:rsidP="00204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72A4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872A4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872A4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872A4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72A4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204781" w:rsidRPr="00872A4F" w:rsidRDefault="00204781" w:rsidP="00204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72A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204781" w:rsidRPr="00872A4F" w:rsidRDefault="00204781" w:rsidP="00204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72A4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204781" w:rsidRPr="00872A4F" w:rsidTr="00204781">
        <w:tc>
          <w:tcPr>
            <w:tcW w:w="4215" w:type="dxa"/>
          </w:tcPr>
          <w:p w:rsidR="00204781" w:rsidRPr="00872A4F" w:rsidRDefault="00204781" w:rsidP="00204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</w:tcPr>
          <w:p w:rsidR="00204781" w:rsidRPr="00872A4F" w:rsidRDefault="00204781" w:rsidP="00204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</w:tcPr>
          <w:p w:rsidR="00204781" w:rsidRPr="00872A4F" w:rsidRDefault="00204781" w:rsidP="00204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204781" w:rsidRPr="00872A4F" w:rsidTr="00204781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4781" w:rsidRPr="00872A4F" w:rsidRDefault="00204781" w:rsidP="00204781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872A4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 </w:t>
            </w:r>
            <w:r w:rsidR="00C21EC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781" w:rsidRPr="00872A4F" w:rsidRDefault="00204781" w:rsidP="00204781">
            <w:pPr>
              <w:spacing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4781" w:rsidRPr="00872A4F" w:rsidRDefault="00C21EC5" w:rsidP="00204781">
            <w:pPr>
              <w:spacing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28 ноября</w:t>
            </w:r>
            <w:r w:rsidR="00204781" w:rsidRPr="00872A4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2016 года</w:t>
            </w:r>
          </w:p>
        </w:tc>
      </w:tr>
    </w:tbl>
    <w:p w:rsidR="00204781" w:rsidRDefault="00204781"/>
    <w:p w:rsidR="00B71715" w:rsidRDefault="00B71715" w:rsidP="00872A4F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2A4F" w:rsidRPr="00872A4F" w:rsidRDefault="00872A4F" w:rsidP="00872A4F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4F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872A4F" w:rsidRPr="00872A4F" w:rsidRDefault="00872A4F" w:rsidP="00872A4F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4F">
        <w:rPr>
          <w:rFonts w:ascii="Times New Roman" w:hAnsi="Times New Roman" w:cs="Times New Roman"/>
          <w:b/>
          <w:sz w:val="28"/>
          <w:szCs w:val="28"/>
        </w:rPr>
        <w:t>«Зеленогорское сельское поселение»</w:t>
      </w:r>
    </w:p>
    <w:p w:rsidR="00872A4F" w:rsidRPr="00872A4F" w:rsidRDefault="00872A4F" w:rsidP="00872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4F" w:rsidRDefault="00872A4F" w:rsidP="00872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4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B71715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72A4F">
        <w:rPr>
          <w:rFonts w:ascii="Times New Roman" w:hAnsi="Times New Roman" w:cs="Times New Roman"/>
          <w:b/>
          <w:sz w:val="28"/>
          <w:szCs w:val="28"/>
        </w:rPr>
        <w:t>в Решение Собрания депутатов муниципального образования «Зеленогорское сельское поселение» от</w:t>
      </w:r>
      <w:r w:rsidR="00B71715">
        <w:rPr>
          <w:rFonts w:ascii="Times New Roman" w:hAnsi="Times New Roman" w:cs="Times New Roman"/>
          <w:b/>
          <w:sz w:val="28"/>
          <w:szCs w:val="28"/>
        </w:rPr>
        <w:t xml:space="preserve"> 14.12.2009 № 23 «О принятии Положения о муниципальной службе в муниципальном образовании «Зеленогорское сельское поселение»</w:t>
      </w:r>
    </w:p>
    <w:p w:rsidR="00B71715" w:rsidRDefault="00B71715" w:rsidP="00B7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№224-ФЗ «О внесении изменений в Федеральный закон «О государственной гражданской службе Российской Федерации» и  Федеральный закон «О муниципальной службе в Российской Федерации» Администрация муниципального образования «Зеленогорское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РЕШИЛО</w:t>
      </w:r>
      <w:r w:rsidRPr="00B717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15" w:rsidRDefault="00B71715" w:rsidP="00B7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715" w:rsidRDefault="00B71715" w:rsidP="00B7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</w:t>
      </w:r>
      <w:r w:rsidRPr="00B71715">
        <w:rPr>
          <w:rFonts w:ascii="Times New Roman" w:hAnsi="Times New Roman" w:cs="Times New Roman"/>
          <w:sz w:val="28"/>
          <w:szCs w:val="28"/>
        </w:rPr>
        <w:t>в Решение Собрания депутатов муниципального образования «Зеленогорское сельское поселение» от 14.12.2009 № 23 «О принятии Положения о муниципальной службе в муниципальном образовании 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3B402A" w:rsidRPr="003B402A" w:rsidRDefault="003B402A" w:rsidP="003B402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статью 1 Положения пунктом 4 следующего содержания:</w:t>
      </w:r>
    </w:p>
    <w:p w:rsidR="003B402A" w:rsidRPr="003B402A" w:rsidRDefault="003B402A" w:rsidP="003B402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«Взаимосвязь муниципальной службы и государственной гражданской службы Российской Федерации (далее - государственная гражданская служба) обеспечивается посредством:</w:t>
      </w:r>
    </w:p>
    <w:p w:rsidR="003B402A" w:rsidRPr="003B402A" w:rsidRDefault="003B402A" w:rsidP="003B402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единства основных квалификационных требований для замещения должностей муниципальной службы и должностей государственной гражданской службы</w:t>
      </w:r>
      <w:proofErr w:type="gramStart"/>
      <w:r w:rsidRPr="003B402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04781" w:rsidRPr="00204781" w:rsidRDefault="003B402A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 xml:space="preserve">1.2. </w:t>
      </w:r>
      <w:r w:rsidR="00204781" w:rsidRPr="00204781">
        <w:rPr>
          <w:rFonts w:ascii="Times New Roman" w:hAnsi="Times New Roman" w:cs="Times New Roman"/>
          <w:sz w:val="28"/>
          <w:szCs w:val="28"/>
        </w:rPr>
        <w:t>Часть 1 статьи 5 изложить в следующей редакции: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«1. Для замещения должностей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 к специальности, направлению подготовки.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Квалификационные требования к уровню профессионального образования, стажу муниципальной или стажу работы по специальности, направлению подготовки, необходимым для замещения должностей муниципальной службы, устанавливаются настоящим положением на основе типовых квалификационных требований </w:t>
      </w:r>
      <w:proofErr w:type="gramStart"/>
      <w:r w:rsidRPr="0020478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4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781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204781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Республике Марий Эл в соответствии с квалификацией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20478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04781">
        <w:rPr>
          <w:rFonts w:ascii="Times New Roman" w:hAnsi="Times New Roman" w:cs="Times New Roman"/>
          <w:sz w:val="28"/>
          <w:szCs w:val="28"/>
        </w:rPr>
        <w:t>. Часть 3 статьи 5 изложить в следующей редакции: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«3.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специалиста, магистратуры.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proofErr w:type="gramStart"/>
      <w:r w:rsidRPr="00204781">
        <w:rPr>
          <w:rFonts w:ascii="Times New Roman" w:hAnsi="Times New Roman" w:cs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204781">
        <w:rPr>
          <w:rFonts w:ascii="Times New Roman" w:hAnsi="Times New Roman" w:cs="Times New Roman"/>
          <w:sz w:val="28"/>
          <w:szCs w:val="28"/>
        </w:rPr>
        <w:t xml:space="preserve"> обязательно наличие высшего образования.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</w:t>
      </w:r>
      <w:proofErr w:type="gramStart"/>
      <w:r w:rsidRPr="0020478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04781">
        <w:rPr>
          <w:rFonts w:ascii="Times New Roman" w:hAnsi="Times New Roman" w:cs="Times New Roman"/>
          <w:sz w:val="28"/>
          <w:szCs w:val="28"/>
        </w:rPr>
        <w:t>. Часть 1 статьи 10 дополнить пунктом 9.1. следующего содержания:</w:t>
      </w:r>
    </w:p>
    <w:p w:rsidR="00204781" w:rsidRPr="00204781" w:rsidRDefault="00204781" w:rsidP="0020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 xml:space="preserve">«9.1.) непредставления сведений, предусмотренных </w:t>
      </w:r>
      <w:hyperlink r:id="rId7" w:history="1">
        <w:r w:rsidRPr="00204781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204781">
        <w:rPr>
          <w:rFonts w:ascii="Times New Roman" w:hAnsi="Times New Roman" w:cs="Times New Roman"/>
          <w:sz w:val="28"/>
          <w:szCs w:val="28"/>
        </w:rPr>
        <w:t xml:space="preserve"> Федерального закона;».</w:t>
      </w:r>
    </w:p>
    <w:p w:rsidR="00204781" w:rsidRPr="00204781" w:rsidRDefault="00204781" w:rsidP="002047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047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Полож</w:t>
      </w:r>
      <w:r w:rsidRPr="00204781">
        <w:rPr>
          <w:rFonts w:ascii="Times New Roman" w:hAnsi="Times New Roman" w:cs="Times New Roman"/>
          <w:sz w:val="28"/>
          <w:szCs w:val="28"/>
        </w:rPr>
        <w:t>ение статьей 13.1  следующего содержания:</w:t>
      </w:r>
    </w:p>
    <w:p w:rsidR="00204781" w:rsidRPr="00204781" w:rsidRDefault="00204781" w:rsidP="002047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1">
        <w:rPr>
          <w:rFonts w:ascii="Times New Roman" w:hAnsi="Times New Roman" w:cs="Times New Roman"/>
          <w:bCs/>
          <w:sz w:val="28"/>
          <w:szCs w:val="28"/>
        </w:rPr>
        <w:t>Статья 13.1. Представление сведений о размещении информации в информационно-телекоммуникационной сети «Интернет»</w:t>
      </w:r>
    </w:p>
    <w:p w:rsidR="00204781" w:rsidRPr="00204781" w:rsidRDefault="00204781" w:rsidP="0020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781" w:rsidRPr="00204781" w:rsidRDefault="00204781" w:rsidP="0020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781">
        <w:rPr>
          <w:rFonts w:ascii="Times New Roman" w:hAnsi="Times New Roman" w:cs="Times New Roman"/>
          <w:bCs/>
          <w:sz w:val="28"/>
          <w:szCs w:val="28"/>
        </w:rPr>
        <w:t>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04781" w:rsidRPr="00204781" w:rsidRDefault="00204781" w:rsidP="0020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781">
        <w:rPr>
          <w:rFonts w:ascii="Times New Roman" w:hAnsi="Times New Roman" w:cs="Times New Roman"/>
          <w:bCs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204781" w:rsidRPr="00204781" w:rsidRDefault="00204781" w:rsidP="0020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781">
        <w:rPr>
          <w:rFonts w:ascii="Times New Roman" w:hAnsi="Times New Roman" w:cs="Times New Roman"/>
          <w:bCs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04781" w:rsidRPr="00204781" w:rsidRDefault="00204781" w:rsidP="0020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781">
        <w:rPr>
          <w:rFonts w:ascii="Times New Roman" w:hAnsi="Times New Roman" w:cs="Times New Roman"/>
          <w:bCs/>
          <w:sz w:val="28"/>
          <w:szCs w:val="28"/>
        </w:rPr>
        <w:t xml:space="preserve">2. Сведения, указанные в </w:t>
      </w:r>
      <w:hyperlink w:anchor="Par3" w:history="1">
        <w:r w:rsidRPr="0020478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</w:t>
        </w:r>
      </w:hyperlink>
      <w:r w:rsidRPr="00204781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представляются гражданами, претендующими на замещение должности муниципальной </w:t>
      </w:r>
      <w:r w:rsidRPr="002047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204781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204781">
        <w:rPr>
          <w:rFonts w:ascii="Times New Roman" w:hAnsi="Times New Roman" w:cs="Times New Roman"/>
          <w:bCs/>
          <w:sz w:val="28"/>
          <w:szCs w:val="28"/>
        </w:rPr>
        <w:t xml:space="preserve"> отчетным. Сведения, указанные в </w:t>
      </w:r>
      <w:hyperlink w:anchor="Par3" w:history="1">
        <w:r w:rsidRPr="0020478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</w:t>
        </w:r>
      </w:hyperlink>
      <w:r w:rsidRPr="00204781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представляются по форме, установленной Правительством Российской Федерации.</w:t>
      </w:r>
    </w:p>
    <w:p w:rsidR="00204781" w:rsidRPr="00204781" w:rsidRDefault="00204781" w:rsidP="0020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781">
        <w:rPr>
          <w:rFonts w:ascii="Times New Roman" w:hAnsi="Times New Roman" w:cs="Times New Roman"/>
          <w:bCs/>
          <w:sz w:val="28"/>
          <w:szCs w:val="28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</w:t>
      </w:r>
      <w:hyperlink w:anchor="Par3" w:history="1">
        <w:r w:rsidRPr="0020478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</w:t>
        </w:r>
      </w:hyperlink>
      <w:r w:rsidRPr="00204781">
        <w:rPr>
          <w:rFonts w:ascii="Times New Roman" w:hAnsi="Times New Roman" w:cs="Times New Roman"/>
          <w:bCs/>
          <w:sz w:val="28"/>
          <w:szCs w:val="28"/>
        </w:rPr>
        <w:t xml:space="preserve"> настоящей статьи</w:t>
      </w:r>
      <w:proofErr w:type="gramStart"/>
      <w:r w:rsidRPr="00204781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204781" w:rsidRPr="00204781" w:rsidRDefault="00204781" w:rsidP="002047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4781">
        <w:rPr>
          <w:rFonts w:ascii="Times New Roman" w:hAnsi="Times New Roman" w:cs="Times New Roman"/>
          <w:sz w:val="28"/>
          <w:szCs w:val="28"/>
        </w:rPr>
        <w:t>. Часть 3 статьи 16 изложить в следующей редакции: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«3. Муниципальным служащим предоставляется ежегодный основной оплачиваемый отпуск продолжительностью 30 календарных дней».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4781">
        <w:rPr>
          <w:rFonts w:ascii="Times New Roman" w:hAnsi="Times New Roman" w:cs="Times New Roman"/>
          <w:sz w:val="28"/>
          <w:szCs w:val="28"/>
        </w:rPr>
        <w:t>. Часть 4 статьи 16 изложить в следующей редакции: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«4. Муниципальным служащим предоставляется ежегодный дополнительный оплачиваемый отпуск за выслугу лет продолжительностью: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 календарный день;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5 календарных дней;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7 календарных дней;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при стаже муниципальной службы 15 лет и более – 10 календарных дней.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4781">
        <w:rPr>
          <w:rFonts w:ascii="Times New Roman" w:hAnsi="Times New Roman" w:cs="Times New Roman"/>
          <w:sz w:val="28"/>
          <w:szCs w:val="28"/>
        </w:rPr>
        <w:t>. Часть 5 статьи 16 изложить в следующей редакции: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«5. Муниципальным служащим, для которых установлен ненормированный рабочий день, предоставляется ежегодный дополнительный оплачиваемый  отпуск за ненормированный рабочий (служебный) день продолжительностью три календарных дня».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04781">
        <w:rPr>
          <w:rFonts w:ascii="Times New Roman" w:hAnsi="Times New Roman" w:cs="Times New Roman"/>
          <w:sz w:val="28"/>
          <w:szCs w:val="28"/>
        </w:rPr>
        <w:t>. Часть 3 статьи 17 дополнить пунктом 10.1 следующего содержания:</w:t>
      </w:r>
    </w:p>
    <w:p w:rsidR="00204781" w:rsidRPr="00204781" w:rsidRDefault="00204781" w:rsidP="002047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 xml:space="preserve">«10.1) сведения, предусмотренные </w:t>
      </w:r>
      <w:hyperlink r:id="rId8" w:history="1">
        <w:r w:rsidRPr="00204781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20478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Start"/>
      <w:r w:rsidRPr="0020478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04781">
        <w:rPr>
          <w:rFonts w:ascii="Times New Roman" w:hAnsi="Times New Roman" w:cs="Times New Roman"/>
          <w:sz w:val="28"/>
          <w:szCs w:val="28"/>
        </w:rPr>
        <w:t>.</w:t>
      </w:r>
    </w:p>
    <w:p w:rsidR="00204781" w:rsidRPr="00204781" w:rsidRDefault="00204781" w:rsidP="002047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2. Сохранить для муниципальных служащих, имеющих на день вступления в силу настоящего решения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204781" w:rsidRPr="00204781" w:rsidRDefault="00204781" w:rsidP="002047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 xml:space="preserve">Исчислять в соответствии с требованиями настоящего решения продолжительность ежегодных оплачиваемых отпусков, предоставляемых муниципальным служащим, замещающим должности муниципальной </w:t>
      </w:r>
      <w:r w:rsidRPr="00204781">
        <w:rPr>
          <w:rFonts w:ascii="Times New Roman" w:hAnsi="Times New Roman" w:cs="Times New Roman"/>
          <w:sz w:val="28"/>
          <w:szCs w:val="28"/>
        </w:rPr>
        <w:lastRenderedPageBreak/>
        <w:t>службы на день вступления в силу настоящего решения, начиная с их нового служебного года.</w:t>
      </w:r>
    </w:p>
    <w:p w:rsidR="00204781" w:rsidRPr="00204781" w:rsidRDefault="00204781" w:rsidP="00204781">
      <w:pPr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специалиста, магистратуры не применяются:</w:t>
      </w:r>
    </w:p>
    <w:p w:rsidR="00204781" w:rsidRPr="00204781" w:rsidRDefault="00204781" w:rsidP="00204781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204781" w:rsidRPr="00204781" w:rsidRDefault="00204781" w:rsidP="00204781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 xml:space="preserve">к муниципальным служащим, имеющим высшее образование не выше </w:t>
      </w:r>
      <w:proofErr w:type="spellStart"/>
      <w:r w:rsidRPr="0020478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4781">
        <w:rPr>
          <w:rFonts w:ascii="Times New Roman" w:hAnsi="Times New Roman" w:cs="Times New Roman"/>
          <w:sz w:val="28"/>
          <w:szCs w:val="28"/>
        </w:rPr>
        <w:t>, назначенным на указанные должности до дня вступления в силу настоящего решения, в отношении замещаемых ими должностей муниципальной службы.</w:t>
      </w:r>
    </w:p>
    <w:p w:rsidR="00204781" w:rsidRPr="00204781" w:rsidRDefault="00204781" w:rsidP="002047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опубликования, за исключением пунктов 1.</w:t>
      </w:r>
      <w:r>
        <w:rPr>
          <w:rFonts w:ascii="Times New Roman" w:hAnsi="Times New Roman" w:cs="Times New Roman"/>
          <w:sz w:val="28"/>
          <w:szCs w:val="28"/>
        </w:rPr>
        <w:t>6 и 1.7</w:t>
      </w:r>
      <w:r w:rsidRPr="00204781">
        <w:rPr>
          <w:rFonts w:ascii="Times New Roman" w:hAnsi="Times New Roman" w:cs="Times New Roman"/>
          <w:sz w:val="28"/>
          <w:szCs w:val="28"/>
        </w:rPr>
        <w:t>, которые вступают в силу с 7 декабря 2016 года.</w:t>
      </w:r>
    </w:p>
    <w:p w:rsidR="00204781" w:rsidRDefault="00204781" w:rsidP="002047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204781" w:rsidRPr="00204781" w:rsidRDefault="00204781" w:rsidP="002047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04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7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постойную комиссию по законности и местному самоуправлению.</w:t>
      </w:r>
    </w:p>
    <w:p w:rsidR="00204781" w:rsidRPr="00204781" w:rsidRDefault="00204781" w:rsidP="002047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9E" w:rsidRPr="00204781" w:rsidRDefault="0081149E" w:rsidP="00204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9E" w:rsidRPr="00204781" w:rsidRDefault="0081149E" w:rsidP="00204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715" w:rsidRDefault="00B71715" w:rsidP="0020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81" w:rsidRPr="00204781" w:rsidRDefault="00204781" w:rsidP="0020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4781" w:rsidRPr="00204781" w:rsidRDefault="00204781" w:rsidP="0020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«</w:t>
      </w:r>
      <w:r w:rsidRPr="00204781">
        <w:rPr>
          <w:rFonts w:ascii="Times New Roman" w:hAnsi="Times New Roman" w:cs="Times New Roman"/>
          <w:spacing w:val="-1"/>
          <w:sz w:val="28"/>
          <w:szCs w:val="28"/>
        </w:rPr>
        <w:t>Зеленогорское сельское поселение</w:t>
      </w:r>
      <w:r w:rsidRPr="00204781">
        <w:rPr>
          <w:rFonts w:ascii="Times New Roman" w:hAnsi="Times New Roman" w:cs="Times New Roman"/>
          <w:sz w:val="28"/>
          <w:szCs w:val="28"/>
        </w:rPr>
        <w:t>»,</w:t>
      </w:r>
    </w:p>
    <w:p w:rsidR="00204781" w:rsidRPr="00204781" w:rsidRDefault="00204781" w:rsidP="0020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78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2047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proofErr w:type="spellStart"/>
      <w:r w:rsidRPr="00204781">
        <w:rPr>
          <w:rFonts w:ascii="Times New Roman" w:hAnsi="Times New Roman" w:cs="Times New Roman"/>
          <w:sz w:val="28"/>
          <w:szCs w:val="28"/>
        </w:rPr>
        <w:t>Гранатова</w:t>
      </w:r>
      <w:proofErr w:type="spellEnd"/>
      <w:r w:rsidRPr="00204781">
        <w:rPr>
          <w:rFonts w:ascii="Times New Roman" w:hAnsi="Times New Roman" w:cs="Times New Roman"/>
          <w:sz w:val="28"/>
          <w:szCs w:val="28"/>
        </w:rPr>
        <w:t xml:space="preserve"> Н.В.</w:t>
      </w:r>
      <w:r w:rsidRPr="00204781">
        <w:rPr>
          <w:rFonts w:ascii="Times New Roman" w:hAnsi="Times New Roman" w:cs="Times New Roman"/>
          <w:sz w:val="28"/>
          <w:szCs w:val="28"/>
        </w:rPr>
        <w:tab/>
      </w:r>
      <w:r w:rsidRPr="00204781">
        <w:rPr>
          <w:rFonts w:ascii="Times New Roman" w:hAnsi="Times New Roman" w:cs="Times New Roman"/>
          <w:sz w:val="28"/>
          <w:szCs w:val="28"/>
        </w:rPr>
        <w:tab/>
      </w:r>
      <w:r w:rsidRPr="00204781">
        <w:rPr>
          <w:rFonts w:ascii="Times New Roman" w:hAnsi="Times New Roman" w:cs="Times New Roman"/>
          <w:sz w:val="28"/>
          <w:szCs w:val="28"/>
        </w:rPr>
        <w:tab/>
      </w:r>
      <w:r w:rsidRPr="0020478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204781" w:rsidRPr="00204781" w:rsidRDefault="00204781" w:rsidP="0020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781" w:rsidRPr="00204781" w:rsidSect="0001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FE4"/>
    <w:multiLevelType w:val="hybridMultilevel"/>
    <w:tmpl w:val="FE825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70163"/>
    <w:multiLevelType w:val="hybridMultilevel"/>
    <w:tmpl w:val="EA5C75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4F"/>
    <w:rsid w:val="0001062C"/>
    <w:rsid w:val="00204781"/>
    <w:rsid w:val="002A683B"/>
    <w:rsid w:val="003B402A"/>
    <w:rsid w:val="003B74FE"/>
    <w:rsid w:val="00497A07"/>
    <w:rsid w:val="004D79FE"/>
    <w:rsid w:val="00546133"/>
    <w:rsid w:val="005578F8"/>
    <w:rsid w:val="0081149E"/>
    <w:rsid w:val="0084468A"/>
    <w:rsid w:val="00872A4F"/>
    <w:rsid w:val="00A40E39"/>
    <w:rsid w:val="00AA2D90"/>
    <w:rsid w:val="00B32786"/>
    <w:rsid w:val="00B71715"/>
    <w:rsid w:val="00C2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696402931ABD5842A92BD814FA401F009F6D3778C26D4AFEB89F722BE2761DA8B95557870C38Dd7IC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AD5B292202A9B2EB73A6859A53AE12B3F34883F3A991EE4D022A0E4B2A4E60EB5160CC3595394FN5C8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Решение Собрания депутатов муниципального образования «Зеленогорское сельское поселение» от 14.12.2009 № 23 «О принятии Положения о муниципальной службе в муниципальном образовании «Зеленогорское сельское поселение»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2016-11-27T21:00:00+00:00</_x0414__x0430__x0442__x0430__x0020__x0434__x043e__x043a__x0443__x043c__x0435__x043d__x0442__x0430_>
    <_x2116__x0020__x0434__x043e__x043a__x0443__x043c__x0435__x043d__x0442__x0430_ xmlns="49dab3b4-6a1a-43fd-a7a9-513d177d92a4">93</_x2116__x0020__x0434__x043e__x043a__x0443__x043c__x0435__x043d__x0442__x0430_>
    <_dlc_DocId xmlns="57504d04-691e-4fc4-8f09-4f19fdbe90f6">XXJ7TYMEEKJ2-4231-103</_dlc_DocId>
    <_dlc_DocIdUrl xmlns="57504d04-691e-4fc4-8f09-4f19fdbe90f6">
      <Url>https://vip.gov.mari.ru/morki/zelenogorsk/_layouts/DocIdRedir.aspx?ID=XXJ7TYMEEKJ2-4231-103</Url>
      <Description>XXJ7TYMEEKJ2-4231-103</Description>
    </_dlc_DocIdUrl>
    <_dlc_DocIdPersistId xmlns="57504d04-691e-4fc4-8f09-4f19fdbe90f6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F3135-EA3A-44D9-919D-82E297564AAF}"/>
</file>

<file path=customXml/itemProps2.xml><?xml version="1.0" encoding="utf-8"?>
<ds:datastoreItem xmlns:ds="http://schemas.openxmlformats.org/officeDocument/2006/customXml" ds:itemID="{DF6D9CDB-B374-4F13-9019-92CA3CF76417}"/>
</file>

<file path=customXml/itemProps3.xml><?xml version="1.0" encoding="utf-8"?>
<ds:datastoreItem xmlns:ds="http://schemas.openxmlformats.org/officeDocument/2006/customXml" ds:itemID="{3C4ACB91-DD77-4B6B-800D-E3A0C44A2F1D}"/>
</file>

<file path=customXml/itemProps4.xml><?xml version="1.0" encoding="utf-8"?>
<ds:datastoreItem xmlns:ds="http://schemas.openxmlformats.org/officeDocument/2006/customXml" ds:itemID="{B39B5298-B3C2-474B-817B-BFD475FE217B}"/>
</file>

<file path=customXml/itemProps5.xml><?xml version="1.0" encoding="utf-8"?>
<ds:datastoreItem xmlns:ds="http://schemas.openxmlformats.org/officeDocument/2006/customXml" ds:itemID="{CE795E75-6723-47CA-B9CD-5AFFA3380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93 от 28.11.2016</dc:title>
  <dc:creator>Notebook</dc:creator>
  <cp:lastModifiedBy>Notebook</cp:lastModifiedBy>
  <cp:revision>6</cp:revision>
  <dcterms:created xsi:type="dcterms:W3CDTF">2016-10-24T10:25:00Z</dcterms:created>
  <dcterms:modified xsi:type="dcterms:W3CDTF">2016-11-29T15:24:00Z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70a3576c-ff40-498a-bad3-1d5f1719eb22</vt:lpwstr>
  </property>
  <property fmtid="{D5CDD505-2E9C-101B-9397-08002B2CF9AE}" pid="4" name="TemplateUrl">
    <vt:lpwstr/>
  </property>
  <property fmtid="{D5CDD505-2E9C-101B-9397-08002B2CF9AE}" pid="5" name="Order">
    <vt:r8>10300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