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2"/>
        <w:gridCol w:w="1365"/>
        <w:gridCol w:w="3822"/>
      </w:tblGrid>
      <w:tr w:rsidR="007969CC" w:rsidTr="007969CC">
        <w:tc>
          <w:tcPr>
            <w:tcW w:w="4212" w:type="dxa"/>
            <w:hideMark/>
          </w:tcPr>
          <w:p w:rsidR="007969CC" w:rsidRDefault="007969CC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«Зеленогорск  ял </w:t>
            </w:r>
            <w:proofErr w:type="spellStart"/>
            <w:r>
              <w:rPr>
                <w:b/>
                <w:color w:val="0000FF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Cs w:val="28"/>
              </w:rPr>
              <w:t>образованийын</w:t>
            </w:r>
            <w:proofErr w:type="spellEnd"/>
          </w:p>
          <w:p w:rsidR="007969CC" w:rsidRDefault="007969CC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proofErr w:type="spellStart"/>
            <w:r>
              <w:rPr>
                <w:b/>
                <w:color w:val="0000FF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7969CC" w:rsidRDefault="007969CC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7969CC" w:rsidRDefault="007969CC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7969CC" w:rsidTr="007969CC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9CC" w:rsidRDefault="007969CC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9CC" w:rsidRDefault="007969CC">
            <w:pPr>
              <w:spacing w:line="276" w:lineRule="auto"/>
              <w:jc w:val="center"/>
              <w:rPr>
                <w:color w:val="0000FF"/>
                <w:szCs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9CC" w:rsidRDefault="007969CC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</w:p>
        </w:tc>
      </w:tr>
      <w:tr w:rsidR="007969CC" w:rsidTr="007969CC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9CC" w:rsidRDefault="007969CC">
            <w:pPr>
              <w:spacing w:line="276" w:lineRule="auto"/>
              <w:rPr>
                <w:color w:val="0000FF"/>
                <w:szCs w:val="28"/>
              </w:rPr>
            </w:pPr>
          </w:p>
          <w:p w:rsidR="007969CC" w:rsidRDefault="007969CC">
            <w:pPr>
              <w:spacing w:line="276" w:lineRule="auto"/>
              <w:rPr>
                <w:color w:val="0000FF"/>
                <w:szCs w:val="28"/>
              </w:rPr>
            </w:pPr>
          </w:p>
          <w:p w:rsidR="007969CC" w:rsidRDefault="007969CC">
            <w:pPr>
              <w:spacing w:line="276" w:lineRule="auto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№ 18</w:t>
            </w:r>
          </w:p>
          <w:p w:rsidR="007969CC" w:rsidRDefault="007969CC">
            <w:pPr>
              <w:spacing w:line="276" w:lineRule="auto"/>
              <w:rPr>
                <w:color w:val="0000FF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9CC" w:rsidRDefault="007969CC">
            <w:pPr>
              <w:spacing w:line="276" w:lineRule="auto"/>
              <w:jc w:val="right"/>
              <w:rPr>
                <w:color w:val="0000FF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9CC" w:rsidRDefault="007969CC">
            <w:pPr>
              <w:spacing w:line="276" w:lineRule="auto"/>
              <w:rPr>
                <w:color w:val="0000FF"/>
                <w:szCs w:val="28"/>
              </w:rPr>
            </w:pPr>
          </w:p>
          <w:p w:rsidR="007969CC" w:rsidRDefault="007969CC">
            <w:pPr>
              <w:spacing w:line="276" w:lineRule="auto"/>
              <w:rPr>
                <w:color w:val="0000FF"/>
                <w:szCs w:val="28"/>
              </w:rPr>
            </w:pPr>
          </w:p>
          <w:p w:rsidR="007969CC" w:rsidRDefault="007969CC" w:rsidP="007969CC">
            <w:pPr>
              <w:spacing w:line="276" w:lineRule="auto"/>
              <w:jc w:val="right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     01 декабря  2014 года</w:t>
            </w:r>
          </w:p>
        </w:tc>
      </w:tr>
    </w:tbl>
    <w:p w:rsidR="007969CC" w:rsidRDefault="007969CC" w:rsidP="007969CC">
      <w:pPr>
        <w:rPr>
          <w:sz w:val="28"/>
          <w:szCs w:val="28"/>
        </w:rPr>
      </w:pPr>
    </w:p>
    <w:p w:rsidR="007969CC" w:rsidRDefault="007969CC" w:rsidP="007969CC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Р</w:t>
      </w:r>
      <w:proofErr w:type="gramEnd"/>
      <w:r>
        <w:rPr>
          <w:rFonts w:ascii="Times New Roman" w:hAnsi="Times New Roman" w:cs="Times New Roman"/>
          <w:i w:val="0"/>
        </w:rPr>
        <w:t xml:space="preserve"> Е Ш Е Н И Е</w:t>
      </w:r>
    </w:p>
    <w:p w:rsidR="007969CC" w:rsidRDefault="007969CC" w:rsidP="007969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7969CC" w:rsidRDefault="007969CC" w:rsidP="007969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«Зеленогорское  сельское поселение»</w:t>
      </w:r>
    </w:p>
    <w:p w:rsidR="007969CC" w:rsidRDefault="007969CC" w:rsidP="007969CC">
      <w:pPr>
        <w:jc w:val="center"/>
        <w:rPr>
          <w:b/>
          <w:sz w:val="28"/>
          <w:szCs w:val="28"/>
        </w:rPr>
      </w:pPr>
    </w:p>
    <w:p w:rsidR="007969CC" w:rsidRDefault="007969CC" w:rsidP="007969CC">
      <w:pPr>
        <w:tabs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формировании конкурсной комиссии муниципального образования «Зеленогорское сельское поселение» на замещение должности главы администрации  муниципального образования </w:t>
      </w:r>
    </w:p>
    <w:p w:rsidR="007969CC" w:rsidRDefault="007969CC" w:rsidP="007969CC">
      <w:pPr>
        <w:tabs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«Зеленогорское сельское поселение»</w:t>
      </w:r>
    </w:p>
    <w:p w:rsidR="007969CC" w:rsidRDefault="007969CC" w:rsidP="007969CC">
      <w:pPr>
        <w:tabs>
          <w:tab w:val="left" w:pos="4500"/>
        </w:tabs>
        <w:jc w:val="center"/>
        <w:rPr>
          <w:b/>
          <w:sz w:val="28"/>
          <w:szCs w:val="28"/>
        </w:rPr>
      </w:pPr>
    </w:p>
    <w:p w:rsidR="007969CC" w:rsidRDefault="007969CC" w:rsidP="007969C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ч. 5 ст. 37 Федерального закона от 06.10.2003 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br/>
        <w:t xml:space="preserve">в Российской Федерации» и Порядком проведения конкурса на замещение должности главы администрации муниципального образования «Зеленогорское сельское  поселение» Собрание депутатов муниципального образования «Зеленогорское сельское поселение» </w:t>
      </w:r>
      <w:r>
        <w:rPr>
          <w:b/>
          <w:sz w:val="28"/>
          <w:szCs w:val="28"/>
        </w:rPr>
        <w:t>РЕШИЛО:</w:t>
      </w:r>
    </w:p>
    <w:p w:rsidR="007969CC" w:rsidRDefault="007969CC" w:rsidP="007969CC">
      <w:pPr>
        <w:ind w:firstLine="708"/>
        <w:jc w:val="both"/>
        <w:rPr>
          <w:sz w:val="28"/>
          <w:szCs w:val="28"/>
        </w:rPr>
      </w:pPr>
    </w:p>
    <w:p w:rsidR="007969CC" w:rsidRDefault="007969CC" w:rsidP="00796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конкурсную комиссию муниципального образования «Зеленогорское сельское поселение» на замещение должности главы администрации муниципального образования «Зеленогорское сельское  поселение» (далее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онкурсная комиссия) в количестве 6 (шести) человек в следующем составе:</w:t>
      </w:r>
    </w:p>
    <w:p w:rsidR="007969CC" w:rsidRDefault="007969CC" w:rsidP="007969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Гранатовой Нины Валентиновны – главы муниципального образования «Зеленогорское сельское поселение», - председатель комиссии; </w:t>
      </w:r>
    </w:p>
    <w:p w:rsidR="007969CC" w:rsidRDefault="007969CC" w:rsidP="007969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Анисимовой Светланы Титовны – депутата Собрания депутатов муниципального образования «Зеленогорское сельское поселение»;</w:t>
      </w:r>
    </w:p>
    <w:p w:rsidR="007969CC" w:rsidRDefault="007969CC" w:rsidP="007969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Кирчанова</w:t>
      </w:r>
      <w:proofErr w:type="spellEnd"/>
      <w:r>
        <w:rPr>
          <w:sz w:val="28"/>
          <w:szCs w:val="28"/>
        </w:rPr>
        <w:t xml:space="preserve"> Вера Зиновьевна - депутата Собрания депутатов муниципального образования «Зеленогорское сельское поселение»;</w:t>
      </w:r>
    </w:p>
    <w:p w:rsidR="007969CC" w:rsidRDefault="007969CC" w:rsidP="00796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должностные лица, назначенные согласно распоряжения администрации Моркинского муниципального района </w:t>
      </w:r>
    </w:p>
    <w:p w:rsidR="007969CC" w:rsidRDefault="007969CC" w:rsidP="007969CC">
      <w:pPr>
        <w:jc w:val="both"/>
        <w:rPr>
          <w:sz w:val="28"/>
          <w:szCs w:val="28"/>
        </w:rPr>
      </w:pPr>
    </w:p>
    <w:p w:rsidR="007969CC" w:rsidRDefault="007969CC" w:rsidP="007969C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7969CC" w:rsidRDefault="007969CC" w:rsidP="007969CC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7969CC" w:rsidRDefault="007969CC" w:rsidP="007969C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69CC" w:rsidRDefault="007969CC" w:rsidP="007969CC">
      <w:pPr>
        <w:rPr>
          <w:sz w:val="28"/>
          <w:szCs w:val="28"/>
        </w:rPr>
      </w:pPr>
      <w:r>
        <w:rPr>
          <w:sz w:val="28"/>
          <w:szCs w:val="28"/>
        </w:rPr>
        <w:t>«Зеленогорское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Н.В.Гранатова</w:t>
      </w:r>
      <w:proofErr w:type="spellEnd"/>
    </w:p>
    <w:p w:rsidR="009077F6" w:rsidRDefault="009077F6"/>
    <w:sectPr w:rsidR="009077F6" w:rsidSect="0090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9CC"/>
    <w:rsid w:val="007969CC"/>
    <w:rsid w:val="009077F6"/>
    <w:rsid w:val="00B33955"/>
    <w:rsid w:val="00E7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69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69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69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9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формировании конкурсной комиссии муниципального образования «Зеленогорское сельское поселение» на замещение должности главы администрации  муниципального образования «Зеленогорское сельское поселение»</_x041e__x043f__x0438__x0441__x0430__x043d__x0438__x0435_>
    <_x041f__x0430__x043f__x043a__x0430_ xmlns="49dab3b4-6a1a-43fd-a7a9-513d177d92a4">2014</_x041f__x0430__x043f__x043a__x0430_>
    <_x0414__x0430__x0442__x0430__x0020__x0434__x043e__x043a__x0443__x043c__x0435__x043d__x0442__x0430_ xmlns="49dab3b4-6a1a-43fd-a7a9-513d177d92a4">2014-11-30T21:00:00+00:00</_x0414__x0430__x0442__x0430__x0020__x0434__x043e__x043a__x0443__x043c__x0435__x043d__x0442__x0430_>
    <_x2116__x0020__x0434__x043e__x043a__x0443__x043c__x0435__x043d__x0442__x0430_ xmlns="49dab3b4-6a1a-43fd-a7a9-513d177d92a4">18</_x2116__x0020__x0434__x043e__x043a__x0443__x043c__x0435__x043d__x0442__x0430_>
    <_dlc_DocId xmlns="57504d04-691e-4fc4-8f09-4f19fdbe90f6">XXJ7TYMEEKJ2-4231-42</_dlc_DocId>
    <_dlc_DocIdUrl xmlns="57504d04-691e-4fc4-8f09-4f19fdbe90f6">
      <Url>http://spsearch.gov.mari.ru:32643/morki/zelenogorsk/_layouts/DocIdRedir.aspx?ID=XXJ7TYMEEKJ2-4231-42</Url>
      <Description>XXJ7TYMEEKJ2-4231-42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0A4994-B821-4D8B-82FB-2A669DD728A6}"/>
</file>

<file path=customXml/itemProps2.xml><?xml version="1.0" encoding="utf-8"?>
<ds:datastoreItem xmlns:ds="http://schemas.openxmlformats.org/officeDocument/2006/customXml" ds:itemID="{EC331387-C3B5-425E-A932-4609194972FF}"/>
</file>

<file path=customXml/itemProps3.xml><?xml version="1.0" encoding="utf-8"?>
<ds:datastoreItem xmlns:ds="http://schemas.openxmlformats.org/officeDocument/2006/customXml" ds:itemID="{59E1BD5E-6479-4CBA-9DF4-7404723255DC}"/>
</file>

<file path=customXml/itemProps4.xml><?xml version="1.0" encoding="utf-8"?>
<ds:datastoreItem xmlns:ds="http://schemas.openxmlformats.org/officeDocument/2006/customXml" ds:itemID="{F6B93976-005A-42F6-9213-665BA48FF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№18 от 1 декабря 2014 года</dc:title>
  <dc:creator>Notebook</dc:creator>
  <cp:lastModifiedBy>Notebook</cp:lastModifiedBy>
  <cp:revision>2</cp:revision>
  <cp:lastPrinted>2014-12-05T11:29:00Z</cp:lastPrinted>
  <dcterms:created xsi:type="dcterms:W3CDTF">2014-12-05T11:27:00Z</dcterms:created>
  <dcterms:modified xsi:type="dcterms:W3CDTF">2014-12-05T11:30:00Z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21b1845d-e205-47ef-b2d9-441695082bab</vt:lpwstr>
  </property>
</Properties>
</file>