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09" w:rsidRPr="009B1809" w:rsidRDefault="009B1809" w:rsidP="009B1809">
      <w:pPr>
        <w:tabs>
          <w:tab w:val="left" w:pos="1094"/>
        </w:tabs>
        <w:spacing w:after="0" w:line="307" w:lineRule="exact"/>
        <w:jc w:val="center"/>
        <w:rPr>
          <w:rFonts w:ascii="Times New Roman" w:eastAsia="Arial Unicode MS" w:hAnsi="Times New Roman" w:cs="Times New Roman"/>
          <w:b/>
          <w:spacing w:val="10"/>
          <w:sz w:val="24"/>
          <w:szCs w:val="24"/>
          <w:lang w:eastAsia="ru-RU"/>
        </w:rPr>
      </w:pPr>
      <w:r w:rsidRPr="009B1809">
        <w:rPr>
          <w:rFonts w:ascii="Times New Roman" w:eastAsia="Arial Unicode MS" w:hAnsi="Times New Roman" w:cs="Times New Roman"/>
          <w:b/>
          <w:spacing w:val="10"/>
          <w:sz w:val="24"/>
          <w:szCs w:val="24"/>
          <w:lang w:eastAsia="ru-RU"/>
        </w:rPr>
        <w:t>Аналитическая справка о проведенных мероприятиях на территории Зеленогорского сельского поселения в сфере профилактики терроризма</w:t>
      </w:r>
    </w:p>
    <w:p w:rsidR="009B1809" w:rsidRPr="009B1809" w:rsidRDefault="009B1809" w:rsidP="009B1809">
      <w:pPr>
        <w:tabs>
          <w:tab w:val="left" w:pos="1094"/>
        </w:tabs>
        <w:spacing w:after="0" w:line="307" w:lineRule="exact"/>
        <w:jc w:val="center"/>
        <w:rPr>
          <w:rFonts w:ascii="Times New Roman" w:eastAsia="Arial Unicode MS" w:hAnsi="Times New Roman" w:cs="Times New Roman"/>
          <w:b/>
          <w:spacing w:val="10"/>
          <w:sz w:val="24"/>
          <w:szCs w:val="24"/>
          <w:lang w:eastAsia="ru-RU"/>
        </w:rPr>
      </w:pPr>
      <w:r w:rsidRPr="009B1809">
        <w:rPr>
          <w:rFonts w:ascii="Times New Roman" w:eastAsia="Arial Unicode MS" w:hAnsi="Times New Roman" w:cs="Times New Roman"/>
          <w:b/>
          <w:spacing w:val="10"/>
          <w:sz w:val="24"/>
          <w:szCs w:val="24"/>
          <w:lang w:eastAsia="ru-RU"/>
        </w:rPr>
        <w:t xml:space="preserve"> и экстремизма за 2019 год</w:t>
      </w:r>
    </w:p>
    <w:p w:rsidR="009B1809" w:rsidRPr="009B1809" w:rsidRDefault="009B1809" w:rsidP="009B1809">
      <w:pPr>
        <w:tabs>
          <w:tab w:val="left" w:pos="1094"/>
        </w:tabs>
        <w:spacing w:after="0" w:line="307" w:lineRule="exact"/>
        <w:jc w:val="center"/>
        <w:rPr>
          <w:rFonts w:ascii="Times New Roman" w:eastAsia="Arial Unicode MS" w:hAnsi="Times New Roman" w:cs="Times New Roman"/>
          <w:b/>
          <w:spacing w:val="10"/>
          <w:sz w:val="24"/>
          <w:szCs w:val="24"/>
          <w:lang w:eastAsia="ru-RU"/>
        </w:rPr>
      </w:pPr>
    </w:p>
    <w:p w:rsidR="009B1809" w:rsidRPr="009B1809" w:rsidRDefault="009B1809" w:rsidP="009B1809">
      <w:pPr>
        <w:tabs>
          <w:tab w:val="left" w:pos="109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9B1809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9B1809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ab/>
        <w:t>На территории поселения в 2019 году  в целях предотвращения терроризма и экстремизма проведена следующая работа:</w:t>
      </w:r>
    </w:p>
    <w:p w:rsidR="009B1809" w:rsidRPr="009B1809" w:rsidRDefault="009B1809" w:rsidP="009B1809">
      <w:pPr>
        <w:numPr>
          <w:ilvl w:val="0"/>
          <w:numId w:val="1"/>
        </w:numPr>
        <w:tabs>
          <w:tab w:val="left" w:pos="946"/>
        </w:tabs>
        <w:spacing w:after="0" w:line="240" w:lineRule="auto"/>
        <w:ind w:right="20" w:firstLine="72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9B1809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информирование населения о профилактике терроризма и экстремизма (развешивание листовок);</w:t>
      </w:r>
    </w:p>
    <w:p w:rsidR="009B1809" w:rsidRPr="009B1809" w:rsidRDefault="009B1809" w:rsidP="009B1809">
      <w:pPr>
        <w:numPr>
          <w:ilvl w:val="0"/>
          <w:numId w:val="1"/>
        </w:numPr>
        <w:tabs>
          <w:tab w:val="left" w:pos="1032"/>
        </w:tabs>
        <w:spacing w:after="0" w:line="240" w:lineRule="auto"/>
        <w:ind w:right="20" w:firstLine="72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9B1809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проведение разъяснительной беседы в школе об уголовной и административной ответственности за националистические и иные </w:t>
      </w:r>
      <w:proofErr w:type="spellStart"/>
      <w:r w:rsidRPr="009B1809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экстремистические</w:t>
      </w:r>
      <w:proofErr w:type="spellEnd"/>
      <w:r w:rsidRPr="009B1809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 проявления;</w:t>
      </w:r>
    </w:p>
    <w:p w:rsidR="009B1809" w:rsidRPr="009B1809" w:rsidRDefault="009B1809" w:rsidP="009B1809">
      <w:pPr>
        <w:numPr>
          <w:ilvl w:val="0"/>
          <w:numId w:val="1"/>
        </w:numPr>
        <w:tabs>
          <w:tab w:val="left" w:pos="907"/>
        </w:tabs>
        <w:spacing w:after="0" w:line="240" w:lineRule="auto"/>
        <w:ind w:right="20" w:firstLine="72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9B1809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проведение рейдов по обеспечению правопорядка и профилактики в местах массового отдыха;</w:t>
      </w:r>
    </w:p>
    <w:p w:rsidR="009B1809" w:rsidRPr="009B1809" w:rsidRDefault="009B1809" w:rsidP="009B1809">
      <w:pPr>
        <w:numPr>
          <w:ilvl w:val="0"/>
          <w:numId w:val="1"/>
        </w:numPr>
        <w:tabs>
          <w:tab w:val="left" w:pos="1032"/>
        </w:tabs>
        <w:spacing w:after="0" w:line="240" w:lineRule="auto"/>
        <w:ind w:right="20" w:firstLine="72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9B1809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проведена работа по профилактике подростковой преступности совместно с участковым уполномоченным и членами КДН;</w:t>
      </w:r>
    </w:p>
    <w:p w:rsidR="009B1809" w:rsidRPr="009B1809" w:rsidRDefault="009B1809" w:rsidP="009B1809">
      <w:pPr>
        <w:spacing w:after="0" w:line="240" w:lineRule="auto"/>
        <w:ind w:right="20" w:firstLine="110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9B1809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проведение обследований потенциально опасных объектов и пустующих домов на территории поселения;</w:t>
      </w:r>
    </w:p>
    <w:p w:rsidR="009B1809" w:rsidRPr="009B1809" w:rsidRDefault="009B1809" w:rsidP="009B1809">
      <w:pPr>
        <w:numPr>
          <w:ilvl w:val="0"/>
          <w:numId w:val="1"/>
        </w:numPr>
        <w:tabs>
          <w:tab w:val="left" w:pos="888"/>
        </w:tabs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9B1809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выявление нелегальных мигрантов на территории поселения;</w:t>
      </w:r>
    </w:p>
    <w:p w:rsidR="009B1809" w:rsidRPr="009B1809" w:rsidRDefault="009B1809" w:rsidP="009B1809">
      <w:pPr>
        <w:numPr>
          <w:ilvl w:val="0"/>
          <w:numId w:val="1"/>
        </w:numPr>
        <w:tabs>
          <w:tab w:val="left" w:pos="1051"/>
        </w:tabs>
        <w:spacing w:after="0" w:line="240" w:lineRule="auto"/>
        <w:ind w:right="20" w:firstLine="72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9B1809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распространение среди читателей библиотеки информационных материалов, содействующих повышению уровня толерантности сознания молодежи;</w:t>
      </w:r>
    </w:p>
    <w:p w:rsidR="009B1809" w:rsidRPr="009B1809" w:rsidRDefault="009B1809" w:rsidP="009B1809">
      <w:pPr>
        <w:numPr>
          <w:ilvl w:val="0"/>
          <w:numId w:val="1"/>
        </w:numPr>
        <w:tabs>
          <w:tab w:val="left" w:pos="1051"/>
        </w:tabs>
        <w:spacing w:after="0" w:line="240" w:lineRule="auto"/>
        <w:ind w:right="20" w:firstLine="72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9B1809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размещение на территории муниципального образования (на информационных стендах) информации для требований действующего миграционного законодательства, а также контактных телефонов о том, куда следует обращать в случаях совершения в отношении них противоправных действии;</w:t>
      </w:r>
    </w:p>
    <w:p w:rsidR="009B1809" w:rsidRPr="009B1809" w:rsidRDefault="009B1809" w:rsidP="009B1809">
      <w:pPr>
        <w:numPr>
          <w:ilvl w:val="0"/>
          <w:numId w:val="2"/>
        </w:numPr>
        <w:tabs>
          <w:tab w:val="left" w:pos="841"/>
        </w:tabs>
        <w:spacing w:after="0" w:line="240" w:lineRule="auto"/>
        <w:ind w:left="20" w:right="40" w:firstLine="62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9B1809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проведение обхода территории муниципального образования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направленности;</w:t>
      </w:r>
    </w:p>
    <w:p w:rsidR="009B1809" w:rsidRPr="009B1809" w:rsidRDefault="009B1809" w:rsidP="009B1809">
      <w:pPr>
        <w:numPr>
          <w:ilvl w:val="0"/>
          <w:numId w:val="2"/>
        </w:numPr>
        <w:tabs>
          <w:tab w:val="left" w:pos="879"/>
        </w:tabs>
        <w:spacing w:after="0" w:line="240" w:lineRule="auto"/>
        <w:ind w:left="20" w:right="40" w:firstLine="62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9B1809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распространение буклетов по </w:t>
      </w:r>
      <w:proofErr w:type="gramStart"/>
      <w:r w:rsidRPr="009B1809">
        <w:rPr>
          <w:rFonts w:ascii="Times New Roman" w:eastAsia="Arial Unicode MS" w:hAnsi="Times New Roman" w:cs="Times New Roman"/>
          <w:spacing w:val="10"/>
          <w:sz w:val="24"/>
          <w:szCs w:val="24"/>
          <w:lang w:val="en-US"/>
        </w:rPr>
        <w:t>a</w:t>
      </w:r>
      <w:proofErr w:type="gramEnd"/>
      <w:r w:rsidRPr="009B1809">
        <w:rPr>
          <w:rFonts w:ascii="Times New Roman" w:eastAsia="Arial Unicode MS" w:hAnsi="Times New Roman" w:cs="Times New Roman"/>
          <w:spacing w:val="10"/>
          <w:sz w:val="24"/>
          <w:szCs w:val="24"/>
        </w:rPr>
        <w:t>антитеррористической</w:t>
      </w:r>
      <w:r w:rsidRPr="009B1809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 тематике и информационных материалов о действиях в случае возникновения угроз террористического характера;</w:t>
      </w:r>
    </w:p>
    <w:p w:rsidR="009B1809" w:rsidRPr="009B1809" w:rsidRDefault="009B1809" w:rsidP="009B1809">
      <w:pPr>
        <w:spacing w:after="0" w:line="240" w:lineRule="auto"/>
        <w:ind w:left="20" w:firstLine="62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9B1809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- организация и проведение тематических мероприятий:</w:t>
      </w:r>
    </w:p>
    <w:p w:rsidR="009B1809" w:rsidRPr="009B1809" w:rsidRDefault="009B1809" w:rsidP="009B1809">
      <w:pPr>
        <w:numPr>
          <w:ilvl w:val="0"/>
          <w:numId w:val="2"/>
        </w:numPr>
        <w:tabs>
          <w:tab w:val="left" w:pos="518"/>
        </w:tabs>
        <w:spacing w:after="0" w:line="240" w:lineRule="auto"/>
        <w:ind w:left="20" w:firstLine="34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9B1809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проведена выставка рисунков на тему «Терроризма нет»;</w:t>
      </w:r>
    </w:p>
    <w:p w:rsidR="009B1809" w:rsidRPr="009B1809" w:rsidRDefault="009B1809" w:rsidP="009B1809">
      <w:pPr>
        <w:numPr>
          <w:ilvl w:val="0"/>
          <w:numId w:val="2"/>
        </w:numPr>
        <w:tabs>
          <w:tab w:val="left" w:pos="528"/>
        </w:tabs>
        <w:spacing w:after="0" w:line="240" w:lineRule="auto"/>
        <w:ind w:left="20" w:firstLine="34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9B1809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при библиотеке организована выставка книг «Я и закон»;</w:t>
      </w:r>
    </w:p>
    <w:p w:rsidR="009B1809" w:rsidRPr="009B1809" w:rsidRDefault="009B1809" w:rsidP="009B1809">
      <w:pPr>
        <w:numPr>
          <w:ilvl w:val="0"/>
          <w:numId w:val="2"/>
        </w:numPr>
        <w:tabs>
          <w:tab w:val="left" w:pos="528"/>
        </w:tabs>
        <w:spacing w:after="0" w:line="240" w:lineRule="auto"/>
        <w:ind w:left="20" w:firstLine="34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9B1809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в библиотеке проведен «круглый стол» к Международному Дню родного языка;</w:t>
      </w:r>
    </w:p>
    <w:p w:rsidR="009B1809" w:rsidRPr="009B1809" w:rsidRDefault="009B1809" w:rsidP="009B1809">
      <w:pPr>
        <w:numPr>
          <w:ilvl w:val="0"/>
          <w:numId w:val="2"/>
        </w:numPr>
        <w:tabs>
          <w:tab w:val="left" w:pos="528"/>
        </w:tabs>
        <w:spacing w:after="0" w:line="240" w:lineRule="auto"/>
        <w:ind w:left="20" w:firstLine="34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9B1809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вечер-концерт ко Дню РМЭ.</w:t>
      </w:r>
    </w:p>
    <w:p w:rsidR="009B1809" w:rsidRPr="009B1809" w:rsidRDefault="009B1809" w:rsidP="009B1809">
      <w:pPr>
        <w:spacing w:after="0" w:line="240" w:lineRule="auto"/>
        <w:ind w:left="20" w:right="40" w:firstLine="62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</w:p>
    <w:p w:rsidR="009B1809" w:rsidRPr="009B1809" w:rsidRDefault="009B1809" w:rsidP="009B1809">
      <w:pPr>
        <w:spacing w:after="0" w:line="240" w:lineRule="auto"/>
        <w:ind w:left="20" w:right="40" w:firstLine="62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</w:p>
    <w:p w:rsidR="009B1809" w:rsidRPr="009B1809" w:rsidRDefault="009B1809" w:rsidP="009B1809">
      <w:pPr>
        <w:spacing w:after="0" w:line="317" w:lineRule="exact"/>
        <w:ind w:left="20" w:right="40" w:firstLine="62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</w:p>
    <w:p w:rsidR="009B1809" w:rsidRPr="009B1809" w:rsidRDefault="009B1809" w:rsidP="009B1809">
      <w:pPr>
        <w:spacing w:after="0" w:line="317" w:lineRule="exact"/>
        <w:ind w:left="20" w:right="40" w:firstLine="62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9B1809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Главный специалист </w:t>
      </w:r>
      <w:r w:rsidRPr="009B1809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ab/>
      </w:r>
      <w:r w:rsidRPr="009B1809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ab/>
      </w:r>
      <w:r w:rsidRPr="009B1809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ab/>
      </w:r>
      <w:r w:rsidRPr="009B1809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ab/>
      </w:r>
      <w:r w:rsidRPr="009B1809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ab/>
        <w:t>Васюкова Н.А.</w:t>
      </w:r>
    </w:p>
    <w:p w:rsidR="009B1809" w:rsidRPr="009B1809" w:rsidRDefault="009B1809" w:rsidP="009B1809">
      <w:pPr>
        <w:spacing w:after="0" w:line="240" w:lineRule="auto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sectPr w:rsidR="009B1809" w:rsidRPr="009B1809">
          <w:pgSz w:w="11905" w:h="16837"/>
          <w:pgMar w:top="615" w:right="889" w:bottom="754" w:left="1626" w:header="0" w:footer="3" w:gutter="0"/>
          <w:cols w:space="720"/>
        </w:sectPr>
      </w:pPr>
    </w:p>
    <w:p w:rsidR="009B1809" w:rsidRPr="009B1809" w:rsidRDefault="009B1809" w:rsidP="009B1809">
      <w:pPr>
        <w:framePr w:w="12115" w:h="1269" w:hRule="exact" w:wrap="notBeside" w:vAnchor="text" w:hAnchor="text" w:xAlign="center" w:y="1" w:anchorLock="1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9B1809" w:rsidRPr="009B1809" w:rsidRDefault="009B1809" w:rsidP="009B1809">
      <w:pPr>
        <w:spacing w:after="0" w:line="240" w:lineRule="auto"/>
        <w:rPr>
          <w:rFonts w:ascii="Arial Unicode MS" w:eastAsia="Arial Unicode MS" w:hAnsi="Arial Unicode MS" w:cs="Arial Unicode MS" w:hint="eastAsia"/>
          <w:sz w:val="2"/>
          <w:szCs w:val="2"/>
          <w:lang w:eastAsia="ru-RU"/>
        </w:rPr>
      </w:pPr>
      <w:r w:rsidRPr="009B1809">
        <w:rPr>
          <w:rFonts w:ascii="Arial Unicode MS" w:eastAsia="Arial Unicode MS" w:hAnsi="Arial Unicode MS" w:cs="Arial Unicode MS" w:hint="eastAsia"/>
          <w:sz w:val="2"/>
          <w:szCs w:val="2"/>
          <w:lang w:eastAsia="ru-RU"/>
        </w:rPr>
        <w:t xml:space="preserve"> </w:t>
      </w:r>
    </w:p>
    <w:p w:rsidR="009B1809" w:rsidRPr="009B1809" w:rsidRDefault="009B1809" w:rsidP="009B1809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  <w:sectPr w:rsidR="009B1809" w:rsidRPr="009B1809">
          <w:type w:val="continuous"/>
          <w:pgSz w:w="11905" w:h="16837"/>
          <w:pgMar w:top="0" w:right="0" w:bottom="0" w:left="0" w:header="0" w:footer="3" w:gutter="0"/>
          <w:cols w:space="720"/>
        </w:sectPr>
      </w:pPr>
    </w:p>
    <w:p w:rsidR="009B1809" w:rsidRPr="009B1809" w:rsidRDefault="009B1809" w:rsidP="009B1809">
      <w:pPr>
        <w:spacing w:after="0" w:line="130" w:lineRule="exact"/>
        <w:ind w:left="40"/>
        <w:rPr>
          <w:rFonts w:ascii="Trebuchet MS" w:eastAsia="Calibri" w:hAnsi="Trebuchet MS" w:cs="Trebuchet MS" w:hint="eastAsia"/>
          <w:sz w:val="13"/>
          <w:szCs w:val="13"/>
        </w:rPr>
      </w:pPr>
    </w:p>
    <w:p w:rsidR="009B1809" w:rsidRPr="009B1809" w:rsidRDefault="009B1809" w:rsidP="009B180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490043" w:rsidRDefault="00490043">
      <w:bookmarkStart w:id="0" w:name="_GoBack"/>
      <w:bookmarkEnd w:id="0"/>
    </w:p>
    <w:sectPr w:rsidR="0049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BD"/>
    <w:rsid w:val="00490043"/>
    <w:rsid w:val="009B1809"/>
    <w:rsid w:val="00B3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4452ABB45F814B9467274384233069" ma:contentTypeVersion="2" ma:contentTypeDescription="Создание документа." ma:contentTypeScope="" ma:versionID="752c9785246037f0b23a018becc4846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c3142b9-8536-400b-9075-94fcf0f78f42" targetNamespace="http://schemas.microsoft.com/office/2006/metadata/properties" ma:root="true" ma:fieldsID="9330b240ba424d2fa4605aa7e16dd599" ns2:_="" ns3:_="" ns4:_="">
    <xsd:import namespace="57504d04-691e-4fc4-8f09-4f19fdbe90f6"/>
    <xsd:import namespace="6d7c22ec-c6a4-4777-88aa-bc3c76ac660e"/>
    <xsd:import namespace="2c3142b9-8536-400b-9075-94fcf0f78f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142b9-8536-400b-9075-94fcf0f78f4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Вариант 1" ma:format="RadioButtons" ma:internalName="_x043f__x0430__x043f__x043a__x0430_">
      <xsd:simpleType>
        <xsd:restriction base="dms:Choice">
          <xsd:enumeration value="Вариант 1"/>
          <xsd:enumeration value="Вариант 2"/>
          <xsd:enumeration value="Вариант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2c3142b9-8536-400b-9075-94fcf0f78f42">Вариант 1</_x043f__x0430__x043f__x043a__x0430_>
    <_dlc_DocId xmlns="57504d04-691e-4fc4-8f09-4f19fdbe90f6">XXJ7TYMEEKJ2-1607727246-2</_dlc_DocId>
    <_dlc_DocIdUrl xmlns="57504d04-691e-4fc4-8f09-4f19fdbe90f6">
      <Url>https://vip.gov.mari.ru/morki/zelenogorsk/_layouts/DocIdRedir.aspx?ID=XXJ7TYMEEKJ2-1607727246-2</Url>
      <Description>XXJ7TYMEEKJ2-1607727246-2</Description>
    </_dlc_DocIdUrl>
  </documentManagement>
</p:properties>
</file>

<file path=customXml/itemProps1.xml><?xml version="1.0" encoding="utf-8"?>
<ds:datastoreItem xmlns:ds="http://schemas.openxmlformats.org/officeDocument/2006/customXml" ds:itemID="{6939ADA7-483B-4E49-92A0-3871ED89073B}"/>
</file>

<file path=customXml/itemProps2.xml><?xml version="1.0" encoding="utf-8"?>
<ds:datastoreItem xmlns:ds="http://schemas.openxmlformats.org/officeDocument/2006/customXml" ds:itemID="{704084DD-E859-4B2E-B904-4FC0E08AE5FB}"/>
</file>

<file path=customXml/itemProps3.xml><?xml version="1.0" encoding="utf-8"?>
<ds:datastoreItem xmlns:ds="http://schemas.openxmlformats.org/officeDocument/2006/customXml" ds:itemID="{CF788858-B65D-4281-97C1-4DCFFE2ACEA8}"/>
</file>

<file path=customXml/itemProps4.xml><?xml version="1.0" encoding="utf-8"?>
<ds:datastoreItem xmlns:ds="http://schemas.openxmlformats.org/officeDocument/2006/customXml" ds:itemID="{3C3A96F6-C8B9-4348-A4B7-61B7D24FFB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 за 2019 г</dc:title>
  <dc:subject/>
  <dc:creator>Пользователь</dc:creator>
  <cp:keywords/>
  <dc:description/>
  <cp:lastModifiedBy>Пользователь</cp:lastModifiedBy>
  <cp:revision>3</cp:revision>
  <dcterms:created xsi:type="dcterms:W3CDTF">2020-08-27T11:59:00Z</dcterms:created>
  <dcterms:modified xsi:type="dcterms:W3CDTF">2020-08-27T11:59:00Z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0x010100854452ABB45F814B9467274384233069</vt:lpwstr>
  </property>
  <property fmtid="{D5CDD505-2E9C-101B-9397-08002B2CF9AE}" pid="3" name="_dlc_DocIdItemGuid">
    <vt:lpwstr>4fe7ac8f-874a-48ef-b8f0-97dcc284772d</vt:lpwstr>
  </property>
</Properties>
</file>