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70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89"/>
        <w:gridCol w:w="1206"/>
        <w:gridCol w:w="4210"/>
      </w:tblGrid>
      <w:tr w:rsidR="009663E8" w:rsidTr="00557EA1">
        <w:trPr>
          <w:trHeight w:val="1549"/>
        </w:trPr>
        <w:tc>
          <w:tcPr>
            <w:tcW w:w="4289" w:type="dxa"/>
            <w:hideMark/>
          </w:tcPr>
          <w:p w:rsidR="009663E8" w:rsidRDefault="009663E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«ЗЕЛЕНОГОРСК ЯЛ КУНДЕМ»</w:t>
            </w:r>
          </w:p>
          <w:p w:rsidR="009663E8" w:rsidRDefault="009663E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МУНИЦИПАЛЬНЫЙ ОБРАЗОВАНИЙЫН АДМИНИСТРАЦИЙЖЕ </w:t>
            </w:r>
          </w:p>
          <w:p w:rsidR="009663E8" w:rsidRDefault="009663E8">
            <w:pPr>
              <w:spacing w:line="276" w:lineRule="auto"/>
              <w:jc w:val="both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9663E8" w:rsidRDefault="009663E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noProof/>
                <w:color w:val="0000FF"/>
                <w:lang w:eastAsia="ru-RU"/>
              </w:rPr>
              <w:drawing>
                <wp:inline distT="0" distB="0" distL="0" distR="0">
                  <wp:extent cx="655320" cy="81089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10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0" w:type="dxa"/>
            <w:hideMark/>
          </w:tcPr>
          <w:p w:rsidR="009663E8" w:rsidRDefault="009663E8">
            <w:pPr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557EA1" w:rsidRPr="004E13FB" w:rsidRDefault="009663E8">
            <w:pPr>
              <w:spacing w:line="276" w:lineRule="auto"/>
              <w:rPr>
                <w:b/>
                <w:color w:val="0000FF"/>
                <w:lang w:val="en-US"/>
              </w:rPr>
            </w:pPr>
            <w:r>
              <w:rPr>
                <w:b/>
                <w:color w:val="0000FF"/>
              </w:rPr>
              <w:t>________________</w:t>
            </w:r>
            <w:r w:rsidR="004E13FB">
              <w:rPr>
                <w:b/>
                <w:color w:val="0000FF"/>
                <w:lang w:val="en-US"/>
              </w:rPr>
              <w:t>___________</w:t>
            </w:r>
          </w:p>
        </w:tc>
      </w:tr>
    </w:tbl>
    <w:p w:rsidR="009663E8" w:rsidRDefault="004E13FB" w:rsidP="00557EA1">
      <w:pPr>
        <w:spacing w:before="330" w:after="480"/>
        <w:textAlignment w:val="baseline"/>
        <w:outlineLvl w:val="0"/>
        <w:rPr>
          <w:rFonts w:eastAsia="Times New Roman"/>
          <w:color w:val="2D3038"/>
          <w:kern w:val="36"/>
          <w:lang w:eastAsia="ru-RU"/>
        </w:rPr>
      </w:pPr>
      <w:r>
        <w:rPr>
          <w:rFonts w:eastAsia="Times New Roman"/>
          <w:color w:val="2D3038"/>
          <w:kern w:val="36"/>
          <w:lang w:eastAsia="ru-RU"/>
        </w:rPr>
        <w:t xml:space="preserve">        № </w:t>
      </w:r>
      <w:r>
        <w:rPr>
          <w:rFonts w:eastAsia="Times New Roman"/>
          <w:color w:val="2D3038"/>
          <w:kern w:val="36"/>
          <w:lang w:val="en-US" w:eastAsia="ru-RU"/>
        </w:rPr>
        <w:t>38</w:t>
      </w:r>
      <w:r w:rsidR="003057EA">
        <w:rPr>
          <w:rFonts w:eastAsia="Times New Roman"/>
          <w:color w:val="2D3038"/>
          <w:kern w:val="36"/>
          <w:lang w:eastAsia="ru-RU"/>
        </w:rPr>
        <w:t xml:space="preserve"> </w:t>
      </w:r>
      <w:r w:rsidR="003057EA">
        <w:rPr>
          <w:rFonts w:eastAsia="Times New Roman"/>
          <w:color w:val="2D3038"/>
          <w:kern w:val="36"/>
          <w:lang w:eastAsia="ru-RU"/>
        </w:rPr>
        <w:tab/>
      </w:r>
      <w:r w:rsidR="003057EA">
        <w:rPr>
          <w:rFonts w:eastAsia="Times New Roman"/>
          <w:color w:val="2D3038"/>
          <w:kern w:val="36"/>
          <w:lang w:eastAsia="ru-RU"/>
        </w:rPr>
        <w:tab/>
      </w:r>
      <w:r w:rsidR="003057EA">
        <w:rPr>
          <w:rFonts w:eastAsia="Times New Roman"/>
          <w:color w:val="2D3038"/>
          <w:kern w:val="36"/>
          <w:lang w:eastAsia="ru-RU"/>
        </w:rPr>
        <w:tab/>
      </w:r>
      <w:r w:rsidR="003057EA">
        <w:rPr>
          <w:rFonts w:eastAsia="Times New Roman"/>
          <w:color w:val="2D3038"/>
          <w:kern w:val="36"/>
          <w:lang w:eastAsia="ru-RU"/>
        </w:rPr>
        <w:tab/>
      </w:r>
      <w:r w:rsidR="003057EA">
        <w:rPr>
          <w:rFonts w:eastAsia="Times New Roman"/>
          <w:color w:val="2D3038"/>
          <w:kern w:val="36"/>
          <w:lang w:eastAsia="ru-RU"/>
        </w:rPr>
        <w:tab/>
      </w:r>
      <w:r w:rsidR="009663E8">
        <w:rPr>
          <w:rFonts w:eastAsia="Times New Roman"/>
          <w:color w:val="2D3038"/>
          <w:kern w:val="36"/>
          <w:lang w:eastAsia="ru-RU"/>
        </w:rPr>
        <w:tab/>
      </w:r>
      <w:r w:rsidR="009663E8">
        <w:rPr>
          <w:rFonts w:eastAsia="Times New Roman"/>
          <w:color w:val="2D3038"/>
          <w:kern w:val="36"/>
          <w:lang w:eastAsia="ru-RU"/>
        </w:rPr>
        <w:tab/>
        <w:t xml:space="preserve">   </w:t>
      </w:r>
      <w:r>
        <w:rPr>
          <w:rFonts w:eastAsia="Times New Roman"/>
          <w:color w:val="2D3038"/>
          <w:kern w:val="36"/>
          <w:lang w:val="en-US" w:eastAsia="ru-RU"/>
        </w:rPr>
        <w:t xml:space="preserve">28 </w:t>
      </w:r>
      <w:r>
        <w:rPr>
          <w:rFonts w:eastAsia="Times New Roman"/>
          <w:color w:val="2D3038"/>
          <w:kern w:val="36"/>
          <w:lang w:eastAsia="ru-RU"/>
        </w:rPr>
        <w:t>сентября</w:t>
      </w:r>
      <w:r w:rsidR="009663E8">
        <w:rPr>
          <w:rFonts w:eastAsia="Times New Roman"/>
          <w:color w:val="2D3038"/>
          <w:kern w:val="36"/>
          <w:lang w:eastAsia="ru-RU"/>
        </w:rPr>
        <w:t xml:space="preserve"> 2018  года</w:t>
      </w:r>
    </w:p>
    <w:p w:rsidR="009663E8" w:rsidRDefault="009663E8" w:rsidP="009663E8">
      <w:pPr>
        <w:jc w:val="center"/>
        <w:rPr>
          <w:b/>
        </w:rPr>
      </w:pPr>
      <w:r>
        <w:rPr>
          <w:b/>
        </w:rPr>
        <w:t>ПОСТАНОВЛЕНИЕ</w:t>
      </w:r>
    </w:p>
    <w:p w:rsidR="00E86DF0" w:rsidRDefault="003057EA" w:rsidP="003057EA">
      <w:pPr>
        <w:jc w:val="center"/>
      </w:pPr>
      <w:r>
        <w:t>О внесении дополнений в постановление администрации муниципального образования «Зеленогорское сельское поселение» № 3 от 06.02.2015 г. «Об утверждении административного регламента осуществления муниципального земельного контроля в границах муниципального образования «Зеленогорское сельское поселение»</w:t>
      </w:r>
    </w:p>
    <w:p w:rsidR="003057EA" w:rsidRDefault="003057EA" w:rsidP="003057EA">
      <w:pPr>
        <w:jc w:val="center"/>
      </w:pPr>
    </w:p>
    <w:p w:rsidR="003057EA" w:rsidRDefault="003057EA" w:rsidP="003057EA">
      <w:pPr>
        <w:jc w:val="both"/>
      </w:pPr>
      <w:r>
        <w:tab/>
        <w:t>В соответствии с Федеральным законом от18.04.2018 № 81-ФЗ «О внесении изменений в отдельные законодательные акты Российской Федерации» Администрация муниципального образования «Зеленогорское сельское поселение» ПОСТАНОВЛЯЕТ:</w:t>
      </w:r>
    </w:p>
    <w:p w:rsidR="003057EA" w:rsidRDefault="005C1415" w:rsidP="005C1415">
      <w:pPr>
        <w:ind w:firstLine="708"/>
        <w:jc w:val="both"/>
      </w:pPr>
      <w:r>
        <w:t xml:space="preserve">1. </w:t>
      </w:r>
      <w:r w:rsidR="003057EA">
        <w:t xml:space="preserve">Внести в постановление </w:t>
      </w:r>
      <w:r>
        <w:t>администрации муниципального образования «Зеленогорское сельское поселение» № 3 от 06.02.2015 г. «Об утверждении административного регламента осуществления муниципального земельного контроля в границах муниципального образования «Зеленогорское сельское поселение» следующие дополнения:</w:t>
      </w:r>
    </w:p>
    <w:p w:rsidR="005C1415" w:rsidRDefault="005C1415" w:rsidP="005C1415">
      <w:pPr>
        <w:ind w:firstLine="708"/>
        <w:jc w:val="both"/>
      </w:pPr>
      <w:r>
        <w:t xml:space="preserve">1.1. </w:t>
      </w:r>
      <w:r w:rsidR="00557EA1">
        <w:t>Пункт 3.11 дополнить подпунктом «г» следующего содержания:</w:t>
      </w:r>
    </w:p>
    <w:p w:rsidR="00557EA1" w:rsidRDefault="00557EA1" w:rsidP="005C1415">
      <w:pPr>
        <w:ind w:firstLine="708"/>
        <w:jc w:val="both"/>
      </w:pPr>
      <w:r>
        <w:t>«г) нарушение требований маркировки товаров</w:t>
      </w:r>
      <w:proofErr w:type="gramStart"/>
      <w:r>
        <w:t>.»</w:t>
      </w:r>
      <w:proofErr w:type="gramEnd"/>
    </w:p>
    <w:p w:rsidR="00557EA1" w:rsidRDefault="00557EA1" w:rsidP="005C1415">
      <w:pPr>
        <w:ind w:firstLine="708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соблюдением настоящего постановления оставляю за собой.</w:t>
      </w:r>
    </w:p>
    <w:p w:rsidR="00557EA1" w:rsidRDefault="00557EA1" w:rsidP="005C1415">
      <w:pPr>
        <w:ind w:firstLine="708"/>
        <w:jc w:val="both"/>
      </w:pPr>
    </w:p>
    <w:p w:rsidR="00557EA1" w:rsidRDefault="00557EA1" w:rsidP="005C1415">
      <w:pPr>
        <w:ind w:firstLine="708"/>
        <w:jc w:val="both"/>
      </w:pPr>
    </w:p>
    <w:p w:rsidR="00557EA1" w:rsidRDefault="00557EA1" w:rsidP="00557EA1">
      <w:pPr>
        <w:jc w:val="both"/>
      </w:pPr>
      <w:r>
        <w:t>Глава администрации МО</w:t>
      </w:r>
    </w:p>
    <w:p w:rsidR="00557EA1" w:rsidRDefault="00557EA1" w:rsidP="00557EA1">
      <w:pPr>
        <w:jc w:val="both"/>
      </w:pPr>
      <w:r>
        <w:t>«Зеленогорское сельское поселение»</w:t>
      </w:r>
      <w:r>
        <w:tab/>
      </w:r>
      <w:r>
        <w:tab/>
      </w:r>
      <w:r>
        <w:tab/>
      </w:r>
      <w:r>
        <w:tab/>
      </w:r>
      <w:proofErr w:type="spellStart"/>
      <w:r>
        <w:t>Ю.Н.Антюшин</w:t>
      </w:r>
      <w:proofErr w:type="spellEnd"/>
      <w:r>
        <w:tab/>
      </w:r>
      <w:r>
        <w:tab/>
      </w:r>
    </w:p>
    <w:p w:rsidR="00557EA1" w:rsidRPr="003057EA" w:rsidRDefault="00557EA1" w:rsidP="005C1415">
      <w:pPr>
        <w:ind w:firstLine="708"/>
        <w:jc w:val="both"/>
      </w:pPr>
    </w:p>
    <w:sectPr w:rsidR="00557EA1" w:rsidRPr="003057EA" w:rsidSect="00E86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9335A"/>
    <w:multiLevelType w:val="hybridMultilevel"/>
    <w:tmpl w:val="2A321326"/>
    <w:lvl w:ilvl="0" w:tplc="5D5AA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ADB0190"/>
    <w:multiLevelType w:val="hybridMultilevel"/>
    <w:tmpl w:val="70106F20"/>
    <w:lvl w:ilvl="0" w:tplc="5D5AA5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3E8"/>
    <w:rsid w:val="003057EA"/>
    <w:rsid w:val="004E13FB"/>
    <w:rsid w:val="00557EA1"/>
    <w:rsid w:val="005C1415"/>
    <w:rsid w:val="009663E8"/>
    <w:rsid w:val="00C078F8"/>
    <w:rsid w:val="00E86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3E8"/>
    <w:pPr>
      <w:spacing w:after="0" w:line="240" w:lineRule="auto"/>
    </w:pPr>
    <w:rPr>
      <w:rFonts w:ascii="Times New Roman" w:eastAsia="SimSun" w:hAnsi="Times New Roman" w:cs="Times New Roman"/>
      <w:color w:val="000000"/>
      <w:spacing w:val="-3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6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63E8"/>
    <w:rPr>
      <w:rFonts w:ascii="Tahoma" w:eastAsia="SimSun" w:hAnsi="Tahoma" w:cs="Tahoma"/>
      <w:color w:val="000000"/>
      <w:spacing w:val="-3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30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дополнений в постановление администрации муниципального образования «Зеленогорское сельское поселение» № 3 от 06.02.2015 г. «Об утверждении административного регламента осуществления муниципального земельного контроля в границах муниципального образования «Зеленогорское сельское поселение»</_x041e__x043f__x0438__x0441__x0430__x043d__x0438__x0435_>
    <_x0414__x0430__x0442__x0430__x0020__x0434__x043e__x043a__x0443__x043c__x0435__x043d__x0442__x0430_ xmlns="10a252c9-3a6a-4dfb-bb66-644ab572be97">2018-09-27T20:00:00+00:00</_x0414__x0430__x0442__x0430__x0020__x0434__x043e__x043a__x0443__x043c__x0435__x043d__x0442__x0430_>
    <_x2116__x0020__x0434__x043e__x043a__x0443__x043c__x0435__x043d__x0442__x0430_ xmlns="10a252c9-3a6a-4dfb-bb66-644ab572be97">38</_x2116__x0020__x0434__x043e__x043a__x0443__x043c__x0435__x043d__x0442__x0430_>
    <_x041f__x0430__x043f__x043a__x0430_ xmlns="10a252c9-3a6a-4dfb-bb66-644ab572be97">2018</_x041f__x0430__x043f__x043a__x0430_>
    <_dlc_DocId xmlns="57504d04-691e-4fc4-8f09-4f19fdbe90f6">XXJ7TYMEEKJ2-4230-306</_dlc_DocId>
    <_dlc_DocIdUrl xmlns="57504d04-691e-4fc4-8f09-4f19fdbe90f6">
      <Url>https://vip.gov.mari.ru/morki/zelenogorsk/_layouts/DocIdRedir.aspx?ID=XXJ7TYMEEKJ2-4230-306</Url>
      <Description>XXJ7TYMEEKJ2-4230-306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B138E4-3BB9-4254-8818-934416E83F78}"/>
</file>

<file path=customXml/itemProps2.xml><?xml version="1.0" encoding="utf-8"?>
<ds:datastoreItem xmlns:ds="http://schemas.openxmlformats.org/officeDocument/2006/customXml" ds:itemID="{FD14978C-E208-4768-B927-D8D5FF004460}"/>
</file>

<file path=customXml/itemProps3.xml><?xml version="1.0" encoding="utf-8"?>
<ds:datastoreItem xmlns:ds="http://schemas.openxmlformats.org/officeDocument/2006/customXml" ds:itemID="{0A56E1C8-11C0-4D9C-B351-7D437DE7A3B7}"/>
</file>

<file path=customXml/itemProps4.xml><?xml version="1.0" encoding="utf-8"?>
<ds:datastoreItem xmlns:ds="http://schemas.openxmlformats.org/officeDocument/2006/customXml" ds:itemID="{F9CB1B1F-8938-43E1-BE08-9BB53345E1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28.09.2018</dc:title>
  <dc:creator>Пользователь</dc:creator>
  <cp:lastModifiedBy>Пользователь</cp:lastModifiedBy>
  <cp:revision>4</cp:revision>
  <cp:lastPrinted>2018-10-03T08:14:00Z</cp:lastPrinted>
  <dcterms:created xsi:type="dcterms:W3CDTF">2018-09-14T11:37:00Z</dcterms:created>
  <dcterms:modified xsi:type="dcterms:W3CDTF">2018-10-03T08:14:00Z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d36120ab-3b1b-4992-a3a6-314e38e01194</vt:lpwstr>
  </property>
</Properties>
</file>