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83"/>
        <w:tblW w:w="1054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12"/>
        <w:gridCol w:w="1222"/>
        <w:gridCol w:w="4711"/>
      </w:tblGrid>
      <w:tr w:rsidR="00E55B7E" w:rsidTr="00E55B7E">
        <w:trPr>
          <w:trHeight w:val="1842"/>
        </w:trPr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B7E" w:rsidRPr="00E55B7E" w:rsidRDefault="00E55B7E" w:rsidP="00E55B7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7E">
              <w:rPr>
                <w:rFonts w:ascii="Times New Roman" w:hAnsi="Times New Roman" w:cs="Times New Roman"/>
                <w:b/>
                <w:sz w:val="24"/>
                <w:szCs w:val="24"/>
              </w:rPr>
              <w:t>«ЗЕЛЕНОГОРСК ЯЛ КУНДЕМ»</w:t>
            </w:r>
          </w:p>
          <w:p w:rsidR="00E55B7E" w:rsidRPr="00E55B7E" w:rsidRDefault="00E55B7E" w:rsidP="00E55B7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7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ОБРАЗОВАНИЙЫН</w:t>
            </w:r>
          </w:p>
          <w:p w:rsidR="00E55B7E" w:rsidRPr="00E55B7E" w:rsidRDefault="00E55B7E" w:rsidP="00E55B7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7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АДМИНИСТРАЦИЙЖЕ</w:t>
            </w:r>
          </w:p>
          <w:p w:rsidR="00E55B7E" w:rsidRPr="00E55B7E" w:rsidRDefault="00E55B7E" w:rsidP="00E55B7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B7E" w:rsidRPr="00E55B7E" w:rsidRDefault="00E55B7E" w:rsidP="00E55B7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7E">
              <w:rPr>
                <w:rFonts w:ascii="Times New Roman" w:hAnsi="Times New Roman" w:cs="Times New Roman"/>
                <w:b/>
                <w:sz w:val="24"/>
                <w:szCs w:val="24"/>
              </w:rPr>
              <w:t>ПУНЧАЛ</w:t>
            </w:r>
          </w:p>
          <w:p w:rsidR="00E55B7E" w:rsidRPr="00E55B7E" w:rsidRDefault="00E55B7E" w:rsidP="00E55B7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5B7E" w:rsidRPr="00E55B7E" w:rsidRDefault="00E55B7E" w:rsidP="00E55B7E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7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B7E" w:rsidRPr="00E55B7E" w:rsidRDefault="00E55B7E" w:rsidP="00E55B7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7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E55B7E" w:rsidRPr="00E55B7E" w:rsidRDefault="00E55B7E" w:rsidP="00E55B7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E55B7E" w:rsidRPr="00E55B7E" w:rsidRDefault="00E55B7E" w:rsidP="00E55B7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7E">
              <w:rPr>
                <w:rFonts w:ascii="Times New Roman" w:hAnsi="Times New Roman" w:cs="Times New Roman"/>
                <w:b/>
                <w:sz w:val="24"/>
                <w:szCs w:val="24"/>
              </w:rPr>
              <w:t>«ЗЕЛЕНОГОРСКОЕ СЕЛЬСКОЕ ПОСЕЛЕНИЕ»</w:t>
            </w:r>
          </w:p>
          <w:p w:rsidR="00E55B7E" w:rsidRPr="00E55B7E" w:rsidRDefault="00E55B7E" w:rsidP="00E55B7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B7E" w:rsidRPr="00E55B7E" w:rsidRDefault="00E55B7E" w:rsidP="00E55B7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7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9A2C6A" w:rsidRDefault="00E55B7E" w:rsidP="00E55B7E">
      <w:pPr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E55B7E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9A2C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C0692">
        <w:rPr>
          <w:rFonts w:ascii="Times New Roman" w:hAnsi="Times New Roman" w:cs="Times New Roman"/>
          <w:sz w:val="28"/>
          <w:szCs w:val="28"/>
        </w:rPr>
        <w:t xml:space="preserve">  </w:t>
      </w:r>
      <w:r w:rsidR="009A2C6A">
        <w:rPr>
          <w:rFonts w:ascii="Times New Roman" w:hAnsi="Times New Roman" w:cs="Times New Roman"/>
          <w:sz w:val="28"/>
          <w:szCs w:val="28"/>
        </w:rPr>
        <w:t xml:space="preserve"> </w:t>
      </w:r>
      <w:r w:rsidR="00CC0692"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 xml:space="preserve"> октября 2017год</w:t>
      </w:r>
    </w:p>
    <w:p w:rsidR="00E55B7E" w:rsidRDefault="00E55B7E" w:rsidP="00E55B7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E5C38" w:rsidRPr="00E55B7E" w:rsidRDefault="00AE4329" w:rsidP="00E55B7E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B7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«</w:t>
      </w:r>
      <w:r w:rsidR="00E55B7E" w:rsidRPr="00E55B7E">
        <w:rPr>
          <w:rFonts w:ascii="Times New Roman" w:hAnsi="Times New Roman" w:cs="Times New Roman"/>
          <w:b/>
          <w:sz w:val="28"/>
          <w:szCs w:val="28"/>
        </w:rPr>
        <w:t>Зеленогорское</w:t>
      </w:r>
      <w:r w:rsidRPr="00E55B7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7044D4" w:rsidRPr="00E55B7E">
        <w:rPr>
          <w:rFonts w:ascii="Times New Roman" w:hAnsi="Times New Roman" w:cs="Times New Roman"/>
          <w:b/>
          <w:sz w:val="28"/>
          <w:szCs w:val="28"/>
        </w:rPr>
        <w:t>»</w:t>
      </w:r>
    </w:p>
    <w:p w:rsidR="00AE4329" w:rsidRDefault="00AE4329" w:rsidP="00E55B7E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55B7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55B7E" w:rsidRPr="00E55B7E">
        <w:rPr>
          <w:rFonts w:ascii="Times New Roman" w:hAnsi="Times New Roman" w:cs="Times New Roman"/>
          <w:b/>
          <w:sz w:val="28"/>
          <w:szCs w:val="28"/>
        </w:rPr>
        <w:t>25 ноября</w:t>
      </w:r>
      <w:r w:rsidRPr="00E55B7E">
        <w:rPr>
          <w:rFonts w:ascii="Times New Roman" w:hAnsi="Times New Roman" w:cs="Times New Roman"/>
          <w:b/>
          <w:sz w:val="28"/>
          <w:szCs w:val="28"/>
        </w:rPr>
        <w:t xml:space="preserve"> 2016г. № </w:t>
      </w:r>
      <w:r w:rsidR="00E55B7E" w:rsidRPr="00E55B7E">
        <w:rPr>
          <w:rFonts w:ascii="Times New Roman" w:hAnsi="Times New Roman" w:cs="Times New Roman"/>
          <w:b/>
          <w:sz w:val="28"/>
          <w:szCs w:val="28"/>
        </w:rPr>
        <w:t>7</w:t>
      </w:r>
      <w:r w:rsidR="00E55B7E">
        <w:rPr>
          <w:rFonts w:ascii="Times New Roman" w:hAnsi="Times New Roman" w:cs="Times New Roman"/>
          <w:sz w:val="28"/>
          <w:szCs w:val="28"/>
        </w:rPr>
        <w:t>8</w:t>
      </w:r>
    </w:p>
    <w:p w:rsidR="00AE4329" w:rsidRDefault="00AE4329" w:rsidP="00E55B7E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4329" w:rsidRDefault="00AE4329" w:rsidP="00E55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пункта 4 постановления администрации Моркинского муниципального района от 23 ноября 2016г. № 601</w:t>
      </w:r>
      <w:r w:rsidR="00551541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 и ведения реестра источников доходов бюджета муниципального образования «Моркинский муниц</w:t>
      </w:r>
      <w:r w:rsidR="00A853ED">
        <w:rPr>
          <w:rFonts w:ascii="Times New Roman" w:hAnsi="Times New Roman" w:cs="Times New Roman"/>
          <w:sz w:val="28"/>
          <w:szCs w:val="28"/>
        </w:rPr>
        <w:t>и</w:t>
      </w:r>
      <w:r w:rsidR="00551541">
        <w:rPr>
          <w:rFonts w:ascii="Times New Roman" w:hAnsi="Times New Roman" w:cs="Times New Roman"/>
          <w:sz w:val="28"/>
          <w:szCs w:val="28"/>
        </w:rPr>
        <w:t>пальный район»</w:t>
      </w:r>
      <w:r>
        <w:rPr>
          <w:rFonts w:ascii="Times New Roman" w:hAnsi="Times New Roman" w:cs="Times New Roman"/>
          <w:sz w:val="28"/>
          <w:szCs w:val="28"/>
        </w:rPr>
        <w:t>, администрация муницип</w:t>
      </w:r>
      <w:r w:rsidR="00E55B7E">
        <w:rPr>
          <w:rFonts w:ascii="Times New Roman" w:hAnsi="Times New Roman" w:cs="Times New Roman"/>
          <w:sz w:val="28"/>
          <w:szCs w:val="28"/>
        </w:rPr>
        <w:t>ального образования «Зеленогорское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ПОСТАНОВЛЯЕТ:</w:t>
      </w:r>
    </w:p>
    <w:p w:rsidR="00E55B7E" w:rsidRDefault="00AE4329" w:rsidP="00E55B7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2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 постановления администрации муниципального образования «</w:t>
      </w:r>
      <w:r w:rsidR="00E55B7E">
        <w:rPr>
          <w:rFonts w:ascii="Times New Roman" w:hAnsi="Times New Roman" w:cs="Times New Roman"/>
          <w:sz w:val="28"/>
          <w:szCs w:val="28"/>
        </w:rPr>
        <w:t>Зеленогорское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</w:t>
      </w:r>
      <w:r w:rsidR="00E55B7E">
        <w:rPr>
          <w:rFonts w:ascii="Times New Roman" w:hAnsi="Times New Roman" w:cs="Times New Roman"/>
          <w:sz w:val="28"/>
          <w:szCs w:val="28"/>
        </w:rPr>
        <w:t xml:space="preserve">25 ноября 2016г. № 78 </w:t>
      </w:r>
      <w:r w:rsidR="009A2C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формирования и ведения реестра источников доходов бюджета муници</w:t>
      </w:r>
      <w:r w:rsidR="00E55B7E">
        <w:rPr>
          <w:rFonts w:ascii="Times New Roman" w:hAnsi="Times New Roman" w:cs="Times New Roman"/>
          <w:sz w:val="28"/>
          <w:szCs w:val="28"/>
        </w:rPr>
        <w:t xml:space="preserve">пального образования «Зеленогорское </w:t>
      </w:r>
      <w:r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9A2C6A">
        <w:rPr>
          <w:rFonts w:ascii="Times New Roman" w:hAnsi="Times New Roman" w:cs="Times New Roman"/>
          <w:sz w:val="28"/>
          <w:szCs w:val="28"/>
        </w:rPr>
        <w:t xml:space="preserve"> </w:t>
      </w:r>
      <w:r w:rsidR="008B09F8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9A2C6A">
        <w:rPr>
          <w:rFonts w:ascii="Times New Roman" w:hAnsi="Times New Roman" w:cs="Times New Roman"/>
          <w:sz w:val="28"/>
          <w:szCs w:val="28"/>
        </w:rPr>
        <w:t>исключить.</w:t>
      </w:r>
    </w:p>
    <w:p w:rsidR="008B09F8" w:rsidRDefault="008B09F8" w:rsidP="00E55B7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7D49">
        <w:rPr>
          <w:rFonts w:ascii="Times New Roman" w:hAnsi="Times New Roman" w:cs="Times New Roman"/>
          <w:sz w:val="28"/>
          <w:szCs w:val="28"/>
        </w:rPr>
        <w:t>Пункт</w:t>
      </w:r>
      <w:r w:rsidR="00C033A2">
        <w:rPr>
          <w:rFonts w:ascii="Times New Roman" w:hAnsi="Times New Roman" w:cs="Times New Roman"/>
          <w:sz w:val="28"/>
          <w:szCs w:val="28"/>
        </w:rPr>
        <w:t xml:space="preserve">ы </w:t>
      </w:r>
      <w:r w:rsidR="006A7D49">
        <w:rPr>
          <w:rFonts w:ascii="Times New Roman" w:hAnsi="Times New Roman" w:cs="Times New Roman"/>
          <w:sz w:val="28"/>
          <w:szCs w:val="28"/>
        </w:rPr>
        <w:t>3</w:t>
      </w:r>
      <w:r w:rsidR="00C033A2">
        <w:rPr>
          <w:rFonts w:ascii="Times New Roman" w:hAnsi="Times New Roman" w:cs="Times New Roman"/>
          <w:sz w:val="28"/>
          <w:szCs w:val="28"/>
        </w:rPr>
        <w:t>,2,3,4 Постановления считать соответственно пунктами 2,3,4,5.</w:t>
      </w:r>
      <w:r w:rsidR="006A7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3A2" w:rsidRDefault="00C033A2" w:rsidP="009A2C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Внести в Порядок формирования и ведения реестра источников доходов бюджета муниципального образования «</w:t>
      </w:r>
      <w:r w:rsidR="00E55B7E">
        <w:rPr>
          <w:rFonts w:ascii="Times New Roman" w:hAnsi="Times New Roman" w:cs="Times New Roman"/>
          <w:sz w:val="28"/>
          <w:szCs w:val="28"/>
        </w:rPr>
        <w:t xml:space="preserve">Зеленогорское </w:t>
      </w:r>
      <w:r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605ADC">
        <w:rPr>
          <w:rFonts w:ascii="Times New Roman" w:hAnsi="Times New Roman" w:cs="Times New Roman"/>
          <w:sz w:val="28"/>
          <w:szCs w:val="28"/>
        </w:rPr>
        <w:t>, утвержденный Постановлением, следующее изменение:</w:t>
      </w:r>
    </w:p>
    <w:p w:rsidR="00605ADC" w:rsidRDefault="00605ADC" w:rsidP="009A2C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7 после слов «в Собрание депутатов муниципального образования «</w:t>
      </w:r>
      <w:r w:rsidR="00E55B7E">
        <w:rPr>
          <w:rFonts w:ascii="Times New Roman" w:hAnsi="Times New Roman" w:cs="Times New Roman"/>
          <w:sz w:val="28"/>
          <w:szCs w:val="28"/>
        </w:rPr>
        <w:t>Зеленогорское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добавить словами «по форме, утвержденной Финансовым отделом муниципального образования «Моркинский муниципальный район».</w:t>
      </w:r>
    </w:p>
    <w:p w:rsidR="008B09F8" w:rsidRDefault="00C033A2" w:rsidP="009A2C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09F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районной газете «</w:t>
      </w:r>
      <w:proofErr w:type="spellStart"/>
      <w:r w:rsidR="008B09F8"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 w:rsidR="008B09F8">
        <w:rPr>
          <w:rFonts w:ascii="Times New Roman" w:hAnsi="Times New Roman" w:cs="Times New Roman"/>
          <w:sz w:val="28"/>
          <w:szCs w:val="28"/>
        </w:rPr>
        <w:t xml:space="preserve"> земля» и разместить на официальном сайте администрации муниципального образования «Моркинский муниципальный район» в информационно-телекоммуникационной сети «Интернет».</w:t>
      </w:r>
    </w:p>
    <w:p w:rsidR="00E55B7E" w:rsidRDefault="00C033A2" w:rsidP="00E55B7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09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5B7E" w:rsidRDefault="00E55B7E" w:rsidP="00E55B7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A11AD" w:rsidRDefault="006A11AD" w:rsidP="00E55B7E">
      <w:pPr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A11AD" w:rsidRPr="00AE4329" w:rsidRDefault="00E55B7E" w:rsidP="00E55B7E">
      <w:pPr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Зеленогорского </w:t>
      </w:r>
      <w:r w:rsidR="006A11AD">
        <w:rPr>
          <w:rFonts w:ascii="Times New Roman" w:hAnsi="Times New Roman" w:cs="Times New Roman"/>
          <w:sz w:val="28"/>
          <w:szCs w:val="28"/>
        </w:rPr>
        <w:t xml:space="preserve">сельского поселения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Ю.Н.Антюшин</w:t>
      </w:r>
      <w:proofErr w:type="spellEnd"/>
      <w:r w:rsidR="006A11AD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6A11AD" w:rsidRPr="00AE4329" w:rsidSect="00E55B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329"/>
    <w:rsid w:val="00192E15"/>
    <w:rsid w:val="00466053"/>
    <w:rsid w:val="00515513"/>
    <w:rsid w:val="00551541"/>
    <w:rsid w:val="00605ADC"/>
    <w:rsid w:val="006A11AD"/>
    <w:rsid w:val="006A7D49"/>
    <w:rsid w:val="007044D4"/>
    <w:rsid w:val="00882DA7"/>
    <w:rsid w:val="008B09F8"/>
    <w:rsid w:val="009A2C6A"/>
    <w:rsid w:val="00A47122"/>
    <w:rsid w:val="00A853ED"/>
    <w:rsid w:val="00AE4329"/>
    <w:rsid w:val="00BE5C38"/>
    <w:rsid w:val="00C033A2"/>
    <w:rsid w:val="00CA4EDD"/>
    <w:rsid w:val="00CC0692"/>
    <w:rsid w:val="00CE7B78"/>
    <w:rsid w:val="00E5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C6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«Зеленогорское сельское поселение»
от 25 ноября 2016г. № 78
</_x041e__x043f__x0438__x0441__x0430__x043d__x0438__x0435_>
    <_x0414__x0430__x0442__x0430__x0020__x0434__x043e__x043a__x0443__x043c__x0435__x043d__x0442__x0430_ xmlns="10a252c9-3a6a-4dfb-bb66-644ab572be97">2017-10-11T20:00:00+00:00</_x0414__x0430__x0442__x0430__x0020__x0434__x043e__x043a__x0443__x043c__x0435__x043d__x0442__x0430_>
    <_x2116__x0020__x0434__x043e__x043a__x0443__x043c__x0435__x043d__x0442__x0430_ xmlns="10a252c9-3a6a-4dfb-bb66-644ab572be97">27</_x2116__x0020__x0434__x043e__x043a__x0443__x043c__x0435__x043d__x0442__x0430_>
    <_x041f__x0430__x043f__x043a__x0430_ xmlns="10a252c9-3a6a-4dfb-bb66-644ab572be97">2017</_x041f__x0430__x043f__x043a__x0430_>
    <_dlc_DocId xmlns="57504d04-691e-4fc4-8f09-4f19fdbe90f6">XXJ7TYMEEKJ2-4230-262</_dlc_DocId>
    <_dlc_DocIdUrl xmlns="57504d04-691e-4fc4-8f09-4f19fdbe90f6">
      <Url>https://vip.gov.mari.ru/morki/zelenogorsk/_layouts/DocIdRedir.aspx?ID=XXJ7TYMEEKJ2-4230-262</Url>
      <Description>XXJ7TYMEEKJ2-4230-262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025D2C-97EF-48FF-8A48-D5FEB7E006B7}"/>
</file>

<file path=customXml/itemProps2.xml><?xml version="1.0" encoding="utf-8"?>
<ds:datastoreItem xmlns:ds="http://schemas.openxmlformats.org/officeDocument/2006/customXml" ds:itemID="{92DE54D0-3A54-40FE-AEE4-15DEF023B028}"/>
</file>

<file path=customXml/itemProps3.xml><?xml version="1.0" encoding="utf-8"?>
<ds:datastoreItem xmlns:ds="http://schemas.openxmlformats.org/officeDocument/2006/customXml" ds:itemID="{8E9A4996-55C9-40B3-B1F3-69BA4464BB58}"/>
</file>

<file path=customXml/itemProps4.xml><?xml version="1.0" encoding="utf-8"?>
<ds:datastoreItem xmlns:ds="http://schemas.openxmlformats.org/officeDocument/2006/customXml" ds:itemID="{FA43ED21-CE2C-4D18-9952-CF1802F5FB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27 от 12.10.2017</dc:title>
  <dc:subject/>
  <dc:creator>ВАСИЛЬЕВА</dc:creator>
  <cp:keywords/>
  <dc:description/>
  <cp:lastModifiedBy>Notebook</cp:lastModifiedBy>
  <cp:revision>10</cp:revision>
  <cp:lastPrinted>2017-10-12T10:51:00Z</cp:lastPrinted>
  <dcterms:created xsi:type="dcterms:W3CDTF">2017-10-12T10:36:00Z</dcterms:created>
  <dcterms:modified xsi:type="dcterms:W3CDTF">2017-10-13T11:20:00Z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6104a70d-f68d-42c8-bf2e-41a7735de734</vt:lpwstr>
  </property>
</Properties>
</file>