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413A67" w:rsidTr="00413A67">
        <w:trPr>
          <w:trHeight w:val="1615"/>
        </w:trPr>
        <w:tc>
          <w:tcPr>
            <w:tcW w:w="4291" w:type="dxa"/>
          </w:tcPr>
          <w:p w:rsidR="00413A67" w:rsidRDefault="00413A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413A67" w:rsidRDefault="00413A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413A67" w:rsidRDefault="00413A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413A67" w:rsidRDefault="00413A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ПУНЧАЛ</w:t>
            </w:r>
          </w:p>
          <w:p w:rsidR="00413A67" w:rsidRDefault="00413A6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413A67" w:rsidRDefault="00413A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413A67" w:rsidRDefault="00413A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413A67" w:rsidRDefault="00413A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413A67" w:rsidRDefault="00413A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ПОСТАНОВЛЕНИЕ</w:t>
            </w:r>
          </w:p>
          <w:p w:rsidR="00413A67" w:rsidRDefault="00413A67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413A67" w:rsidRDefault="00413A67" w:rsidP="00413A67">
      <w:pPr>
        <w:spacing w:before="330" w:after="480" w:line="240" w:lineRule="auto"/>
        <w:jc w:val="both"/>
        <w:textAlignment w:val="baseline"/>
        <w:outlineLvl w:val="0"/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>№ 60</w:t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  <w:t>23 августа 2016 г</w:t>
      </w:r>
    </w:p>
    <w:p w:rsidR="00413A67" w:rsidRDefault="00413A67" w:rsidP="00413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протокола заседания жилищной комиссии</w:t>
      </w:r>
    </w:p>
    <w:p w:rsidR="00413A67" w:rsidRDefault="00413A67" w:rsidP="00413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администрации муниципального образования</w:t>
      </w:r>
    </w:p>
    <w:p w:rsidR="00413A67" w:rsidRDefault="00413A67" w:rsidP="00413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«Зеленогорское сельское поселение»</w:t>
      </w:r>
    </w:p>
    <w:p w:rsidR="00413A67" w:rsidRDefault="00413A67" w:rsidP="00413A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A67" w:rsidRDefault="00413A67" w:rsidP="00413A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A67" w:rsidRDefault="00413A67" w:rsidP="00413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протокол заседания жилищной комиссии при администрации муниципального образования «Зелен</w:t>
      </w:r>
      <w:r w:rsidR="00DB2601">
        <w:rPr>
          <w:rFonts w:ascii="Times New Roman" w:hAnsi="Times New Roman"/>
          <w:sz w:val="28"/>
          <w:szCs w:val="28"/>
        </w:rPr>
        <w:t>огорское сельское поселение» № 5</w:t>
      </w:r>
      <w:r>
        <w:rPr>
          <w:rFonts w:ascii="Times New Roman" w:hAnsi="Times New Roman"/>
          <w:sz w:val="28"/>
          <w:szCs w:val="28"/>
        </w:rPr>
        <w:t xml:space="preserve"> от  </w:t>
      </w:r>
      <w:r w:rsidR="00DB2601">
        <w:rPr>
          <w:rFonts w:ascii="Times New Roman" w:hAnsi="Times New Roman"/>
          <w:sz w:val="28"/>
          <w:szCs w:val="28"/>
        </w:rPr>
        <w:t>23 августа</w:t>
      </w:r>
      <w:r>
        <w:rPr>
          <w:rFonts w:ascii="Times New Roman" w:hAnsi="Times New Roman"/>
          <w:sz w:val="28"/>
          <w:szCs w:val="28"/>
        </w:rPr>
        <w:t xml:space="preserve"> 2016 года Администрация муниципального образования «Зеленогорское сельское поселение» ПОСТАНОВЛЯЕТ:</w:t>
      </w:r>
    </w:p>
    <w:p w:rsidR="00413A67" w:rsidRDefault="00413A67" w:rsidP="00413A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A67" w:rsidRDefault="00413A67" w:rsidP="00413A6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протокол заседания жилищной комиссии при администрации муниципального образования «Зелен</w:t>
      </w:r>
      <w:r w:rsidR="00DB2601">
        <w:rPr>
          <w:rFonts w:ascii="Times New Roman" w:hAnsi="Times New Roman"/>
          <w:sz w:val="28"/>
          <w:szCs w:val="28"/>
        </w:rPr>
        <w:t>огорское сельское поселение» № 5</w:t>
      </w:r>
      <w:r>
        <w:rPr>
          <w:rFonts w:ascii="Times New Roman" w:hAnsi="Times New Roman"/>
          <w:sz w:val="28"/>
          <w:szCs w:val="28"/>
        </w:rPr>
        <w:t xml:space="preserve">   от </w:t>
      </w:r>
      <w:r w:rsidR="00DB2601">
        <w:rPr>
          <w:rFonts w:ascii="Times New Roman" w:hAnsi="Times New Roman"/>
          <w:sz w:val="28"/>
          <w:szCs w:val="28"/>
        </w:rPr>
        <w:t>23 августа</w:t>
      </w:r>
      <w:r>
        <w:rPr>
          <w:rFonts w:ascii="Times New Roman" w:hAnsi="Times New Roman"/>
          <w:sz w:val="28"/>
          <w:szCs w:val="28"/>
        </w:rPr>
        <w:t xml:space="preserve"> 2016 года. (Приложение №1).</w:t>
      </w:r>
    </w:p>
    <w:p w:rsidR="00413A67" w:rsidRDefault="00413A67" w:rsidP="00413A6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Главному специалисту Администрации муниципального образования «Зеленогорское сельское поселение» оформить соответствующие документы согласно принятому решению в соответствии с Жилищным кодексом РФ.</w:t>
      </w:r>
    </w:p>
    <w:p w:rsidR="00413A67" w:rsidRDefault="00413A67" w:rsidP="00413A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A67" w:rsidRDefault="00413A67" w:rsidP="00413A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A67" w:rsidRDefault="00413A67" w:rsidP="00413A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A67" w:rsidRDefault="00413A67" w:rsidP="00413A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413A67" w:rsidRDefault="00413A67" w:rsidP="00413A6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МО «Зеленогорское сельское поселение»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Антюшин</w:t>
      </w:r>
      <w:proofErr w:type="spellEnd"/>
      <w:r>
        <w:rPr>
          <w:rFonts w:ascii="Times New Roman" w:hAnsi="Times New Roman"/>
          <w:sz w:val="28"/>
          <w:szCs w:val="28"/>
        </w:rPr>
        <w:t xml:space="preserve"> Ю.Н.</w:t>
      </w:r>
    </w:p>
    <w:p w:rsidR="00413A67" w:rsidRDefault="00413A67" w:rsidP="00413A67"/>
    <w:p w:rsidR="00413A67" w:rsidRDefault="00413A67" w:rsidP="00413A67"/>
    <w:p w:rsidR="00413A67" w:rsidRDefault="00413A67" w:rsidP="00413A67"/>
    <w:p w:rsidR="00413A67" w:rsidRDefault="00413A67" w:rsidP="00413A67"/>
    <w:p w:rsidR="00413A67" w:rsidRDefault="00413A67" w:rsidP="00413A67"/>
    <w:p w:rsidR="00413A67" w:rsidRDefault="00413A67" w:rsidP="00413A67"/>
    <w:p w:rsidR="00413A67" w:rsidRDefault="00413A67" w:rsidP="00413A67"/>
    <w:p w:rsidR="00413A67" w:rsidRDefault="00413A67" w:rsidP="00413A67"/>
    <w:p w:rsidR="00413A67" w:rsidRDefault="00413A67" w:rsidP="00413A67">
      <w:pPr>
        <w:spacing w:after="0"/>
        <w:sectPr w:rsidR="00413A67">
          <w:pgSz w:w="11906" w:h="16838"/>
          <w:pgMar w:top="1134" w:right="850" w:bottom="1134" w:left="1701" w:header="708" w:footer="708" w:gutter="0"/>
          <w:cols w:space="720"/>
        </w:sectPr>
      </w:pPr>
    </w:p>
    <w:p w:rsidR="00413A67" w:rsidRDefault="00413A67" w:rsidP="00413A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Приложение №1</w:t>
      </w:r>
    </w:p>
    <w:p w:rsidR="00413A67" w:rsidRDefault="00413A67" w:rsidP="00413A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МО</w:t>
      </w:r>
    </w:p>
    <w:p w:rsidR="00413A67" w:rsidRDefault="00413A67" w:rsidP="00413A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«Зеленогорское сельское поселение»</w:t>
      </w:r>
    </w:p>
    <w:p w:rsidR="00413A67" w:rsidRDefault="00413A67" w:rsidP="00413A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DB2601">
        <w:rPr>
          <w:rFonts w:ascii="Times New Roman" w:hAnsi="Times New Roman"/>
          <w:sz w:val="24"/>
          <w:szCs w:val="24"/>
        </w:rPr>
        <w:t xml:space="preserve">                            № 60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DB2601">
        <w:rPr>
          <w:rFonts w:ascii="Times New Roman" w:hAnsi="Times New Roman"/>
          <w:sz w:val="24"/>
          <w:szCs w:val="24"/>
        </w:rPr>
        <w:t>23.08</w:t>
      </w:r>
      <w:r>
        <w:rPr>
          <w:rFonts w:ascii="Times New Roman" w:hAnsi="Times New Roman"/>
          <w:sz w:val="24"/>
          <w:szCs w:val="24"/>
        </w:rPr>
        <w:t>.2016</w:t>
      </w:r>
    </w:p>
    <w:p w:rsidR="00413A67" w:rsidRDefault="00413A67" w:rsidP="00413A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A67" w:rsidRDefault="00DB2601" w:rsidP="00413A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5</w:t>
      </w:r>
    </w:p>
    <w:p w:rsidR="00413A67" w:rsidRDefault="00413A67" w:rsidP="00413A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жилищной комиссии при администрации</w:t>
      </w:r>
    </w:p>
    <w:p w:rsidR="00413A67" w:rsidRDefault="00413A67" w:rsidP="00413A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«Зеленогорское сельское поселение» от </w:t>
      </w:r>
      <w:r w:rsidR="00DB2601">
        <w:rPr>
          <w:rFonts w:ascii="Times New Roman" w:hAnsi="Times New Roman"/>
          <w:sz w:val="24"/>
          <w:szCs w:val="24"/>
        </w:rPr>
        <w:t>23.08</w:t>
      </w:r>
      <w:r>
        <w:rPr>
          <w:rFonts w:ascii="Times New Roman" w:hAnsi="Times New Roman"/>
          <w:sz w:val="24"/>
          <w:szCs w:val="24"/>
        </w:rPr>
        <w:t>.2016 года</w:t>
      </w:r>
    </w:p>
    <w:p w:rsidR="00413A67" w:rsidRDefault="00413A67" w:rsidP="00413A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A67" w:rsidRDefault="00413A67" w:rsidP="00413A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Присутствовали: председатель комиссии </w:t>
      </w:r>
      <w:proofErr w:type="spellStart"/>
      <w:r>
        <w:rPr>
          <w:rFonts w:ascii="Times New Roman" w:hAnsi="Times New Roman"/>
          <w:sz w:val="24"/>
          <w:szCs w:val="24"/>
        </w:rPr>
        <w:t>Антюшин</w:t>
      </w:r>
      <w:proofErr w:type="spellEnd"/>
      <w:r>
        <w:rPr>
          <w:rFonts w:ascii="Times New Roman" w:hAnsi="Times New Roman"/>
          <w:sz w:val="24"/>
          <w:szCs w:val="24"/>
        </w:rPr>
        <w:t xml:space="preserve"> Ю.Н.</w:t>
      </w:r>
    </w:p>
    <w:p w:rsidR="00413A67" w:rsidRDefault="00413A67" w:rsidP="00413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A67" w:rsidRDefault="00413A67" w:rsidP="00413A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комиссии: Васюкова Н.А. </w:t>
      </w:r>
      <w:proofErr w:type="gramStart"/>
      <w:r>
        <w:rPr>
          <w:rFonts w:ascii="Times New Roman" w:hAnsi="Times New Roman"/>
          <w:sz w:val="24"/>
          <w:szCs w:val="24"/>
        </w:rPr>
        <w:t>т-</w:t>
      </w:r>
      <w:proofErr w:type="gramEnd"/>
      <w:r>
        <w:rPr>
          <w:rFonts w:ascii="Times New Roman" w:hAnsi="Times New Roman"/>
          <w:sz w:val="24"/>
          <w:szCs w:val="24"/>
        </w:rPr>
        <w:t xml:space="preserve"> главный специалист администрации МО «Зеленогорское сельское поселение»</w:t>
      </w:r>
    </w:p>
    <w:p w:rsidR="00413A67" w:rsidRDefault="00DB2601" w:rsidP="00DB26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413A67">
        <w:rPr>
          <w:rFonts w:ascii="Times New Roman" w:hAnsi="Times New Roman"/>
          <w:sz w:val="24"/>
          <w:szCs w:val="24"/>
        </w:rPr>
        <w:t>Хабибуллина Ф.Р.- ведущий специалист администрации МО «Зеленогорское сельское поселение»</w:t>
      </w:r>
    </w:p>
    <w:p w:rsidR="00413A67" w:rsidRDefault="00413A67" w:rsidP="00413A67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</w:p>
    <w:p w:rsidR="00413A67" w:rsidRDefault="00413A67" w:rsidP="00413A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Повестка дня:</w:t>
      </w:r>
    </w:p>
    <w:p w:rsidR="00413A67" w:rsidRDefault="00413A67" w:rsidP="00413A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выделении муниципального жилищного фонда</w:t>
      </w: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3549"/>
        <w:gridCol w:w="2112"/>
        <w:gridCol w:w="2112"/>
        <w:gridCol w:w="2112"/>
        <w:gridCol w:w="2113"/>
        <w:gridCol w:w="2113"/>
      </w:tblGrid>
      <w:tr w:rsidR="00413A67" w:rsidTr="00413A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67" w:rsidRDefault="00413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67" w:rsidRDefault="00413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67" w:rsidRDefault="00413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предоставляемого жилья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67" w:rsidRDefault="00413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балансодержатель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67" w:rsidRDefault="00413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67" w:rsidRDefault="00413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и жилая площадь жилья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67" w:rsidRDefault="00413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Принимаемое решение</w:t>
            </w:r>
          </w:p>
        </w:tc>
      </w:tr>
      <w:tr w:rsidR="00413A67" w:rsidTr="00413A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67" w:rsidRDefault="00413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67" w:rsidRDefault="00DB2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Вячеслав Михайлович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67" w:rsidRDefault="00413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п.Зеленогорск,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ольничная, д.</w:t>
            </w:r>
            <w:r w:rsidR="00DB2601">
              <w:rPr>
                <w:rFonts w:ascii="Times New Roman" w:hAnsi="Times New Roman"/>
                <w:sz w:val="24"/>
                <w:szCs w:val="24"/>
              </w:rPr>
              <w:t>25, кв.1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67" w:rsidRDefault="00413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 МО «Зеленогорское сельское поселение»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67" w:rsidRDefault="00413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67" w:rsidRDefault="00DB2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67" w:rsidRDefault="00413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Заключить договор социального найма</w:t>
            </w:r>
          </w:p>
        </w:tc>
      </w:tr>
      <w:tr w:rsidR="00413A67" w:rsidTr="00413A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67" w:rsidRDefault="00413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67" w:rsidRDefault="00413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67" w:rsidRDefault="00413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67" w:rsidRDefault="00413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67" w:rsidRDefault="00413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67" w:rsidRDefault="00413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67" w:rsidRDefault="00413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A67" w:rsidRDefault="00413A67" w:rsidP="00413A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3 чел., против - нет</w:t>
      </w:r>
    </w:p>
    <w:p w:rsidR="00413A67" w:rsidRDefault="00413A67" w:rsidP="00413A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жилищной комиссии: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Ю.Н.Антюшин</w:t>
      </w:r>
      <w:proofErr w:type="spellEnd"/>
    </w:p>
    <w:p w:rsidR="00413A67" w:rsidRDefault="00413A67" w:rsidP="00413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A67" w:rsidRDefault="00413A67" w:rsidP="00413A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Н.А.Васюкова</w:t>
      </w:r>
    </w:p>
    <w:p w:rsidR="00413A67" w:rsidRDefault="00413A67" w:rsidP="00413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A67" w:rsidRDefault="00413A67" w:rsidP="00413A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Ф.Р.Хабибуллина</w:t>
      </w:r>
    </w:p>
    <w:p w:rsidR="00413A67" w:rsidRDefault="00413A67" w:rsidP="00413A67">
      <w:pPr>
        <w:spacing w:after="0" w:line="240" w:lineRule="auto"/>
        <w:rPr>
          <w:rFonts w:ascii="Times New Roman" w:hAnsi="Times New Roman"/>
          <w:sz w:val="24"/>
          <w:szCs w:val="24"/>
        </w:rPr>
        <w:sectPr w:rsidR="00413A67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13A67" w:rsidRDefault="00413A67" w:rsidP="00413A67">
      <w:pPr>
        <w:spacing w:after="0"/>
      </w:pPr>
    </w:p>
    <w:p w:rsidR="00413A67" w:rsidRDefault="00413A67" w:rsidP="00413A67"/>
    <w:p w:rsidR="00603D3A" w:rsidRDefault="00603D3A"/>
    <w:sectPr w:rsidR="00603D3A" w:rsidSect="0060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A67"/>
    <w:rsid w:val="00413A67"/>
    <w:rsid w:val="00603D3A"/>
    <w:rsid w:val="00DB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A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протокола заседания жилищной комиссии
при администрации муниципального образования
 «Зеленогорское сельское поселение»
</_x041e__x043f__x0438__x0441__x0430__x043d__x0438__x0435_>
    <_x0414__x0430__x0442__x0430__x0020__x0434__x043e__x043a__x0443__x043c__x0435__x043d__x0442__x0430_ xmlns="10a252c9-3a6a-4dfb-bb66-644ab572be97">2016-08-22T20:00:00+00:00</_x0414__x0430__x0442__x0430__x0020__x0434__x043e__x043a__x0443__x043c__x0435__x043d__x0442__x0430_>
    <_x2116__x0020__x0434__x043e__x043a__x0443__x043c__x0435__x043d__x0442__x0430_ xmlns="10a252c9-3a6a-4dfb-bb66-644ab572be97">60</_x2116__x0020__x0434__x043e__x043a__x0443__x043c__x0435__x043d__x0442__x0430_>
    <_x041f__x0430__x043f__x043a__x0430_ xmlns="10a252c9-3a6a-4dfb-bb66-644ab572be97">2016</_x041f__x0430__x043f__x043a__x0430_>
    <_dlc_DocId xmlns="57504d04-691e-4fc4-8f09-4f19fdbe90f6">XXJ7TYMEEKJ2-4230-136</_dlc_DocId>
    <_dlc_DocIdUrl xmlns="57504d04-691e-4fc4-8f09-4f19fdbe90f6">
      <Url>https://vip.gov.mari.ru/morki/zelenogorsk/_layouts/DocIdRedir.aspx?ID=XXJ7TYMEEKJ2-4230-136</Url>
      <Description>XXJ7TYMEEKJ2-4230-136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BFE55-1F37-4B42-BB1C-D349F6E14B86}"/>
</file>

<file path=customXml/itemProps2.xml><?xml version="1.0" encoding="utf-8"?>
<ds:datastoreItem xmlns:ds="http://schemas.openxmlformats.org/officeDocument/2006/customXml" ds:itemID="{8016F0AB-B664-4DCC-A945-64EBD0D11D88}"/>
</file>

<file path=customXml/itemProps3.xml><?xml version="1.0" encoding="utf-8"?>
<ds:datastoreItem xmlns:ds="http://schemas.openxmlformats.org/officeDocument/2006/customXml" ds:itemID="{A7A9725D-E4AA-4401-A532-08FE54C2CC3E}"/>
</file>

<file path=customXml/itemProps4.xml><?xml version="1.0" encoding="utf-8"?>
<ds:datastoreItem xmlns:ds="http://schemas.openxmlformats.org/officeDocument/2006/customXml" ds:itemID="{B834F98D-B9F6-4AA4-A5A1-897FAA2DCE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№60 от 23.08.2016</dc:title>
  <dc:creator>Notebook</dc:creator>
  <cp:lastModifiedBy>Notebook</cp:lastModifiedBy>
  <cp:revision>2</cp:revision>
  <dcterms:created xsi:type="dcterms:W3CDTF">2016-09-13T05:14:00Z</dcterms:created>
  <dcterms:modified xsi:type="dcterms:W3CDTF">2016-09-13T06:10:00Z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6874f782-0318-4087-ba9a-1ade926c9fba</vt:lpwstr>
  </property>
  <property fmtid="{D5CDD505-2E9C-101B-9397-08002B2CF9AE}" pid="4" name="TemplateUrl">
    <vt:lpwstr/>
  </property>
  <property fmtid="{D5CDD505-2E9C-101B-9397-08002B2CF9AE}" pid="5" name="Order">
    <vt:r8>13600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