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3"/>
        <w:tblW w:w="105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14"/>
        <w:gridCol w:w="1223"/>
        <w:gridCol w:w="4714"/>
      </w:tblGrid>
      <w:tr w:rsidR="002936B5" w:rsidTr="007F1C77">
        <w:trPr>
          <w:trHeight w:val="1721"/>
        </w:trPr>
        <w:tc>
          <w:tcPr>
            <w:tcW w:w="4614" w:type="dxa"/>
            <w:tcBorders>
              <w:bottom w:val="single" w:sz="4" w:space="0" w:color="auto"/>
            </w:tcBorders>
          </w:tcPr>
          <w:p w:rsidR="002936B5" w:rsidRPr="001F1FF7" w:rsidRDefault="002936B5" w:rsidP="007F1C77">
            <w:pPr>
              <w:jc w:val="center"/>
              <w:rPr>
                <w:b/>
              </w:rPr>
            </w:pPr>
            <w:r w:rsidRPr="001F1FF7">
              <w:rPr>
                <w:b/>
              </w:rPr>
              <w:t>«</w:t>
            </w:r>
            <w:r>
              <w:rPr>
                <w:b/>
              </w:rPr>
              <w:t>ЗЕЛЕНОГОРСК</w:t>
            </w:r>
            <w:r w:rsidRPr="001F1FF7">
              <w:rPr>
                <w:b/>
              </w:rPr>
              <w:t xml:space="preserve"> ЯЛ КУНДЕМ»</w:t>
            </w:r>
          </w:p>
          <w:p w:rsidR="002936B5" w:rsidRPr="001F1FF7" w:rsidRDefault="002936B5" w:rsidP="007F1C77">
            <w:pPr>
              <w:jc w:val="center"/>
              <w:rPr>
                <w:b/>
              </w:rPr>
            </w:pPr>
            <w:r w:rsidRPr="001F1FF7">
              <w:rPr>
                <w:b/>
              </w:rPr>
              <w:t>МУНИЦИПАЛЬНЫЙ ОБРАЗОВАНИЙЫН</w:t>
            </w:r>
          </w:p>
          <w:p w:rsidR="002936B5" w:rsidRPr="001F1FF7" w:rsidRDefault="002936B5" w:rsidP="007F1C77">
            <w:pPr>
              <w:jc w:val="center"/>
              <w:rPr>
                <w:b/>
              </w:rPr>
            </w:pPr>
            <w:r w:rsidRPr="001F1FF7">
              <w:rPr>
                <w:b/>
              </w:rPr>
              <w:t>АДМИНИСТРАЦИЙЖЕ</w:t>
            </w:r>
          </w:p>
          <w:p w:rsidR="002936B5" w:rsidRPr="001F1FF7" w:rsidRDefault="002936B5" w:rsidP="007F1C77">
            <w:pPr>
              <w:jc w:val="center"/>
              <w:rPr>
                <w:b/>
                <w:szCs w:val="28"/>
              </w:rPr>
            </w:pPr>
          </w:p>
          <w:p w:rsidR="002936B5" w:rsidRPr="001F1FF7" w:rsidRDefault="002936B5" w:rsidP="007F1C77">
            <w:pPr>
              <w:jc w:val="center"/>
              <w:rPr>
                <w:b/>
                <w:szCs w:val="28"/>
              </w:rPr>
            </w:pPr>
            <w:r w:rsidRPr="001F1FF7">
              <w:rPr>
                <w:b/>
                <w:szCs w:val="28"/>
              </w:rPr>
              <w:t>ПУНЧАЛ</w:t>
            </w:r>
          </w:p>
          <w:p w:rsidR="002936B5" w:rsidRPr="001F1FF7" w:rsidRDefault="002936B5" w:rsidP="007F1C77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936B5" w:rsidRPr="001F1FF7" w:rsidRDefault="002936B5" w:rsidP="007F1C7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2936B5" w:rsidRPr="001F1FF7" w:rsidRDefault="002936B5" w:rsidP="007F1C77">
            <w:pPr>
              <w:jc w:val="center"/>
              <w:rPr>
                <w:b/>
              </w:rPr>
            </w:pPr>
            <w:r w:rsidRPr="001F1FF7">
              <w:rPr>
                <w:b/>
              </w:rPr>
              <w:t>АДМИНИСТРАЦИЯ</w:t>
            </w:r>
          </w:p>
          <w:p w:rsidR="002936B5" w:rsidRPr="001F1FF7" w:rsidRDefault="002936B5" w:rsidP="007F1C77">
            <w:pPr>
              <w:jc w:val="center"/>
              <w:rPr>
                <w:b/>
              </w:rPr>
            </w:pPr>
            <w:r w:rsidRPr="001F1FF7">
              <w:rPr>
                <w:b/>
              </w:rPr>
              <w:t xml:space="preserve">МУНИЦИПАЛЬНОГО ОБРАЗОВАНИЯ </w:t>
            </w:r>
          </w:p>
          <w:p w:rsidR="002936B5" w:rsidRPr="001F1FF7" w:rsidRDefault="002936B5" w:rsidP="007F1C77">
            <w:pPr>
              <w:jc w:val="center"/>
              <w:rPr>
                <w:b/>
              </w:rPr>
            </w:pPr>
            <w:r w:rsidRPr="001F1FF7">
              <w:rPr>
                <w:b/>
              </w:rPr>
              <w:t>«</w:t>
            </w:r>
            <w:r>
              <w:rPr>
                <w:b/>
              </w:rPr>
              <w:t>ЗЕЛЕНОГОРСКОЕ</w:t>
            </w:r>
            <w:r w:rsidRPr="001F1FF7">
              <w:rPr>
                <w:b/>
              </w:rPr>
              <w:t xml:space="preserve"> СЕЛЬСКОЕ ПОСЕЛЕНИЕ»</w:t>
            </w:r>
          </w:p>
          <w:p w:rsidR="002936B5" w:rsidRPr="001F1FF7" w:rsidRDefault="002936B5" w:rsidP="007F1C77">
            <w:pPr>
              <w:jc w:val="center"/>
              <w:rPr>
                <w:b/>
                <w:szCs w:val="28"/>
              </w:rPr>
            </w:pPr>
          </w:p>
          <w:p w:rsidR="002936B5" w:rsidRPr="001F1FF7" w:rsidRDefault="002936B5" w:rsidP="007F1C77">
            <w:pPr>
              <w:jc w:val="center"/>
              <w:rPr>
                <w:b/>
                <w:szCs w:val="28"/>
              </w:rPr>
            </w:pPr>
            <w:r w:rsidRPr="001F1FF7">
              <w:rPr>
                <w:b/>
                <w:szCs w:val="28"/>
              </w:rPr>
              <w:t>ПОСТАНОВЛЕНИЕ</w:t>
            </w:r>
          </w:p>
        </w:tc>
      </w:tr>
    </w:tbl>
    <w:p w:rsidR="002936B5" w:rsidRDefault="002936B5" w:rsidP="002936B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8E36F3" w:rsidRDefault="002936B5" w:rsidP="002936B5">
      <w:pPr>
        <w:rPr>
          <w:sz w:val="28"/>
        </w:rPr>
      </w:pPr>
      <w:r>
        <w:rPr>
          <w:sz w:val="28"/>
        </w:rPr>
        <w:t xml:space="preserve">        </w:t>
      </w:r>
      <w:r w:rsidRPr="0079135C">
        <w:rPr>
          <w:sz w:val="28"/>
        </w:rPr>
        <w:t xml:space="preserve">№ </w:t>
      </w:r>
      <w:r>
        <w:rPr>
          <w:sz w:val="28"/>
        </w:rPr>
        <w:t>46</w:t>
      </w:r>
      <w:r w:rsidRPr="00AE10A0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</w:t>
      </w:r>
      <w:r>
        <w:rPr>
          <w:sz w:val="28"/>
        </w:rPr>
        <w:tab/>
        <w:t>16 июня  2016</w:t>
      </w:r>
      <w:r w:rsidRPr="0079135C">
        <w:rPr>
          <w:sz w:val="28"/>
        </w:rPr>
        <w:t xml:space="preserve"> года</w:t>
      </w:r>
    </w:p>
    <w:p w:rsidR="002936B5" w:rsidRDefault="002936B5" w:rsidP="002936B5">
      <w:pPr>
        <w:rPr>
          <w:sz w:val="28"/>
        </w:rPr>
      </w:pPr>
    </w:p>
    <w:p w:rsidR="002936B5" w:rsidRDefault="002936B5" w:rsidP="002936B5">
      <w:pPr>
        <w:jc w:val="center"/>
        <w:rPr>
          <w:b/>
          <w:sz w:val="28"/>
        </w:rPr>
      </w:pPr>
      <w:r w:rsidRPr="002936B5">
        <w:rPr>
          <w:b/>
          <w:sz w:val="28"/>
        </w:rPr>
        <w:t xml:space="preserve">О внесении изменений в постановление администрации муниципального образования «Зеленогорское сельское поселение» № 46 «а» от 16.09.2014 года « Об организации </w:t>
      </w:r>
      <w:proofErr w:type="gramStart"/>
      <w:r w:rsidRPr="002936B5">
        <w:rPr>
          <w:b/>
          <w:sz w:val="28"/>
        </w:rPr>
        <w:t>осуществления воинского учета граждан всех категорий граждан</w:t>
      </w:r>
      <w:proofErr w:type="gramEnd"/>
      <w:r w:rsidRPr="002936B5">
        <w:rPr>
          <w:b/>
          <w:sz w:val="28"/>
        </w:rPr>
        <w:t xml:space="preserve"> на территории муниципального образования «Зеленогорское сельское поселение»</w:t>
      </w:r>
    </w:p>
    <w:p w:rsidR="002936B5" w:rsidRDefault="002936B5" w:rsidP="002936B5">
      <w:pPr>
        <w:jc w:val="center"/>
        <w:rPr>
          <w:b/>
          <w:sz w:val="28"/>
        </w:rPr>
      </w:pPr>
    </w:p>
    <w:p w:rsidR="002936B5" w:rsidRDefault="002936B5" w:rsidP="002936B5">
      <w:pPr>
        <w:jc w:val="both"/>
        <w:rPr>
          <w:sz w:val="28"/>
        </w:rPr>
      </w:pPr>
      <w:r>
        <w:rPr>
          <w:sz w:val="28"/>
        </w:rPr>
        <w:tab/>
        <w:t>В соответствии с ч.2 ст.8 Федерального закона от 28.03.1998 № 53-ФЗ «О воинской обязанности и военной службе», п.п. «в» п.32 Постановления Правительства РФ от 27.11.2006 № 719 «Об утверждении Положения о воинском учете» Администрация муниципального образования «Зеленогорское сельское поселение»</w:t>
      </w:r>
      <w:r w:rsidR="000F1DD6">
        <w:rPr>
          <w:sz w:val="28"/>
        </w:rPr>
        <w:t xml:space="preserve"> ПОСТАНОВИЛО:</w:t>
      </w:r>
    </w:p>
    <w:p w:rsidR="000F1DD6" w:rsidRDefault="000F1DD6" w:rsidP="000F1DD6">
      <w:pPr>
        <w:jc w:val="both"/>
        <w:rPr>
          <w:sz w:val="28"/>
        </w:rPr>
      </w:pPr>
      <w:r>
        <w:rPr>
          <w:sz w:val="28"/>
        </w:rPr>
        <w:tab/>
        <w:t xml:space="preserve">1. Внести в постановление </w:t>
      </w:r>
      <w:r w:rsidRPr="000F1DD6">
        <w:rPr>
          <w:sz w:val="28"/>
        </w:rPr>
        <w:t xml:space="preserve">администрации муниципального образования «Зеленогорское сельское поселение» № 46 «а» от 16.09.2014 года « Об организации </w:t>
      </w:r>
      <w:proofErr w:type="gramStart"/>
      <w:r w:rsidRPr="000F1DD6">
        <w:rPr>
          <w:sz w:val="28"/>
        </w:rPr>
        <w:t>осуществления воинского учета граждан всех категорий граждан</w:t>
      </w:r>
      <w:proofErr w:type="gramEnd"/>
      <w:r w:rsidRPr="000F1DD6">
        <w:rPr>
          <w:sz w:val="28"/>
        </w:rPr>
        <w:t xml:space="preserve"> на территории муниципального образования «Зеленогорское сельское поселение»</w:t>
      </w:r>
      <w:r>
        <w:rPr>
          <w:sz w:val="28"/>
        </w:rPr>
        <w:t xml:space="preserve"> следующие изменения:</w:t>
      </w:r>
    </w:p>
    <w:p w:rsidR="000F1DD6" w:rsidRDefault="000F1DD6" w:rsidP="000F1DD6">
      <w:pPr>
        <w:jc w:val="both"/>
        <w:rPr>
          <w:sz w:val="28"/>
        </w:rPr>
      </w:pPr>
      <w:r>
        <w:rPr>
          <w:sz w:val="28"/>
        </w:rPr>
        <w:tab/>
        <w:t>1.1. Пункт 3.8. Положения об организации и осуществления первичного воинского учета граждан на территории Зеленогорского сельского поселения изложить в следующей редакции:</w:t>
      </w:r>
    </w:p>
    <w:p w:rsidR="000F1DD6" w:rsidRDefault="000F1DD6" w:rsidP="000F1DD6">
      <w:pPr>
        <w:spacing w:line="312" w:lineRule="auto"/>
        <w:ind w:firstLine="547"/>
        <w:jc w:val="both"/>
        <w:rPr>
          <w:sz w:val="28"/>
          <w:szCs w:val="28"/>
        </w:rPr>
      </w:pPr>
      <w:r w:rsidRPr="0037219F">
        <w:rPr>
          <w:sz w:val="28"/>
          <w:szCs w:val="28"/>
        </w:rPr>
        <w:t>«3.8. представлять в военный комиссариат ежегодно, в сентябре, в соответствующие военные комиссариаты списки граждан мужского пола 15- и 16-летнего возраста, а до 1 ноября - списки граждан мужского пола, подлежащих первоначальной постановке на воинский учет в следующем году</w:t>
      </w:r>
      <w:r w:rsidR="0037219F">
        <w:rPr>
          <w:sz w:val="28"/>
          <w:szCs w:val="28"/>
        </w:rPr>
        <w:t>».</w:t>
      </w:r>
    </w:p>
    <w:p w:rsidR="0037219F" w:rsidRDefault="0037219F" w:rsidP="000F1DD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постановления вступает в силу со дня его подписания.</w:t>
      </w:r>
    </w:p>
    <w:p w:rsidR="0037219F" w:rsidRDefault="0037219F" w:rsidP="000F1DD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военно-учетного работника администрации.</w:t>
      </w:r>
    </w:p>
    <w:p w:rsidR="0037219F" w:rsidRDefault="0037219F" w:rsidP="000F1DD6">
      <w:pPr>
        <w:spacing w:line="312" w:lineRule="auto"/>
        <w:ind w:firstLine="547"/>
        <w:jc w:val="both"/>
        <w:rPr>
          <w:sz w:val="28"/>
          <w:szCs w:val="28"/>
        </w:rPr>
      </w:pPr>
    </w:p>
    <w:p w:rsidR="0037219F" w:rsidRDefault="0037219F" w:rsidP="000F1DD6">
      <w:pPr>
        <w:spacing w:line="312" w:lineRule="auto"/>
        <w:ind w:firstLine="547"/>
        <w:jc w:val="both"/>
        <w:rPr>
          <w:sz w:val="28"/>
          <w:szCs w:val="28"/>
        </w:rPr>
      </w:pPr>
    </w:p>
    <w:p w:rsidR="0037219F" w:rsidRDefault="0037219F" w:rsidP="000F1DD6">
      <w:pPr>
        <w:spacing w:line="312" w:lineRule="auto"/>
        <w:ind w:firstLine="547"/>
        <w:jc w:val="both"/>
        <w:rPr>
          <w:sz w:val="28"/>
          <w:szCs w:val="28"/>
        </w:rPr>
      </w:pPr>
    </w:p>
    <w:p w:rsidR="0037219F" w:rsidRPr="0037219F" w:rsidRDefault="0037219F" w:rsidP="0037219F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МО</w:t>
      </w:r>
      <w:r>
        <w:rPr>
          <w:sz w:val="28"/>
          <w:szCs w:val="28"/>
        </w:rPr>
        <w:br/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Васюкова Н.А.</w:t>
      </w:r>
    </w:p>
    <w:p w:rsidR="000F1DD6" w:rsidRPr="0037219F" w:rsidRDefault="000F1DD6" w:rsidP="000F1DD6">
      <w:pPr>
        <w:jc w:val="both"/>
        <w:rPr>
          <w:sz w:val="28"/>
          <w:szCs w:val="28"/>
        </w:rPr>
      </w:pPr>
    </w:p>
    <w:p w:rsidR="000F1DD6" w:rsidRPr="002936B5" w:rsidRDefault="000F1DD6" w:rsidP="002936B5">
      <w:pPr>
        <w:jc w:val="both"/>
      </w:pPr>
    </w:p>
    <w:sectPr w:rsidR="000F1DD6" w:rsidRPr="002936B5" w:rsidSect="008E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2BE"/>
    <w:rsid w:val="000F1DD6"/>
    <w:rsid w:val="002936B5"/>
    <w:rsid w:val="003412BE"/>
    <w:rsid w:val="0037219F"/>
    <w:rsid w:val="008E36F3"/>
    <w:rsid w:val="0097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«Зеленогорское сельское поселение» № 46 «а» от 16.09.2014 года « Об организации осуществления воинского учета граждан всех категорий граждан на территории муниципального образования «Зеленогорское сельское поселение»</_x041e__x043f__x0438__x0441__x0430__x043d__x0438__x0435_>
    <_x0414__x0430__x0442__x0430__x0020__x0434__x043e__x043a__x0443__x043c__x0435__x043d__x0442__x0430_ xmlns="10a252c9-3a6a-4dfb-bb66-644ab572be97">2016-06-15T20:00:00+00:00</_x0414__x0430__x0442__x0430__x0020__x0434__x043e__x043a__x0443__x043c__x0435__x043d__x0442__x0430_>
    <_x2116__x0020__x0434__x043e__x043a__x0443__x043c__x0435__x043d__x0442__x0430_ xmlns="10a252c9-3a6a-4dfb-bb66-644ab572be97">46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XXJ7TYMEEKJ2-4230-122</_dlc_DocId>
    <_dlc_DocIdUrl xmlns="57504d04-691e-4fc4-8f09-4f19fdbe90f6">
      <Url>https://vip.gov.mari.ru/morki/zelenogorsk/_layouts/DocIdRedir.aspx?ID=XXJ7TYMEEKJ2-4230-122</Url>
      <Description>XXJ7TYMEEKJ2-4230-122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68E2D-96CB-4E11-95DC-7A744735375F}"/>
</file>

<file path=customXml/itemProps2.xml><?xml version="1.0" encoding="utf-8"?>
<ds:datastoreItem xmlns:ds="http://schemas.openxmlformats.org/officeDocument/2006/customXml" ds:itemID="{CF6220C7-D051-4E11-838B-5DEAA23DEADD}"/>
</file>

<file path=customXml/itemProps3.xml><?xml version="1.0" encoding="utf-8"?>
<ds:datastoreItem xmlns:ds="http://schemas.openxmlformats.org/officeDocument/2006/customXml" ds:itemID="{545BEA85-4716-45A2-8A5B-3BC073E0C6D6}"/>
</file>

<file path=customXml/itemProps4.xml><?xml version="1.0" encoding="utf-8"?>
<ds:datastoreItem xmlns:ds="http://schemas.openxmlformats.org/officeDocument/2006/customXml" ds:itemID="{B92A2207-FB65-4B6F-9A80-3E866AFBC4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46 от 16.06.2016</dc:title>
  <dc:creator>Notebook</dc:creator>
  <cp:lastModifiedBy>Notebook</cp:lastModifiedBy>
  <cp:revision>4</cp:revision>
  <dcterms:created xsi:type="dcterms:W3CDTF">2016-06-10T09:11:00Z</dcterms:created>
  <dcterms:modified xsi:type="dcterms:W3CDTF">2016-06-23T12:42:00Z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523e135a-efa9-42a2-bb4a-9fe9ad0de143</vt:lpwstr>
  </property>
  <property fmtid="{D5CDD505-2E9C-101B-9397-08002B2CF9AE}" pid="4" name="TemplateUrl">
    <vt:lpwstr/>
  </property>
  <property fmtid="{D5CDD505-2E9C-101B-9397-08002B2CF9AE}" pid="5" name="Order">
    <vt:r8>12200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