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1065E" w:rsidTr="0071065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71065E" w:rsidRDefault="007106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5E" w:rsidRDefault="0071065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71065E" w:rsidRDefault="007106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71065E" w:rsidTr="0071065E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16</w:t>
            </w:r>
          </w:p>
          <w:p w:rsidR="0071065E" w:rsidRDefault="007106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1065E" w:rsidRDefault="0071065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1065E" w:rsidRDefault="00710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425 154, Моркинский </w:t>
            </w:r>
            <w:r w:rsidR="001934A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район, село </w:t>
            </w:r>
            <w:proofErr w:type="spellStart"/>
            <w:r w:rsidR="001934A5">
              <w:rPr>
                <w:rFonts w:ascii="Times New Roman" w:hAnsi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="001934A5">
              <w:rPr>
                <w:rFonts w:ascii="Times New Roman" w:hAnsi="Times New Roman"/>
                <w:color w:val="0000FF"/>
                <w:sz w:val="24"/>
                <w:szCs w:val="24"/>
              </w:rPr>
              <w:t>, ул.Петрова, 1б</w:t>
            </w:r>
          </w:p>
          <w:p w:rsidR="0071065E" w:rsidRDefault="007106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71065E" w:rsidRDefault="0071065E" w:rsidP="0071065E">
      <w:pPr>
        <w:spacing w:after="0"/>
        <w:rPr>
          <w:rFonts w:ascii="Times New Roman" w:hAnsi="Times New Roman"/>
          <w:sz w:val="28"/>
          <w:szCs w:val="28"/>
        </w:rPr>
      </w:pPr>
    </w:p>
    <w:p w:rsidR="0071065E" w:rsidRDefault="001934A5" w:rsidP="00710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107</w:t>
      </w:r>
      <w:r w:rsidR="007106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10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июля 2019</w:t>
      </w:r>
      <w:r w:rsidR="0071065E">
        <w:rPr>
          <w:rFonts w:ascii="Times New Roman" w:hAnsi="Times New Roman"/>
          <w:sz w:val="28"/>
          <w:szCs w:val="28"/>
        </w:rPr>
        <w:t xml:space="preserve"> года</w:t>
      </w:r>
    </w:p>
    <w:p w:rsidR="0071065E" w:rsidRDefault="0071065E" w:rsidP="007106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1065E" w:rsidRDefault="0071065E" w:rsidP="00710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назначений публичных  слушаний по проекту Устава муниципального образования  "Шиньшинское сельское поселение".</w:t>
      </w:r>
    </w:p>
    <w:p w:rsidR="0071065E" w:rsidRDefault="0071065E" w:rsidP="00710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 от 06 .10.2003 г. "Об общих принципах организации местного самоуправления в Российской Федерации " и Положением о публичных слушаниях в муниципальном образовании "Шиньшинское сельское поселение", утвержденного решением Собрания депутатов  муниципального образования  "Шиньшинское сельское поселение" №9 от 9 ноября 2009 г. РАСПОРЯЖАЮ:</w:t>
      </w:r>
    </w:p>
    <w:p w:rsidR="0071065E" w:rsidRDefault="0071065E" w:rsidP="00710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публичные слушания по проекту Устава  муниципального образования  "Шиньшинское сельское поселен</w:t>
      </w:r>
      <w:r w:rsidR="001934A5">
        <w:rPr>
          <w:rFonts w:ascii="Times New Roman" w:hAnsi="Times New Roman"/>
          <w:sz w:val="28"/>
          <w:szCs w:val="28"/>
        </w:rPr>
        <w:t>ие" на 5  августа  2019</w:t>
      </w:r>
      <w:r>
        <w:rPr>
          <w:rFonts w:ascii="Times New Roman" w:hAnsi="Times New Roman"/>
          <w:sz w:val="28"/>
          <w:szCs w:val="28"/>
        </w:rPr>
        <w:t xml:space="preserve"> года в здании администрации  муниципального образования  "Шиньшинское сельское поселение" .</w:t>
      </w:r>
    </w:p>
    <w:p w:rsidR="0071065E" w:rsidRDefault="0071065E" w:rsidP="00710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2.Разместить на информационном стенде администрации  муниципального образования  "Шиньшинское сельское поселение"проект Устава  муниципального образования  "Шиньшинское сельское поселение"для его всеобщего ознакомления.</w:t>
      </w:r>
    </w:p>
    <w:p w:rsidR="0071065E" w:rsidRDefault="0071065E" w:rsidP="0071065E">
      <w:pPr>
        <w:jc w:val="center"/>
        <w:rPr>
          <w:rFonts w:ascii="Times New Roman" w:hAnsi="Times New Roman"/>
          <w:sz w:val="28"/>
          <w:szCs w:val="28"/>
        </w:rPr>
      </w:pPr>
    </w:p>
    <w:p w:rsidR="0071065E" w:rsidRDefault="0071065E" w:rsidP="0071065E">
      <w:pPr>
        <w:spacing w:after="0"/>
        <w:rPr>
          <w:rFonts w:ascii="Times New Roman" w:hAnsi="Times New Roman"/>
          <w:sz w:val="28"/>
          <w:szCs w:val="28"/>
        </w:rPr>
      </w:pPr>
    </w:p>
    <w:p w:rsidR="0071065E" w:rsidRDefault="0071065E" w:rsidP="0071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1065E" w:rsidRDefault="0071065E" w:rsidP="0071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"Шиньшинское сельское поселение",</w:t>
      </w:r>
    </w:p>
    <w:p w:rsidR="0071065E" w:rsidRDefault="0071065E" w:rsidP="0071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Р.Николаева </w:t>
      </w:r>
    </w:p>
    <w:p w:rsidR="00517FB3" w:rsidRDefault="00517FB3"/>
    <w:sectPr w:rsidR="00517FB3" w:rsidSect="005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65E"/>
    <w:rsid w:val="001934A5"/>
    <w:rsid w:val="00206570"/>
    <w:rsid w:val="00517FB3"/>
    <w:rsid w:val="0071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РАСПОРЯЖЕНИЕ
О назначений публичных  слушаний по проекту Устава муниципального образования  "Шиньшинское сельское поселение".
</_x041e__x043f__x0438__x0441__x0430__x043d__x0438__x0435_>
    <_dlc_DocId xmlns="57504d04-691e-4fc4-8f09-4f19fdbe90f6">XXJ7TYMEEKJ2-4365-10</_dlc_DocId>
    <_dlc_DocIdUrl xmlns="57504d04-691e-4fc4-8f09-4f19fdbe90f6">
      <Url>https://vip.gov.mari.ru/morki/shinsha/_layouts/DocIdRedir.aspx?ID=XXJ7TYMEEKJ2-4365-10</Url>
      <Description>XXJ7TYMEEKJ2-4365-10</Description>
    </_dlc_DocIdUrl>
  </documentManagement>
</p:properties>
</file>

<file path=customXml/itemProps1.xml><?xml version="1.0" encoding="utf-8"?>
<ds:datastoreItem xmlns:ds="http://schemas.openxmlformats.org/officeDocument/2006/customXml" ds:itemID="{9B9013BF-E3D3-4A5D-AC09-A87CD406B3A3}"/>
</file>

<file path=customXml/itemProps2.xml><?xml version="1.0" encoding="utf-8"?>
<ds:datastoreItem xmlns:ds="http://schemas.openxmlformats.org/officeDocument/2006/customXml" ds:itemID="{1CCC1E4C-7808-4DD9-B5DF-B15C6FBB0742}"/>
</file>

<file path=customXml/itemProps3.xml><?xml version="1.0" encoding="utf-8"?>
<ds:datastoreItem xmlns:ds="http://schemas.openxmlformats.org/officeDocument/2006/customXml" ds:itemID="{B5F84143-C510-4886-AF74-21D418BF7441}"/>
</file>

<file path=customXml/itemProps4.xml><?xml version="1.0" encoding="utf-8"?>
<ds:datastoreItem xmlns:ds="http://schemas.openxmlformats.org/officeDocument/2006/customXml" ds:itemID="{A58FE2D1-BA13-4B4C-97B8-26245E0EC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публичных слушаний по Уставу</dc:title>
  <dc:creator>Shinsha</dc:creator>
  <cp:lastModifiedBy>Shinsha</cp:lastModifiedBy>
  <cp:revision>4</cp:revision>
  <cp:lastPrinted>2017-10-04T05:46:00Z</cp:lastPrinted>
  <dcterms:created xsi:type="dcterms:W3CDTF">2017-10-04T05:43:00Z</dcterms:created>
  <dcterms:modified xsi:type="dcterms:W3CDTF">2019-07-03T11:52:00Z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27b7cd73-0bf6-46e5-b69b-ff92b45ffaf8</vt:lpwstr>
  </property>
</Properties>
</file>