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7D" w:rsidRDefault="00AA537D" w:rsidP="00AA537D">
      <w:r>
        <w:t>РОССИЙ ФЕДЕРАЦИЙ                                РОССИЙСКАЯ ФЕДЕРАЦИЯ</w:t>
      </w:r>
    </w:p>
    <w:p w:rsidR="00AA537D" w:rsidRDefault="00AA537D" w:rsidP="00AA537D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AA537D" w:rsidRDefault="00AA537D" w:rsidP="00AA537D">
      <w:r>
        <w:t>МОРКО РАЙОНЫСО                                      МОРКИНСКИЙ РАЙОН</w:t>
      </w:r>
    </w:p>
    <w:p w:rsidR="00AA537D" w:rsidRDefault="00AA537D" w:rsidP="00AA537D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AA537D" w:rsidRDefault="00AA537D" w:rsidP="00AA537D">
      <w:r>
        <w:t xml:space="preserve">    МУНИЦИПАЛЬНЫЙ                                       МУНИЦИПАЛЬНОГО</w:t>
      </w:r>
    </w:p>
    <w:p w:rsidR="00AA537D" w:rsidRDefault="00AA537D" w:rsidP="00AA537D">
      <w:r>
        <w:t xml:space="preserve">     ОБРАЗОВАНИЙЫН                               ОБРАЗОВАНИЯ «ШАЛИНСКОЕ         </w:t>
      </w:r>
    </w:p>
    <w:p w:rsidR="00AA537D" w:rsidRDefault="00AA537D" w:rsidP="00AA537D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AA537D" w:rsidRDefault="00AA537D" w:rsidP="00AA53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AA537D" w:rsidRDefault="00AA537D" w:rsidP="00AA537D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652803" w:rsidRDefault="00652803" w:rsidP="00AA537D">
      <w:pPr>
        <w:jc w:val="center"/>
        <w:rPr>
          <w:b/>
        </w:rPr>
      </w:pPr>
    </w:p>
    <w:p w:rsidR="00AA537D" w:rsidRDefault="00AA537D" w:rsidP="00AA537D">
      <w:pPr>
        <w:jc w:val="center"/>
        <w:rPr>
          <w:b/>
        </w:rPr>
      </w:pPr>
      <w:bookmarkStart w:id="0" w:name="_GoBack"/>
      <w:bookmarkEnd w:id="0"/>
      <w:r>
        <w:rPr>
          <w:b/>
        </w:rPr>
        <w:t>№</w:t>
      </w:r>
      <w:r w:rsidR="00652803">
        <w:rPr>
          <w:b/>
        </w:rPr>
        <w:t xml:space="preserve"> </w:t>
      </w:r>
      <w:proofErr w:type="gramStart"/>
      <w:r w:rsidR="00652803">
        <w:rPr>
          <w:b/>
        </w:rPr>
        <w:t>74</w:t>
      </w:r>
      <w:r>
        <w:rPr>
          <w:b/>
        </w:rPr>
        <w:t xml:space="preserve">  от</w:t>
      </w:r>
      <w:proofErr w:type="gramEnd"/>
      <w:r>
        <w:rPr>
          <w:b/>
        </w:rPr>
        <w:t xml:space="preserve"> </w:t>
      </w:r>
      <w:r w:rsidR="00652803">
        <w:rPr>
          <w:b/>
        </w:rPr>
        <w:t>17 сентября</w:t>
      </w:r>
      <w:r>
        <w:rPr>
          <w:b/>
        </w:rPr>
        <w:t xml:space="preserve"> 2018 года</w:t>
      </w:r>
    </w:p>
    <w:p w:rsidR="00AA537D" w:rsidRDefault="00AA537D" w:rsidP="00AA537D">
      <w:pPr>
        <w:jc w:val="center"/>
        <w:rPr>
          <w:b/>
          <w:sz w:val="32"/>
          <w:szCs w:val="32"/>
        </w:rPr>
      </w:pPr>
    </w:p>
    <w:p w:rsidR="00AA537D" w:rsidRDefault="00AA537D" w:rsidP="00AA5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537D" w:rsidRDefault="00AA537D" w:rsidP="00AA537D">
      <w:pPr>
        <w:jc w:val="center"/>
        <w:rPr>
          <w:b/>
          <w:sz w:val="32"/>
          <w:szCs w:val="32"/>
        </w:rPr>
      </w:pPr>
    </w:p>
    <w:p w:rsidR="00AA537D" w:rsidRDefault="00AA537D" w:rsidP="00AA537D">
      <w:pPr>
        <w:jc w:val="center"/>
        <w:rPr>
          <w:b/>
        </w:rPr>
      </w:pPr>
      <w:r>
        <w:rPr>
          <w:b/>
        </w:rPr>
        <w:t xml:space="preserve">О внесении изменений  </w:t>
      </w:r>
    </w:p>
    <w:p w:rsidR="00AA537D" w:rsidRDefault="00AA537D" w:rsidP="00AA537D">
      <w:pPr>
        <w:ind w:firstLine="540"/>
        <w:jc w:val="center"/>
        <w:rPr>
          <w:b/>
        </w:rPr>
      </w:pPr>
      <w:r>
        <w:rPr>
          <w:b/>
        </w:rPr>
        <w:t xml:space="preserve">в Административный регламент предоставления </w:t>
      </w:r>
    </w:p>
    <w:p w:rsidR="00AA537D" w:rsidRDefault="00AA537D" w:rsidP="00AA537D">
      <w:pPr>
        <w:ind w:firstLine="540"/>
        <w:jc w:val="center"/>
        <w:rPr>
          <w:b/>
          <w:bCs/>
        </w:rPr>
      </w:pPr>
      <w:r>
        <w:rPr>
          <w:b/>
        </w:rPr>
        <w:t xml:space="preserve">муниципальной услуги </w:t>
      </w:r>
      <w:r>
        <w:rPr>
          <w:b/>
          <w:bCs/>
        </w:rPr>
        <w:t xml:space="preserve">«Утверждение документации </w:t>
      </w:r>
    </w:p>
    <w:p w:rsidR="00AA537D" w:rsidRDefault="00AA537D" w:rsidP="00AA537D">
      <w:pPr>
        <w:ind w:firstLine="540"/>
        <w:jc w:val="center"/>
        <w:rPr>
          <w:b/>
          <w:bCs/>
        </w:rPr>
      </w:pPr>
      <w:r>
        <w:rPr>
          <w:b/>
          <w:bCs/>
        </w:rPr>
        <w:t>по планировке территорий»</w:t>
      </w:r>
    </w:p>
    <w:p w:rsidR="00AA537D" w:rsidRDefault="00AA537D" w:rsidP="00AA537D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37D" w:rsidRDefault="00AA537D" w:rsidP="00AA537D">
      <w:pPr>
        <w:tabs>
          <w:tab w:val="left" w:pos="0"/>
        </w:tabs>
        <w:ind w:firstLine="720"/>
        <w:jc w:val="both"/>
      </w:pPr>
      <w:r w:rsidRPr="0075520F"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75520F">
        <w:rPr>
          <w:b/>
        </w:rPr>
        <w:t>постановляет</w:t>
      </w:r>
      <w:r w:rsidRPr="0075520F">
        <w:t>:</w:t>
      </w:r>
    </w:p>
    <w:p w:rsidR="00AA537D" w:rsidRDefault="00AA537D" w:rsidP="00AA537D">
      <w:pPr>
        <w:ind w:firstLine="540"/>
      </w:pPr>
      <w:r>
        <w:t>1.Внести в Административный регламент предоставления муниципальной услуги «</w:t>
      </w:r>
      <w:r w:rsidRPr="00AA537D">
        <w:rPr>
          <w:bCs/>
        </w:rPr>
        <w:t>Утверждение документации по планировке территорий</w:t>
      </w:r>
      <w:r>
        <w:t xml:space="preserve">», утвержденный постановлением администрации </w:t>
      </w:r>
      <w:r w:rsidR="00397889">
        <w:t>м</w:t>
      </w:r>
      <w:r>
        <w:t>униципального образования «</w:t>
      </w:r>
      <w:proofErr w:type="gramStart"/>
      <w:r>
        <w:t>Шалинское  сельское</w:t>
      </w:r>
      <w:proofErr w:type="gramEnd"/>
      <w:r>
        <w:t xml:space="preserve"> поселение» от 02.03.2018 г. № 13, (далее – Регламент) следующие изменения:</w:t>
      </w:r>
    </w:p>
    <w:p w:rsidR="00AA537D" w:rsidRDefault="00AA537D" w:rsidP="00AA537D">
      <w:pPr>
        <w:ind w:firstLine="540"/>
      </w:pPr>
      <w:r w:rsidRPr="00766531">
        <w:rPr>
          <w:b/>
        </w:rPr>
        <w:t>1.1.</w:t>
      </w:r>
      <w:r w:rsidR="00397889">
        <w:t>Пункт 2 Регламента изложить в следующей редакции;</w:t>
      </w:r>
    </w:p>
    <w:p w:rsidR="00397889" w:rsidRDefault="00397889" w:rsidP="00397889">
      <w:pPr>
        <w:ind w:right="-284" w:firstLine="540"/>
        <w:rPr>
          <w:color w:val="auto"/>
          <w:shd w:val="clear" w:color="auto" w:fill="FFFFFF"/>
        </w:rPr>
      </w:pPr>
      <w:r w:rsidRPr="00397889">
        <w:rPr>
          <w:color w:val="auto"/>
        </w:rPr>
        <w:t>«2.</w:t>
      </w:r>
      <w:r w:rsidRPr="00397889">
        <w:rPr>
          <w:color w:val="auto"/>
          <w:shd w:val="clear" w:color="auto" w:fill="FFFFFF"/>
        </w:rPr>
        <w:t xml:space="preserve"> Лицами, имеющими право на предоставление муниципальной услуги, являются физические или юридические лица либо их </w:t>
      </w:r>
      <w:r>
        <w:rPr>
          <w:color w:val="auto"/>
          <w:shd w:val="clear" w:color="auto" w:fill="FFFFFF"/>
        </w:rPr>
        <w:t>у</w:t>
      </w:r>
      <w:r w:rsidRPr="00397889">
        <w:rPr>
          <w:color w:val="auto"/>
          <w:shd w:val="clear" w:color="auto" w:fill="FFFFFF"/>
        </w:rPr>
        <w:t>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color w:val="auto"/>
          <w:shd w:val="clear" w:color="auto" w:fill="FFFFFF"/>
        </w:rPr>
        <w:t xml:space="preserve"> (далее – заявители).»</w:t>
      </w:r>
      <w:r w:rsidRPr="00397889">
        <w:rPr>
          <w:color w:val="auto"/>
          <w:shd w:val="clear" w:color="auto" w:fill="FFFFFF"/>
        </w:rPr>
        <w:t>;</w:t>
      </w:r>
    </w:p>
    <w:p w:rsidR="00397889" w:rsidRDefault="00397889" w:rsidP="00397889">
      <w:pPr>
        <w:ind w:right="-284" w:firstLine="540"/>
        <w:rPr>
          <w:color w:val="auto"/>
          <w:shd w:val="clear" w:color="auto" w:fill="FFFFFF"/>
        </w:rPr>
      </w:pPr>
      <w:r w:rsidRPr="00766531">
        <w:rPr>
          <w:b/>
          <w:color w:val="auto"/>
          <w:shd w:val="clear" w:color="auto" w:fill="FFFFFF"/>
        </w:rPr>
        <w:t>1.2.</w:t>
      </w:r>
      <w:r>
        <w:rPr>
          <w:color w:val="auto"/>
          <w:shd w:val="clear" w:color="auto" w:fill="FFFFFF"/>
        </w:rPr>
        <w:t xml:space="preserve"> Абзац 8 пункта 5 Регламента дополнить абзацем следующего содержания:</w:t>
      </w:r>
    </w:p>
    <w:p w:rsidR="00017C0B" w:rsidRDefault="00017C0B" w:rsidP="00017C0B">
      <w:pPr>
        <w:jc w:val="both"/>
      </w:pPr>
      <w:r>
        <w:rPr>
          <w:color w:val="auto"/>
          <w:shd w:val="clear" w:color="auto" w:fill="FFFFFF"/>
        </w:rPr>
        <w:t xml:space="preserve">        </w:t>
      </w:r>
      <w:r w:rsidR="00397889">
        <w:rPr>
          <w:color w:val="auto"/>
          <w:shd w:val="clear" w:color="auto" w:fill="FFFFFF"/>
        </w:rPr>
        <w:t>«</w:t>
      </w:r>
      <w:r>
        <w:t>Продолжительность рабочего дня, непосредственно предшествующие нерабочему праздничному дню, уменьшается на 1 час и выходными днями являются нерабочие праздничные дни.»;</w:t>
      </w:r>
    </w:p>
    <w:p w:rsidR="00017C0B" w:rsidRDefault="00017C0B" w:rsidP="00017C0B">
      <w:pPr>
        <w:jc w:val="both"/>
      </w:pPr>
      <w:r>
        <w:t xml:space="preserve">        </w:t>
      </w:r>
      <w:r w:rsidRPr="00766531">
        <w:rPr>
          <w:b/>
        </w:rPr>
        <w:t>1.3.</w:t>
      </w:r>
      <w:r w:rsidR="009456BC">
        <w:t xml:space="preserve"> Абзац первый пункта 7 Регламента изложить в следующей редакции:</w:t>
      </w:r>
    </w:p>
    <w:p w:rsidR="009456BC" w:rsidRDefault="009456BC" w:rsidP="00017C0B">
      <w:pPr>
        <w:jc w:val="both"/>
      </w:pPr>
      <w:r>
        <w:t xml:space="preserve">«7. Предоставление муниципальной услуги не может превышать 30 </w:t>
      </w:r>
      <w:proofErr w:type="gramStart"/>
      <w:r>
        <w:t>рабочих  дней</w:t>
      </w:r>
      <w:proofErr w:type="gramEnd"/>
      <w:r>
        <w:t>.»;</w:t>
      </w:r>
    </w:p>
    <w:p w:rsidR="00422404" w:rsidRDefault="00484298" w:rsidP="00017C0B">
      <w:pPr>
        <w:jc w:val="both"/>
        <w:rPr>
          <w:color w:val="auto"/>
        </w:rPr>
      </w:pPr>
      <w:r>
        <w:t xml:space="preserve">      </w:t>
      </w:r>
      <w:r w:rsidR="00766531" w:rsidRPr="00766531">
        <w:rPr>
          <w:b/>
        </w:rPr>
        <w:t>1.4.</w:t>
      </w:r>
      <w:r>
        <w:t xml:space="preserve"> </w:t>
      </w:r>
      <w:r w:rsidR="00422404">
        <w:t>Абзац третий п</w:t>
      </w:r>
      <w:r>
        <w:t>ункт</w:t>
      </w:r>
      <w:r w:rsidR="00422404">
        <w:t>а</w:t>
      </w:r>
      <w:r>
        <w:t xml:space="preserve"> 6 </w:t>
      </w:r>
      <w:proofErr w:type="gramStart"/>
      <w:r w:rsidR="00422404">
        <w:t>Регламента</w:t>
      </w:r>
      <w:r>
        <w:t xml:space="preserve">  </w:t>
      </w:r>
      <w:r w:rsidR="00422404">
        <w:t>изложить</w:t>
      </w:r>
      <w:proofErr w:type="gramEnd"/>
      <w:r w:rsidR="00422404">
        <w:t xml:space="preserve"> в следующей редакции:</w:t>
      </w:r>
      <w:r w:rsidR="00422404" w:rsidRPr="00484298">
        <w:rPr>
          <w:color w:val="auto"/>
        </w:rPr>
        <w:t xml:space="preserve"> </w:t>
      </w:r>
    </w:p>
    <w:p w:rsidR="00422404" w:rsidRDefault="00484298" w:rsidP="00017C0B">
      <w:pPr>
        <w:jc w:val="both"/>
        <w:rPr>
          <w:color w:val="auto"/>
          <w:spacing w:val="2"/>
          <w:shd w:val="clear" w:color="auto" w:fill="FFFFFF"/>
        </w:rPr>
      </w:pPr>
      <w:proofErr w:type="gramStart"/>
      <w:r w:rsidRPr="00484298">
        <w:rPr>
          <w:color w:val="auto"/>
        </w:rPr>
        <w:lastRenderedPageBreak/>
        <w:t>«</w:t>
      </w:r>
      <w:r>
        <w:rPr>
          <w:color w:val="auto"/>
        </w:rPr>
        <w:t xml:space="preserve"> -</w:t>
      </w:r>
      <w:proofErr w:type="gramEnd"/>
      <w:r>
        <w:rPr>
          <w:color w:val="auto"/>
        </w:rPr>
        <w:t xml:space="preserve"> </w:t>
      </w:r>
      <w:r>
        <w:rPr>
          <w:color w:val="auto"/>
          <w:spacing w:val="2"/>
          <w:shd w:val="clear" w:color="auto" w:fill="FFFFFF"/>
        </w:rPr>
        <w:t>В</w:t>
      </w:r>
      <w:r w:rsidRPr="00484298">
        <w:rPr>
          <w:color w:val="auto"/>
          <w:spacing w:val="2"/>
          <w:shd w:val="clear" w:color="auto" w:fill="FFFFFF"/>
        </w:rPr>
        <w:t xml:space="preserve">ыдача </w:t>
      </w:r>
      <w:r w:rsidR="00422404">
        <w:rPr>
          <w:color w:val="auto"/>
          <w:spacing w:val="2"/>
          <w:shd w:val="clear" w:color="auto" w:fill="FFFFFF"/>
        </w:rPr>
        <w:t>заявителю заключения об отклонении документации по планировке территории и направления ее на доработку с учетом протокола и заключения о результатах публичных слушаний.»;</w:t>
      </w:r>
    </w:p>
    <w:p w:rsidR="009456BC" w:rsidRDefault="009456BC" w:rsidP="00017C0B">
      <w:pPr>
        <w:jc w:val="both"/>
      </w:pPr>
      <w:r w:rsidRPr="00766531">
        <w:rPr>
          <w:b/>
        </w:rPr>
        <w:t xml:space="preserve">      </w:t>
      </w:r>
      <w:r w:rsidR="00766531" w:rsidRPr="00766531">
        <w:rPr>
          <w:b/>
        </w:rPr>
        <w:t>1.5.</w:t>
      </w:r>
      <w:r w:rsidRPr="00766531">
        <w:rPr>
          <w:b/>
        </w:rPr>
        <w:t xml:space="preserve"> </w:t>
      </w:r>
      <w:r w:rsidR="00B053D2">
        <w:t>Пункт 7 Регламента дополнить абзацами следующего содержания:</w:t>
      </w:r>
    </w:p>
    <w:p w:rsidR="00B053D2" w:rsidRDefault="00B053D2" w:rsidP="00017C0B">
      <w:pPr>
        <w:jc w:val="both"/>
      </w:pPr>
      <w:r>
        <w:t>«настоящий административный регламент;</w:t>
      </w:r>
    </w:p>
    <w:p w:rsidR="00B053D2" w:rsidRDefault="00B053D2" w:rsidP="00017C0B">
      <w:pPr>
        <w:jc w:val="both"/>
      </w:pPr>
      <w:r>
        <w:t>Устав муниципального образования «Шалинское сельское поселение».»;</w:t>
      </w:r>
    </w:p>
    <w:p w:rsidR="00BA0E11" w:rsidRPr="009C2D70" w:rsidRDefault="00766531" w:rsidP="00BA0E11">
      <w:pPr>
        <w:jc w:val="both"/>
        <w:rPr>
          <w:spacing w:val="-3"/>
        </w:rPr>
      </w:pPr>
      <w:r>
        <w:t xml:space="preserve">      </w:t>
      </w:r>
      <w:r w:rsidRPr="00766531">
        <w:rPr>
          <w:b/>
        </w:rPr>
        <w:t>1.6.</w:t>
      </w:r>
      <w:r w:rsidR="00BA0E11" w:rsidRPr="00BA0E11">
        <w:rPr>
          <w:bCs/>
          <w:iCs/>
        </w:rPr>
        <w:t xml:space="preserve"> </w:t>
      </w:r>
      <w:r w:rsidR="00BA0E11">
        <w:rPr>
          <w:rStyle w:val="FontStyle12"/>
          <w:bCs/>
          <w:iCs/>
        </w:rPr>
        <w:t>П</w:t>
      </w:r>
      <w:r w:rsidR="00BA0E11" w:rsidRPr="009C2D70">
        <w:rPr>
          <w:spacing w:val="-3"/>
        </w:rPr>
        <w:t xml:space="preserve">ункт </w:t>
      </w:r>
      <w:r w:rsidR="00BA0E11">
        <w:rPr>
          <w:spacing w:val="-3"/>
        </w:rPr>
        <w:t>11</w:t>
      </w:r>
      <w:r w:rsidR="00BA0E11" w:rsidRPr="009C2D70">
        <w:rPr>
          <w:spacing w:val="-3"/>
        </w:rPr>
        <w:t xml:space="preserve"> </w:t>
      </w:r>
      <w:r w:rsidR="00BA0E11">
        <w:rPr>
          <w:spacing w:val="-3"/>
        </w:rPr>
        <w:t xml:space="preserve">Регламента </w:t>
      </w:r>
      <w:r w:rsidR="00BA0E11" w:rsidRPr="009C2D70">
        <w:rPr>
          <w:spacing w:val="-3"/>
        </w:rPr>
        <w:t>изложить в следующей редакции:</w:t>
      </w:r>
    </w:p>
    <w:p w:rsidR="00F726B7" w:rsidRPr="00F07A89" w:rsidRDefault="00F726B7" w:rsidP="00F726B7">
      <w:pPr>
        <w:ind w:firstLine="567"/>
        <w:jc w:val="both"/>
        <w:rPr>
          <w:b/>
        </w:rPr>
      </w:pPr>
      <w:r>
        <w:t xml:space="preserve">  «</w:t>
      </w:r>
      <w:r w:rsidRPr="00F07A89">
        <w:rPr>
          <w:b/>
        </w:rPr>
        <w:t xml:space="preserve">Исчерпывающий перечень оснований для приостановления либо отказа в предоставлении </w:t>
      </w:r>
      <w:r>
        <w:rPr>
          <w:b/>
        </w:rPr>
        <w:t>муниципальной</w:t>
      </w:r>
      <w:r w:rsidRPr="00F07A89">
        <w:rPr>
          <w:b/>
        </w:rPr>
        <w:t xml:space="preserve"> услуги </w:t>
      </w:r>
    </w:p>
    <w:p w:rsidR="00F726B7" w:rsidRDefault="00F726B7" w:rsidP="00F726B7">
      <w:pPr>
        <w:ind w:firstLine="567"/>
        <w:jc w:val="both"/>
      </w:pPr>
      <w:r>
        <w:t>11.</w:t>
      </w:r>
      <w:r w:rsidRPr="005879A5">
        <w:t xml:space="preserve"> </w:t>
      </w:r>
      <w:r w:rsidRPr="00F07A89">
        <w:t xml:space="preserve">Основания для приостановления </w:t>
      </w:r>
      <w:r>
        <w:t>муниципальной услуги:</w:t>
      </w:r>
    </w:p>
    <w:p w:rsidR="004377D0" w:rsidRPr="004377D0" w:rsidRDefault="004377D0" w:rsidP="004377D0">
      <w:pPr>
        <w:contextualSpacing/>
        <w:jc w:val="both"/>
      </w:pPr>
      <w:r>
        <w:t xml:space="preserve">         </w:t>
      </w:r>
      <w:r w:rsidRPr="004377D0">
        <w:t xml:space="preserve">1) предоставленные </w:t>
      </w:r>
      <w:proofErr w:type="gramStart"/>
      <w:r w:rsidRPr="004377D0">
        <w:t>документы  по</w:t>
      </w:r>
      <w:proofErr w:type="gramEnd"/>
      <w:r w:rsidRPr="004377D0">
        <w:t xml:space="preserve"> составу, форме и/или содержанию не соответствуют  документам, перечисленным  в пункте 9 настоящего Регламента;</w:t>
      </w:r>
    </w:p>
    <w:p w:rsidR="004377D0" w:rsidRPr="004377D0" w:rsidRDefault="004377D0" w:rsidP="004377D0">
      <w:pPr>
        <w:contextualSpacing/>
        <w:jc w:val="both"/>
      </w:pPr>
      <w:r w:rsidRPr="004377D0">
        <w:t xml:space="preserve">        В этом случае должностное лицо в шестидневный срок с</w:t>
      </w:r>
      <w:r>
        <w:t>о дня</w:t>
      </w:r>
      <w:r w:rsidRPr="004377D0">
        <w:t xml:space="preserve"> поступления заявления уведомляет в письменной форме заявителя о данном факте, и документы </w:t>
      </w:r>
      <w:r>
        <w:t>направляются на доработку.</w:t>
      </w:r>
      <w:r w:rsidRPr="004377D0">
        <w:t xml:space="preserve"> </w:t>
      </w:r>
    </w:p>
    <w:p w:rsidR="00F726B7" w:rsidRPr="00F07A89" w:rsidRDefault="004377D0" w:rsidP="00F726B7">
      <w:pPr>
        <w:ind w:firstLine="567"/>
        <w:jc w:val="both"/>
      </w:pPr>
      <w:r>
        <w:t>2) г</w:t>
      </w:r>
      <w:r w:rsidR="00F726B7">
        <w:t xml:space="preserve">лава администрации с учетом протокола публичных слушаний по проекту планировки территории или об отклонении такой </w:t>
      </w:r>
      <w:proofErr w:type="gramStart"/>
      <w:r w:rsidR="00F726B7">
        <w:t xml:space="preserve">документации  </w:t>
      </w:r>
      <w:r w:rsidR="002F1EF9">
        <w:t>и</w:t>
      </w:r>
      <w:proofErr w:type="gramEnd"/>
      <w:r w:rsidR="002F1EF9">
        <w:t xml:space="preserve"> </w:t>
      </w:r>
      <w:r w:rsidR="00F726B7">
        <w:t xml:space="preserve">о направлении ее </w:t>
      </w:r>
      <w:r w:rsidR="002F1EF9" w:rsidRPr="002F1EF9">
        <w:rPr>
          <w:color w:val="auto"/>
          <w:shd w:val="clear" w:color="auto" w:fill="F9F9F9"/>
        </w:rPr>
        <w:t xml:space="preserve">в </w:t>
      </w:r>
      <w:r w:rsidR="00922ACC">
        <w:rPr>
          <w:color w:val="auto"/>
          <w:shd w:val="clear" w:color="auto" w:fill="F9F9F9"/>
        </w:rPr>
        <w:t>администрацию</w:t>
      </w:r>
      <w:r w:rsidR="002F1EF9" w:rsidRPr="002F1EF9">
        <w:rPr>
          <w:rFonts w:ascii="Helvetica" w:hAnsi="Helvetica"/>
          <w:color w:val="auto"/>
          <w:sz w:val="21"/>
          <w:szCs w:val="21"/>
          <w:shd w:val="clear" w:color="auto" w:fill="F9F9F9"/>
        </w:rPr>
        <w:t xml:space="preserve"> </w:t>
      </w:r>
      <w:r w:rsidR="00F726B7">
        <w:t xml:space="preserve">на доработку с учетом указанных протокола и заключения.»; </w:t>
      </w:r>
    </w:p>
    <w:p w:rsidR="00BA0E11" w:rsidRDefault="00F726B7" w:rsidP="00F726B7">
      <w:pPr>
        <w:jc w:val="both"/>
      </w:pPr>
      <w:r>
        <w:t xml:space="preserve">       </w:t>
      </w:r>
      <w:r w:rsidR="00766531" w:rsidRPr="00766531">
        <w:rPr>
          <w:b/>
        </w:rPr>
        <w:t>1.7.</w:t>
      </w:r>
      <w:r w:rsidR="00BA0E11">
        <w:t xml:space="preserve"> </w:t>
      </w:r>
      <w:r w:rsidR="00FB500E">
        <w:t>В пункте 17</w:t>
      </w:r>
      <w:r w:rsidR="00CF120D">
        <w:t xml:space="preserve"> Регламента слова «, в течение одного рабочего дня с момента поступления» заменить словами «в день поступления заявления»;</w:t>
      </w:r>
    </w:p>
    <w:p w:rsidR="00CF120D" w:rsidRDefault="00766531" w:rsidP="00BA0E11">
      <w:pPr>
        <w:ind w:firstLine="540"/>
        <w:jc w:val="both"/>
      </w:pPr>
      <w:r w:rsidRPr="00766531">
        <w:rPr>
          <w:b/>
        </w:rPr>
        <w:t>1.8.</w:t>
      </w:r>
      <w:r w:rsidR="00CF120D">
        <w:t xml:space="preserve"> В пункте 22 Регламента слова «Республики Алтай» </w:t>
      </w:r>
      <w:r w:rsidR="00FB500E">
        <w:t>заменить словами</w:t>
      </w:r>
      <w:r w:rsidR="00CF120D">
        <w:t xml:space="preserve"> «Республики Марий Эл»;</w:t>
      </w:r>
      <w:r w:rsidR="00922ACC">
        <w:t xml:space="preserve"> </w:t>
      </w:r>
    </w:p>
    <w:p w:rsidR="00CF120D" w:rsidRDefault="00766531" w:rsidP="00BA0E11">
      <w:pPr>
        <w:ind w:firstLine="540"/>
        <w:jc w:val="both"/>
      </w:pPr>
      <w:r w:rsidRPr="00766531">
        <w:rPr>
          <w:b/>
        </w:rPr>
        <w:t>1.9.</w:t>
      </w:r>
      <w:r w:rsidR="00FF557C">
        <w:t xml:space="preserve"> Пункт 24 Регламента изложить в следующей редакции:</w:t>
      </w:r>
    </w:p>
    <w:p w:rsidR="00FF557C" w:rsidRPr="00FF557C" w:rsidRDefault="00FF557C" w:rsidP="00FF557C">
      <w:pPr>
        <w:pStyle w:val="ConsPlusTitle"/>
        <w:widowControl/>
        <w:tabs>
          <w:tab w:val="left" w:pos="-360"/>
          <w:tab w:val="left" w:pos="1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57C">
        <w:rPr>
          <w:rFonts w:ascii="Times New Roman" w:hAnsi="Times New Roman" w:cs="Times New Roman"/>
          <w:b w:val="0"/>
          <w:sz w:val="28"/>
          <w:szCs w:val="28"/>
        </w:rPr>
        <w:t>«24. 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FF557C" w:rsidRPr="00FF557C" w:rsidRDefault="00FF557C" w:rsidP="00FF557C">
      <w:pPr>
        <w:pStyle w:val="a5"/>
        <w:numPr>
          <w:ilvl w:val="0"/>
          <w:numId w:val="1"/>
        </w:numPr>
        <w:ind w:left="0" w:firstLine="349"/>
      </w:pPr>
      <w:r w:rsidRPr="00FF557C">
        <w:t>прием и регистрация заявления и документов, необходимых для предоставления муниципальной услуги;</w:t>
      </w:r>
    </w:p>
    <w:p w:rsidR="00FF557C" w:rsidRDefault="00FF557C" w:rsidP="00FF557C">
      <w:pPr>
        <w:pStyle w:val="a5"/>
        <w:numPr>
          <w:ilvl w:val="0"/>
          <w:numId w:val="1"/>
        </w:numPr>
        <w:ind w:left="0" w:firstLine="349"/>
      </w:pPr>
      <w:r w:rsidRPr="00FF557C">
        <w:t>принятие решения о предоставлении (отказе в предоставлении) муниципальной услуги и информирование заявителя</w:t>
      </w:r>
      <w:r w:rsidR="00BB0182" w:rsidRPr="00BB0182">
        <w:rPr>
          <w:color w:val="000000"/>
        </w:rPr>
        <w:t xml:space="preserve"> </w:t>
      </w:r>
      <w:r w:rsidR="00BB0182" w:rsidRPr="00951541">
        <w:rPr>
          <w:color w:val="000000"/>
        </w:rPr>
        <w:t>и о направлении ее на доработку</w:t>
      </w:r>
      <w:r w:rsidRPr="00FF557C">
        <w:t>;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1"/>
      </w:pPr>
      <w:r>
        <w:t xml:space="preserve">     -  </w:t>
      </w:r>
      <w:r w:rsidRPr="00951541">
        <w:t>организация и проведение публичных слушаний по проекту планировки территории или проекту межевания территории;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1"/>
      </w:pPr>
      <w:r>
        <w:t xml:space="preserve">     -  </w:t>
      </w:r>
      <w:r w:rsidRPr="00951541">
        <w:t xml:space="preserve"> подготовка и согласование проекта </w:t>
      </w:r>
      <w:proofErr w:type="gramStart"/>
      <w:r w:rsidR="00E0162A">
        <w:t>решения</w:t>
      </w:r>
      <w:r w:rsidRPr="00951541">
        <w:t xml:space="preserve">  об</w:t>
      </w:r>
      <w:proofErr w:type="gramEnd"/>
      <w:r w:rsidRPr="00951541">
        <w:t xml:space="preserve"> утверждении документации по планировке территории либо </w:t>
      </w:r>
      <w:r w:rsidR="00E0162A">
        <w:t>решение</w:t>
      </w:r>
      <w:r w:rsidRPr="00951541">
        <w:t xml:space="preserve"> об отклонении документации по планировке территории;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1"/>
      </w:pPr>
      <w:r>
        <w:t xml:space="preserve">     -  </w:t>
      </w:r>
      <w:r w:rsidRPr="00951541">
        <w:t xml:space="preserve">выдача (направление) </w:t>
      </w:r>
      <w:r>
        <w:t>З</w:t>
      </w:r>
      <w:r w:rsidRPr="00951541">
        <w:t xml:space="preserve">аявителю копии </w:t>
      </w:r>
      <w:r w:rsidR="00E0162A">
        <w:t>решения</w:t>
      </w:r>
      <w:r w:rsidRPr="00951541">
        <w:t xml:space="preserve"> об утверждении документации по планировке территории или копии </w:t>
      </w:r>
      <w:r w:rsidR="00E0162A">
        <w:t xml:space="preserve">решения </w:t>
      </w:r>
      <w:r w:rsidRPr="00951541">
        <w:t>об отклонении докумен</w:t>
      </w:r>
      <w:r>
        <w:t>тации по планировке территории.»;</w:t>
      </w:r>
    </w:p>
    <w:p w:rsidR="00E0162A" w:rsidRDefault="00E0162A" w:rsidP="00BB0182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766531" w:rsidRPr="00766531">
        <w:rPr>
          <w:b/>
        </w:rPr>
        <w:t>1.10.</w:t>
      </w:r>
      <w:r>
        <w:t xml:space="preserve"> Пункт 33 Регламента изложить в следующей редакции:</w:t>
      </w:r>
    </w:p>
    <w:p w:rsidR="00E0162A" w:rsidRPr="00E0162A" w:rsidRDefault="00E0162A" w:rsidP="00E0162A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«33. </w:t>
      </w:r>
      <w:r w:rsidRPr="00E0162A"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E0162A" w:rsidRPr="00E0162A" w:rsidRDefault="00E0162A" w:rsidP="00E0162A">
      <w:pPr>
        <w:ind w:firstLine="360"/>
        <w:contextualSpacing/>
        <w:jc w:val="both"/>
        <w:rPr>
          <w:b/>
        </w:rPr>
      </w:pPr>
      <w:r w:rsidRPr="00E0162A">
        <w:lastRenderedPageBreak/>
        <w:t>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E0162A">
        <w:rPr>
          <w:b/>
        </w:rPr>
        <w:t>.</w:t>
      </w:r>
    </w:p>
    <w:p w:rsidR="00E0162A" w:rsidRDefault="00E0162A" w:rsidP="00E0162A">
      <w:pPr>
        <w:contextualSpacing/>
        <w:jc w:val="both"/>
      </w:pPr>
      <w:r w:rsidRPr="00E0162A">
        <w:t xml:space="preserve">Специалист Администрации рассматривает пакет документов заявителя, </w:t>
      </w:r>
      <w:r>
        <w:t>в</w:t>
      </w:r>
      <w:r w:rsidRPr="00E0162A">
        <w:t xml:space="preserve">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</w:t>
      </w:r>
      <w:r>
        <w:t xml:space="preserve"> и документ направляется на доработку.</w:t>
      </w:r>
    </w:p>
    <w:p w:rsidR="00E0162A" w:rsidRPr="00951541" w:rsidRDefault="001809AC" w:rsidP="00E0162A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33.1. </w:t>
      </w:r>
      <w:r w:rsidR="00E0162A" w:rsidRPr="00951541">
        <w:t>Организация и проведение публичных слушаний по проекту планировки территории или проекту межевания территории.</w:t>
      </w:r>
    </w:p>
    <w:p w:rsidR="00E0162A" w:rsidRPr="00951541" w:rsidRDefault="00E0162A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  <w:r w:rsidRPr="00951541">
        <w:t xml:space="preserve">Публичные слушания по проекту планировки территории или проекту межевания территории проводятся в соответствии с Положением </w:t>
      </w:r>
      <w:r w:rsidR="001809AC">
        <w:rPr>
          <w:bCs/>
          <w:lang w:eastAsia="ru-RU"/>
        </w:rPr>
        <w:t>о публичных слушаниях</w:t>
      </w:r>
      <w:r w:rsidRPr="00951541">
        <w:rPr>
          <w:bCs/>
          <w:lang w:eastAsia="ru-RU"/>
        </w:rPr>
        <w:t xml:space="preserve">, утвержденным решением </w:t>
      </w:r>
      <w:r w:rsidR="001809AC">
        <w:rPr>
          <w:bCs/>
          <w:lang w:eastAsia="ru-RU"/>
        </w:rPr>
        <w:t xml:space="preserve">Собрания депутатов муниципального образования «Шалинское сельское поселение» </w:t>
      </w:r>
      <w:r w:rsidRPr="00951541">
        <w:rPr>
          <w:bCs/>
          <w:lang w:eastAsia="ru-RU"/>
        </w:rPr>
        <w:t xml:space="preserve">от </w:t>
      </w:r>
      <w:r w:rsidR="001809AC">
        <w:rPr>
          <w:bCs/>
          <w:lang w:eastAsia="ru-RU"/>
        </w:rPr>
        <w:t>10</w:t>
      </w:r>
      <w:r w:rsidRPr="00951541">
        <w:rPr>
          <w:bCs/>
          <w:lang w:eastAsia="ru-RU"/>
        </w:rPr>
        <w:t>.11.20</w:t>
      </w:r>
      <w:r w:rsidR="001809AC">
        <w:rPr>
          <w:bCs/>
          <w:lang w:eastAsia="ru-RU"/>
        </w:rPr>
        <w:t>1</w:t>
      </w:r>
      <w:r w:rsidRPr="00951541">
        <w:rPr>
          <w:bCs/>
          <w:lang w:eastAsia="ru-RU"/>
        </w:rPr>
        <w:t>0 № 1</w:t>
      </w:r>
      <w:r w:rsidR="001809AC">
        <w:rPr>
          <w:bCs/>
          <w:lang w:eastAsia="ru-RU"/>
        </w:rPr>
        <w:t>2</w:t>
      </w:r>
      <w:r w:rsidRPr="00951541">
        <w:rPr>
          <w:bCs/>
          <w:lang w:eastAsia="ru-RU"/>
        </w:rPr>
        <w:t>.</w:t>
      </w:r>
    </w:p>
    <w:p w:rsidR="00E0162A" w:rsidRDefault="00E0162A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  <w:r w:rsidRPr="00951541">
        <w:rPr>
          <w:bCs/>
          <w:lang w:eastAsia="ru-RU"/>
        </w:rPr>
        <w:t xml:space="preserve">Срок исполнения административной процедуры составляет не менее </w:t>
      </w:r>
      <w:r>
        <w:rPr>
          <w:bCs/>
          <w:lang w:eastAsia="ru-RU"/>
        </w:rPr>
        <w:t>1</w:t>
      </w:r>
      <w:r w:rsidRPr="00951541">
        <w:rPr>
          <w:bCs/>
          <w:lang w:eastAsia="ru-RU"/>
        </w:rPr>
        <w:t xml:space="preserve"> месяца и не более </w:t>
      </w:r>
      <w:r>
        <w:rPr>
          <w:bCs/>
          <w:lang w:eastAsia="ru-RU"/>
        </w:rPr>
        <w:t>3</w:t>
      </w:r>
      <w:r w:rsidRPr="00951541">
        <w:rPr>
          <w:bCs/>
          <w:lang w:eastAsia="ru-RU"/>
        </w:rPr>
        <w:t xml:space="preserve"> месяцев со дня оповещения жителей </w:t>
      </w:r>
      <w:r w:rsidR="001809AC">
        <w:rPr>
          <w:bCs/>
          <w:lang w:eastAsia="ru-RU"/>
        </w:rPr>
        <w:t>поселения</w:t>
      </w:r>
      <w:r w:rsidRPr="00951541">
        <w:rPr>
          <w:bCs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 w:rsidR="001809AC">
        <w:rPr>
          <w:bCs/>
          <w:lang w:eastAsia="ru-RU"/>
        </w:rPr>
        <w:t>»</w:t>
      </w:r>
    </w:p>
    <w:p w:rsidR="00341403" w:rsidRDefault="00766531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  <w:r w:rsidRPr="00766531">
        <w:rPr>
          <w:b/>
          <w:bCs/>
          <w:lang w:eastAsia="ru-RU"/>
        </w:rPr>
        <w:t>1.11.</w:t>
      </w:r>
      <w:r w:rsidR="00341403">
        <w:rPr>
          <w:bCs/>
          <w:lang w:eastAsia="ru-RU"/>
        </w:rPr>
        <w:t xml:space="preserve"> Последнее предложение пункта 34 Регламента изложить в следующей редакции:</w:t>
      </w:r>
    </w:p>
    <w:p w:rsidR="00341403" w:rsidRPr="00951541" w:rsidRDefault="00341403" w:rsidP="0034140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41403">
        <w:rPr>
          <w:rFonts w:ascii="Times New Roman" w:hAnsi="Times New Roman" w:cs="Times New Roman"/>
          <w:bCs/>
          <w:sz w:val="28"/>
          <w:szCs w:val="28"/>
        </w:rPr>
        <w:t>«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7128C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1541">
        <w:rPr>
          <w:rFonts w:ascii="Times New Roman" w:hAnsi="Times New Roman" w:cs="Times New Roman"/>
          <w:color w:val="000000"/>
          <w:sz w:val="28"/>
          <w:szCs w:val="28"/>
        </w:rPr>
        <w:t>о  подготовке</w:t>
      </w:r>
      <w:proofErr w:type="gramEnd"/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планировке территории.</w:t>
      </w:r>
      <w:r w:rsidR="007128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1403" w:rsidRDefault="00766531" w:rsidP="0034140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531">
        <w:rPr>
          <w:rFonts w:ascii="Times New Roman" w:hAnsi="Times New Roman" w:cs="Times New Roman"/>
          <w:sz w:val="28"/>
          <w:szCs w:val="28"/>
        </w:rPr>
        <w:t xml:space="preserve">   1.12.</w:t>
      </w:r>
      <w:r w:rsidR="007128C3">
        <w:rPr>
          <w:rFonts w:ascii="Times New Roman" w:hAnsi="Times New Roman" w:cs="Times New Roman"/>
          <w:b w:val="0"/>
          <w:sz w:val="28"/>
          <w:szCs w:val="28"/>
        </w:rPr>
        <w:t xml:space="preserve"> Пункт 42 Регламента дополнить абзацами следующего содержания:</w:t>
      </w:r>
    </w:p>
    <w:p w:rsidR="00214030" w:rsidRPr="00214030" w:rsidRDefault="00214030" w:rsidP="00214030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>
        <w:rPr>
          <w:b/>
          <w:color w:val="auto"/>
        </w:rPr>
        <w:t xml:space="preserve">  «</w:t>
      </w:r>
      <w:r w:rsidR="007128C3" w:rsidRPr="00214030">
        <w:rPr>
          <w:b/>
          <w:color w:val="auto"/>
        </w:rPr>
        <w:t>-</w:t>
      </w:r>
      <w:r w:rsidRPr="00214030">
        <w:rPr>
          <w:rStyle w:val="blk"/>
          <w:color w:val="auto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14030" w:rsidRPr="00214030" w:rsidRDefault="00214030" w:rsidP="00214030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1" w:name="dst225"/>
      <w:bookmarkEnd w:id="1"/>
      <w:r>
        <w:rPr>
          <w:rStyle w:val="blk"/>
          <w:color w:val="auto"/>
        </w:rPr>
        <w:t xml:space="preserve">    - </w:t>
      </w:r>
      <w:r w:rsidRPr="00214030">
        <w:rPr>
          <w:rStyle w:val="blk"/>
          <w:color w:val="auto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color w:val="auto"/>
        </w:rPr>
        <w:t>Республики Марий Эл</w:t>
      </w:r>
      <w:r w:rsidRPr="00214030">
        <w:rPr>
          <w:rStyle w:val="blk"/>
          <w:color w:val="auto"/>
        </w:rPr>
        <w:t>, м</w:t>
      </w:r>
      <w:r>
        <w:rPr>
          <w:rStyle w:val="blk"/>
          <w:color w:val="auto"/>
        </w:rPr>
        <w:t>униципальными правовыми актами.»;</w:t>
      </w:r>
    </w:p>
    <w:p w:rsidR="007128C3" w:rsidRDefault="00D06D78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531">
        <w:rPr>
          <w:rFonts w:ascii="Times New Roman" w:hAnsi="Times New Roman" w:cs="Times New Roman"/>
          <w:sz w:val="28"/>
          <w:szCs w:val="28"/>
        </w:rPr>
        <w:t xml:space="preserve">   </w:t>
      </w:r>
      <w:r w:rsidR="00766531" w:rsidRPr="00766531">
        <w:rPr>
          <w:rFonts w:ascii="Times New Roman" w:hAnsi="Times New Roman" w:cs="Times New Roman"/>
          <w:sz w:val="28"/>
          <w:szCs w:val="28"/>
        </w:rPr>
        <w:t xml:space="preserve">     1.13.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43 Регламента дополнить абзацем следующего содержания:</w:t>
      </w:r>
    </w:p>
    <w:p w:rsidR="00D06D78" w:rsidRDefault="00D06D78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ж</w:t>
      </w:r>
      <w:r w:rsidRPr="00D06D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5" w:anchor="dst101816" w:history="1">
        <w:r w:rsidRPr="00D06D7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частью 2 статьи 6</w:t>
        </w:r>
      </w:hyperlink>
      <w:r w:rsidRPr="00D06D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D06D78" w:rsidRDefault="00D06D78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7665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="00766531" w:rsidRPr="00766531">
        <w:rPr>
          <w:rFonts w:ascii="Times New Roman" w:hAnsi="Times New Roman" w:cs="Times New Roman"/>
          <w:sz w:val="28"/>
          <w:szCs w:val="28"/>
          <w:shd w:val="clear" w:color="auto" w:fill="FFFFFF"/>
        </w:rPr>
        <w:t>1.14.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Пункты 46, </w:t>
      </w:r>
      <w:r w:rsidR="00DF65A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47, 48, 49 Регламента исключить;</w:t>
      </w:r>
    </w:p>
    <w:p w:rsidR="00DF65A3" w:rsidRDefault="00DF65A3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</w:t>
      </w:r>
      <w:r w:rsidR="007665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</w:t>
      </w:r>
      <w:r w:rsidR="00766531" w:rsidRPr="00766531">
        <w:rPr>
          <w:rFonts w:ascii="Times New Roman" w:hAnsi="Times New Roman" w:cs="Times New Roman"/>
          <w:sz w:val="28"/>
          <w:szCs w:val="28"/>
          <w:shd w:val="clear" w:color="auto" w:fill="FFFFFF"/>
        </w:rPr>
        <w:t>1.15.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Регламенте </w:t>
      </w:r>
      <w:r w:rsidR="00C102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положения,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регулирующие предоставление муниципальной услуги посредством многофункционального центра исключить:</w:t>
      </w:r>
    </w:p>
    <w:p w:rsidR="00DF65A3" w:rsidRDefault="00DF65A3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в пункте 8 слова «, либо через МФЦ»;</w:t>
      </w:r>
    </w:p>
    <w:p w:rsidR="00341403" w:rsidRDefault="00DF65A3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B422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пункте 9 слова</w:t>
      </w:r>
      <w:r w:rsidR="00B422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A6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«, </w:t>
      </w:r>
      <w:r w:rsidR="00B422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многофункциональном центре предоставления государственных и муниципальных услуг (далее МФЦ)</w:t>
      </w:r>
      <w:r w:rsidR="009A6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 «-предоставление возможности получения муниципальной услуги в МФЦ;»;</w:t>
      </w:r>
    </w:p>
    <w:p w:rsidR="009A61CD" w:rsidRDefault="009A61CD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в пункте 20 слова </w:t>
      </w:r>
      <w:r w:rsidRPr="009A6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9A61CD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государственных и муниципальных услуг в МФЦ</w:t>
      </w:r>
      <w:r>
        <w:rPr>
          <w:rFonts w:ascii="Times New Roman" w:hAnsi="Times New Roman" w:cs="Times New Roman"/>
          <w:sz w:val="28"/>
          <w:szCs w:val="28"/>
        </w:rPr>
        <w:t xml:space="preserve"> и»;</w:t>
      </w:r>
    </w:p>
    <w:p w:rsidR="009A61CD" w:rsidRDefault="009A61CD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9A61CD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CD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A61CD" w:rsidRDefault="00C10276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26,</w:t>
      </w:r>
      <w:r w:rsidR="009A61CD">
        <w:rPr>
          <w:rFonts w:ascii="Times New Roman" w:hAnsi="Times New Roman" w:cs="Times New Roman"/>
          <w:b w:val="0"/>
          <w:sz w:val="28"/>
          <w:szCs w:val="28"/>
        </w:rPr>
        <w:t xml:space="preserve"> 27 слова «или через МФЦ»;</w:t>
      </w:r>
    </w:p>
    <w:p w:rsidR="009A61CD" w:rsidRDefault="00C10276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43 слова «через МФЦ,»</w:t>
      </w:r>
      <w:r w:rsidR="00CF7E3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7E3F" w:rsidRDefault="00766531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66531"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E3F">
        <w:rPr>
          <w:rFonts w:ascii="Times New Roman" w:hAnsi="Times New Roman" w:cs="Times New Roman"/>
          <w:b w:val="0"/>
          <w:sz w:val="28"/>
          <w:szCs w:val="28"/>
        </w:rPr>
        <w:t>Пункт 45 Регламента изложить в следующей редакции:</w:t>
      </w:r>
    </w:p>
    <w:p w:rsidR="00CF7E3F" w:rsidRPr="00CF7E3F" w:rsidRDefault="00CF7E3F" w:rsidP="00CF7E3F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 w:rsidRPr="00CF7E3F">
        <w:rPr>
          <w:color w:val="auto"/>
        </w:rPr>
        <w:t xml:space="preserve">«45. </w:t>
      </w:r>
      <w:r w:rsidRPr="00CF7E3F">
        <w:rPr>
          <w:rStyle w:val="blk"/>
          <w:color w:val="auto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7E3F" w:rsidRPr="00CF7E3F" w:rsidRDefault="00CF7E3F" w:rsidP="00CF7E3F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2" w:name="dst234"/>
      <w:bookmarkEnd w:id="2"/>
      <w:r w:rsidRPr="00CF7E3F">
        <w:rPr>
          <w:rStyle w:val="blk"/>
          <w:color w:val="auto"/>
        </w:rPr>
        <w:t xml:space="preserve"> По результатам рассмотрения жалобы принимается одно из следующих решений:</w:t>
      </w:r>
    </w:p>
    <w:p w:rsidR="00CF7E3F" w:rsidRPr="00CF7E3F" w:rsidRDefault="00CF7E3F" w:rsidP="00CF7E3F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3" w:name="dst235"/>
      <w:bookmarkEnd w:id="3"/>
      <w:r w:rsidRPr="00CF7E3F">
        <w:rPr>
          <w:rStyle w:val="blk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CF7E3F" w:rsidRPr="00CF7E3F" w:rsidRDefault="00CF7E3F" w:rsidP="00CF7E3F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4" w:name="dst236"/>
      <w:bookmarkEnd w:id="4"/>
      <w:r w:rsidRPr="00CF7E3F">
        <w:rPr>
          <w:rStyle w:val="blk"/>
          <w:color w:val="auto"/>
        </w:rPr>
        <w:t>2) в удовлетворении жалобы отказывается.</w:t>
      </w:r>
      <w:r>
        <w:rPr>
          <w:rStyle w:val="blk"/>
          <w:color w:val="auto"/>
        </w:rPr>
        <w:t>»;</w:t>
      </w:r>
    </w:p>
    <w:p w:rsidR="00CF7E3F" w:rsidRPr="009A61CD" w:rsidRDefault="00766531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531">
        <w:rPr>
          <w:rFonts w:ascii="Times New Roman" w:hAnsi="Times New Roman" w:cs="Times New Roman"/>
          <w:sz w:val="28"/>
          <w:szCs w:val="28"/>
        </w:rPr>
        <w:t xml:space="preserve">       1.17.</w:t>
      </w:r>
      <w:r w:rsidR="00A87F1D">
        <w:rPr>
          <w:rFonts w:ascii="Times New Roman" w:hAnsi="Times New Roman" w:cs="Times New Roman"/>
          <w:b w:val="0"/>
          <w:sz w:val="28"/>
          <w:szCs w:val="28"/>
        </w:rPr>
        <w:t xml:space="preserve"> Приложение 2 к </w:t>
      </w:r>
      <w:proofErr w:type="gramStart"/>
      <w:r w:rsidR="00A87F1D">
        <w:rPr>
          <w:rFonts w:ascii="Times New Roman" w:hAnsi="Times New Roman" w:cs="Times New Roman"/>
          <w:b w:val="0"/>
          <w:sz w:val="28"/>
          <w:szCs w:val="28"/>
        </w:rPr>
        <w:t>Регламенту  изложить</w:t>
      </w:r>
      <w:proofErr w:type="gramEnd"/>
      <w:r w:rsidR="00A87F1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 (прилагается).</w:t>
      </w:r>
    </w:p>
    <w:p w:rsidR="00A87F1D" w:rsidRPr="00366A37" w:rsidRDefault="00A87F1D" w:rsidP="00A87F1D">
      <w:pPr>
        <w:ind w:firstLine="709"/>
        <w:jc w:val="both"/>
      </w:pPr>
      <w:r w:rsidRPr="00366A37">
        <w:t>2. Настоящее постановление вступает в силу после его обнародования.</w:t>
      </w:r>
    </w:p>
    <w:p w:rsidR="00A87F1D" w:rsidRPr="00366A37" w:rsidRDefault="00A87F1D" w:rsidP="00A87F1D">
      <w:pPr>
        <w:ind w:firstLine="709"/>
        <w:jc w:val="both"/>
      </w:pPr>
    </w:p>
    <w:p w:rsidR="00A87F1D" w:rsidRPr="00405003" w:rsidRDefault="00A87F1D" w:rsidP="00A87F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color w:val="000000"/>
          <w:sz w:val="28"/>
          <w:szCs w:val="28"/>
        </w:rPr>
        <w:t xml:space="preserve">    </w:t>
      </w:r>
      <w:r w:rsidRPr="00405003">
        <w:rPr>
          <w:sz w:val="28"/>
          <w:szCs w:val="28"/>
        </w:rPr>
        <w:t xml:space="preserve">          Глава администрации МО</w:t>
      </w:r>
    </w:p>
    <w:p w:rsidR="00A87F1D" w:rsidRPr="00405003" w:rsidRDefault="00A87F1D" w:rsidP="00A87F1D">
      <w:pPr>
        <w:shd w:val="clear" w:color="auto" w:fill="FFFFFF"/>
      </w:pPr>
      <w:r w:rsidRPr="00405003">
        <w:t xml:space="preserve">«Шалинское сельское </w:t>
      </w:r>
      <w:proofErr w:type="gramStart"/>
      <w:r w:rsidRPr="00405003">
        <w:t>посел</w:t>
      </w:r>
      <w:r>
        <w:t xml:space="preserve">ение»   </w:t>
      </w:r>
      <w:proofErr w:type="gramEnd"/>
      <w:r>
        <w:t xml:space="preserve">                   </w:t>
      </w:r>
      <w:r w:rsidRPr="00405003">
        <w:t xml:space="preserve">                           </w:t>
      </w:r>
      <w:proofErr w:type="spellStart"/>
      <w:r w:rsidRPr="00405003">
        <w:t>С.Л.Николаев</w:t>
      </w:r>
      <w:proofErr w:type="spellEnd"/>
    </w:p>
    <w:p w:rsidR="00A87F1D" w:rsidRDefault="00A87F1D" w:rsidP="00A87F1D">
      <w:pPr>
        <w:jc w:val="both"/>
      </w:pPr>
    </w:p>
    <w:p w:rsidR="00A87F1D" w:rsidRDefault="00A87F1D" w:rsidP="00A87F1D"/>
    <w:p w:rsidR="009A61CD" w:rsidRPr="009A61CD" w:rsidRDefault="009A61CD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  <w:sz w:val="28"/>
          <w:szCs w:val="28"/>
        </w:rPr>
      </w:pPr>
    </w:p>
    <w:p w:rsidR="00341403" w:rsidRPr="00951541" w:rsidRDefault="00341403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</w:p>
    <w:p w:rsidR="00E0162A" w:rsidRPr="00E0162A" w:rsidRDefault="00E0162A" w:rsidP="00E0162A">
      <w:pPr>
        <w:contextualSpacing/>
        <w:jc w:val="both"/>
      </w:pPr>
      <w:r w:rsidRPr="00E0162A">
        <w:t xml:space="preserve"> </w:t>
      </w:r>
    </w:p>
    <w:p w:rsidR="00E0162A" w:rsidRPr="00951541" w:rsidRDefault="00E0162A" w:rsidP="00BB0182">
      <w:pPr>
        <w:autoSpaceDE w:val="0"/>
        <w:autoSpaceDN w:val="0"/>
        <w:adjustRightInd w:val="0"/>
        <w:jc w:val="both"/>
        <w:outlineLvl w:val="1"/>
      </w:pPr>
    </w:p>
    <w:p w:rsidR="00BB0182" w:rsidRDefault="00BB0182" w:rsidP="00BB0182">
      <w:pPr>
        <w:pStyle w:val="a5"/>
        <w:ind w:left="349"/>
      </w:pPr>
    </w:p>
    <w:p w:rsidR="00A375AE" w:rsidRDefault="00A375AE" w:rsidP="00BB0182">
      <w:pPr>
        <w:pStyle w:val="a5"/>
        <w:ind w:left="349"/>
      </w:pPr>
    </w:p>
    <w:p w:rsidR="00A375AE" w:rsidRDefault="00A375AE" w:rsidP="00BB0182">
      <w:pPr>
        <w:pStyle w:val="a5"/>
        <w:ind w:left="349"/>
      </w:pPr>
    </w:p>
    <w:p w:rsidR="00766531" w:rsidRPr="004A6C59" w:rsidRDefault="00766531" w:rsidP="00766531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766531" w:rsidRPr="004A6C59" w:rsidRDefault="00766531" w:rsidP="00766531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Pr="002E5284">
        <w:rPr>
          <w:sz w:val="18"/>
          <w:szCs w:val="18"/>
        </w:rPr>
        <w:t>Утверждение документации по планировке территории</w:t>
      </w:r>
      <w:r w:rsidRPr="004A6C59">
        <w:rPr>
          <w:sz w:val="18"/>
          <w:szCs w:val="18"/>
        </w:rPr>
        <w:t>»</w:t>
      </w:r>
    </w:p>
    <w:p w:rsidR="00A375AE" w:rsidRDefault="00A375AE" w:rsidP="00A375AE">
      <w:pPr>
        <w:overflowPunct w:val="0"/>
        <w:jc w:val="center"/>
        <w:textAlignment w:val="baseline"/>
        <w:rPr>
          <w:b/>
          <w:bCs/>
          <w:caps/>
        </w:rPr>
      </w:pPr>
    </w:p>
    <w:p w:rsidR="00A375AE" w:rsidRPr="00CC5BD2" w:rsidRDefault="00A375AE" w:rsidP="00A375AE">
      <w:pPr>
        <w:overflowPunct w:val="0"/>
        <w:jc w:val="center"/>
        <w:textAlignment w:val="baseline"/>
        <w:rPr>
          <w:b/>
          <w:bCs/>
          <w:caps/>
        </w:rPr>
      </w:pPr>
      <w:r w:rsidRPr="00CC5BD2">
        <w:rPr>
          <w:b/>
          <w:bCs/>
          <w:caps/>
        </w:rPr>
        <w:t>блок-схема</w:t>
      </w:r>
    </w:p>
    <w:p w:rsidR="00A375AE" w:rsidRPr="00CC5BD2" w:rsidRDefault="00A375AE" w:rsidP="00A375AE">
      <w:pPr>
        <w:overflowPunct w:val="0"/>
        <w:jc w:val="center"/>
        <w:textAlignment w:val="baseline"/>
        <w:rPr>
          <w:b/>
          <w:bCs/>
          <w:caps/>
        </w:rPr>
      </w:pPr>
      <w:r w:rsidRPr="00CC5BD2">
        <w:rPr>
          <w:b/>
          <w:bCs/>
          <w:caps/>
        </w:rPr>
        <w:t>предоставления МУНИЦИПАЛЬНОЙ услуги</w:t>
      </w:r>
    </w:p>
    <w:p w:rsidR="00A375AE" w:rsidRPr="00CC5BD2" w:rsidRDefault="00A375AE" w:rsidP="00A375AE">
      <w:pPr>
        <w:tabs>
          <w:tab w:val="left" w:pos="3402"/>
        </w:tabs>
        <w:overflowPunct w:val="0"/>
        <w:ind w:right="-2"/>
        <w:jc w:val="right"/>
        <w:textAlignment w:val="baseline"/>
        <w:rPr>
          <w:bCs/>
          <w:spacing w:val="2"/>
          <w:kern w:val="36"/>
        </w:rPr>
      </w:pPr>
    </w:p>
    <w:p w:rsidR="00A375AE" w:rsidRPr="00CC5BD2" w:rsidRDefault="00A375AE" w:rsidP="00A375AE">
      <w:pPr>
        <w:tabs>
          <w:tab w:val="left" w:pos="3402"/>
        </w:tabs>
        <w:overflowPunct w:val="0"/>
        <w:ind w:right="-2"/>
        <w:jc w:val="right"/>
        <w:textAlignment w:val="baseline"/>
        <w:rPr>
          <w:bCs/>
          <w:spacing w:val="2"/>
          <w:kern w:val="36"/>
        </w:rPr>
      </w:pPr>
    </w:p>
    <w:p w:rsidR="00A375AE" w:rsidRPr="00CC5BD2" w:rsidRDefault="00A375AE" w:rsidP="00A375AE">
      <w:pPr>
        <w:ind w:firstLine="567"/>
        <w:jc w:val="center"/>
        <w:rPr>
          <w:sz w:val="36"/>
          <w:szCs w:val="36"/>
        </w:rPr>
      </w:pPr>
    </w:p>
    <w:p w:rsidR="00A375AE" w:rsidRPr="00CC5BD2" w:rsidRDefault="005E0598" w:rsidP="00A375AE">
      <w:pPr>
        <w:rPr>
          <w:sz w:val="36"/>
          <w:szCs w:val="36"/>
        </w:rPr>
      </w:pPr>
      <w:r w:rsidRPr="00E77B1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8890</wp:posOffset>
                </wp:positionV>
                <wp:extent cx="2540635" cy="1140460"/>
                <wp:effectExtent l="0" t="0" r="12065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1140460"/>
                          <a:chOff x="2520" y="114"/>
                          <a:chExt cx="4000" cy="179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25" y="119"/>
                            <a:ext cx="3995" cy="17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4"/>
                            <a:ext cx="3995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документов на </w:t>
                              </w:r>
                              <w:r w:rsidRPr="005E0598">
                                <w:rPr>
                                  <w:bCs/>
                                  <w:spacing w:val="2"/>
                                  <w:kern w:val="36"/>
                                  <w:sz w:val="24"/>
                                  <w:szCs w:val="24"/>
                                </w:rPr>
                                <w:t>утверждение документации по планировке территорий (проектов планировки территорий, проектов</w:t>
                              </w:r>
                              <w:r w:rsidRPr="00C14F19">
                                <w:rPr>
                                  <w:bCs/>
                                  <w:spacing w:val="2"/>
                                  <w:kern w:val="36"/>
                                </w:rPr>
                                <w:t xml:space="preserve"> </w:t>
                              </w:r>
                              <w:r w:rsidRPr="005E0598">
                                <w:rPr>
                                  <w:bCs/>
                                  <w:spacing w:val="2"/>
                                  <w:kern w:val="36"/>
                                  <w:sz w:val="24"/>
                                  <w:szCs w:val="24"/>
                                </w:rPr>
                                <w:t>межевания территорий)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7.15pt;margin-top:.7pt;width:200.05pt;height:89.8pt;z-index:251659264;mso-wrap-distance-left:0;mso-wrap-distance-right:0" coordorigin="2520,114" coordsize="400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T2HAQAAMwLAAAOAAAAZHJzL2Uyb0RvYy54bWzMVuuO4zQU/o/EO1j5n2kuTtNE01lNLxkh&#10;DTDSLOK3m7tI7GC7kw4ICYlH4EV4A15h9404tpNs21XZZXZBtFJk+9jH53zH32dfvzq0DXrKuagZ&#10;XVrulWOhnKYsq2m5tL57ndgLCwlJaEYaRvOl9ZwL69XNl19c912ce6xiTZZzBE6oiPtuaVVSdvFs&#10;JtIqb4m4Yl1OwVgw3hIJXV7OMk568N42M89x5rOe8azjLM2FgNGNMVo32n9R5Kn8tihELlGztCA2&#10;qb9cf3fqO7u5JnHJSVfV6RAGeUEULakpbDq52hBJ0J7X77lq65QzwQp5lbJ2xoqiTnOdA2TjOmfZ&#10;3HG273QuZdyX3QQTQHuG04vdpt88PXBUZ1A7C1HSQone/P7217e/vfkT/n8gVyHUd2UME+9499g9&#10;cJMmNO9Z+oMA8+zcrvqlmYx2/dcsA69kL5lG6FDwVrmA3NFBF+J5KkR+kCiFQS/AztwPLJSCzXWx&#10;g+dDqdIK6qnWeYEH9TRmU8W02g7LseOATa8No0BZZyQ2++pYh9hUYnDqxDtgxacB+1iRLtf1Egqv&#10;AVhvBPYWINBTkG9Q1bNGSIXBE1G2rggt81vOWV/lJIOgdBUg9KMFqiOgGh8EGIACIDVQkQFqRNmP&#10;AJwRJo3vBBOJOy7kXc5apBpLq2hYD3Fx+WC4pktJnu6FNOiO01VlBWvqLKmbRnd4uVs3HD0RYGCi&#10;f0NBTqY1FPVLK/Khzn/vAkqrqmt2PXHR1hKkpKnbpbWYJpFYQbilGSwgsSR1Y9qQaUPVUK5FwuQB&#10;vYOEph6Hs6QJ/PNtEjgh9hd2GAa+jf2tY68Wydq+XbvzebhdrVdb9xcVtYvjqs6ynG61TzHqiYs/&#10;7lgNymaUYFKUKUAVFdtDjo9V1qOsVmXxg8gD4mY1SJoXmqwRaUrQ4lRyC3Emv69lpU+dYpnyIY4r&#10;snDUf4Bz8q4Jc7Tx7L3czIwDQAVIjqjpE6oOpWHWjmXPcEAhBk1zuCWgUTH+k4V6UNylReFKsFDz&#10;FYUjHrkYK4HWHRyEit382LI7thCagqMhSdNZSyPr+47XZQU7uTpbyhTtilqfU0UaExXEPZD/P1IB&#10;f1SB14p+K3ZAWKF+xGkkDzA8xv0vysGZbr5EDjhcrBreCxJAmeK/5pyh2TTwD4gXOdF2sV1gG3vz&#10;rY2dzca+TdbYniduGGz8zXq9OSOe2vTzsO5EWU4Yc0nDjjhitM8Q41RLItfDzsqL7GS+CG2c4MCO&#10;QmdhO260iuYOjvAmOdWS+5rmn56SFld1EWgBuKjPWkBGNTiBAF4ig4Ze0tNJ/VTEoyycZv9/UVJ9&#10;eUzxDmr9LuTLiiYPu8NA2g+Km/hxT/hnlzcF6EdImn7mwJNRJzU8b9Wb9LgP7eNH+M1fAAAA//8D&#10;AFBLAwQUAAYACAAAACEAYYvLjN8AAAAJAQAADwAAAGRycy9kb3ducmV2LnhtbEyPQWvCQBCF74X+&#10;h2WE3uommojEbESk7UkK1ULpbcyOSTC7G7JrEv99p6f2No/v8ea9fDuZVgzU+8ZZBfE8AkG2dLqx&#10;lYLP0+vzGoQPaDW2zpKCO3nYFo8POWbajfaDhmOoBIdYn6GCOoQuk9KXNRn0c9eRZXZxvcHAsq+k&#10;7nHkcNPKRRStpMHG8ocaO9rXVF6PN6PgbcRxt4xfhsP1sr9/n9L3r0NMSj3Npt0GRKAp/Jnhtz5X&#10;h4I7nd3Nai9aBYs0WbKVQQKC+SpN+DizXscRyCKX/xcUPwAAAP//AwBQSwECLQAUAAYACAAAACEA&#10;toM4kv4AAADhAQAAEwAAAAAAAAAAAAAAAAAAAAAAW0NvbnRlbnRfVHlwZXNdLnhtbFBLAQItABQA&#10;BgAIAAAAIQA4/SH/1gAAAJQBAAALAAAAAAAAAAAAAAAAAC8BAABfcmVscy8ucmVsc1BLAQItABQA&#10;BgAIAAAAIQAKCqT2HAQAAMwLAAAOAAAAAAAAAAAAAAAAAC4CAABkcnMvZTJvRG9jLnhtbFBLAQIt&#10;ABQABgAIAAAAIQBhi8uM3wAAAAkBAAAPAAAAAAAAAAAAAAAAAHYGAABkcnMvZG93bnJldi54bWxQ&#10;SwUGAAAAAAQABADzAAAAgg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2525;top:119;width:3995;height:17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mBMQA&#10;AADaAAAADwAAAGRycy9kb3ducmV2LnhtbESP0WoCMRRE3wX/IdxCX6RmtSiyNYoIQumDuOoH3G5u&#10;N6Gbm3WTrmu/3hQKPg4zc4ZZrntXi47aYD0rmIwzEMSl15YrBefT7mUBIkRkjbVnUnCjAOvVcLDE&#10;XPsrF9QdYyUShEOOCkyMTS5lKA05DGPfECfvy7cOY5JtJXWL1wR3tZxm2Vw6tJwWDDa0NVR+H3+c&#10;gmL0Uc5OtphdXn+7zefkYPdmf1Pq+anfvIGI1MdH+L/9rhVM4e9Ku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pgTEAAAA2gAAAA8AAAAAAAAAAAAAAAAAmAIAAGRycy9k&#10;b3ducmV2LnhtbFBLBQYAAAAABAAEAPUAAACJAw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20;top:114;width:3995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документов на </w:t>
                        </w:r>
                        <w:r w:rsidRPr="005E0598">
                          <w:rPr>
                            <w:bCs/>
                            <w:spacing w:val="2"/>
                            <w:kern w:val="36"/>
                            <w:sz w:val="24"/>
                            <w:szCs w:val="24"/>
                          </w:rPr>
                          <w:t>утверждение документации по планировке территорий (проектов планировки территорий, проектов</w:t>
                        </w:r>
                        <w:r w:rsidRPr="00C14F19">
                          <w:rPr>
                            <w:bCs/>
                            <w:spacing w:val="2"/>
                            <w:kern w:val="36"/>
                          </w:rPr>
                          <w:t xml:space="preserve"> </w:t>
                        </w:r>
                        <w:r w:rsidRPr="005E0598">
                          <w:rPr>
                            <w:bCs/>
                            <w:spacing w:val="2"/>
                            <w:kern w:val="36"/>
                            <w:sz w:val="24"/>
                            <w:szCs w:val="24"/>
                          </w:rPr>
                          <w:t>межевания территорий)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5AE" w:rsidRPr="00CC5BD2" w:rsidRDefault="00A375AE" w:rsidP="00A375AE">
      <w:pPr>
        <w:rPr>
          <w:sz w:val="36"/>
          <w:szCs w:val="36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81915</wp:posOffset>
                </wp:positionV>
                <wp:extent cx="6350" cy="243205"/>
                <wp:effectExtent l="76200" t="0" r="69850" b="615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32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99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5.45pt;margin-top:6.45pt;width:.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T4wIAAMAFAAAOAAAAZHJzL2Uyb0RvYy54bWysVEtu2zAQ3RfoHQjuFUmW/BMiB4ksd9NP&#10;gKTompYoi6hECiTjD4oCaS+QI/QK3XTRD3IG+UYd0rZSp5uiiA0QpDjzZubNG56eresKLalUTPAY&#10;+yceRpRnImd8EeO31zNnhJHShOekEpzGeEMVPps8f3a6aiLaE6WocioRgHAVrZoYl1o3keuqrKQ1&#10;USeioRwuCyFrouEoF24uyQrQ68rted7AXQmZN1JkVCn4Ot1d4onFLwqa6TdFoahGVYwhN21Xade5&#10;Wd3JKYkWkjQly/ZpkP/IoiaMQ9AOako0QTeS/QVVs0wKJQp9konaFUXBMmprgGp871E1VyVpqK0F&#10;yFFNR5N6Otjs9fJSIpbHOBhgxEkNPWq/bG+3d+2v9uv2Dm0/tfewbD9vb9tv7c/2R3vffkdgDMyt&#10;GhUBQMIvpak9W/Or5qXI3ivERVISvqC2gutNA6i+8XCPXMxBNRB/vnolcrAhN1pYGteFrA0kEITW&#10;tlubrlt0rVEGHwdBHzqawUUvDHpe3+KT6ODaSKVfUFEjs4mx0pKwRakTwTmoQkjfBiLLl0qbxEh0&#10;cDBxuZixqrLiqDhaxXgcDDzroETFcnNpzJRczJNKoiUx8rK/fRZHZjXTIPKK1TEedUYkKinJU57b&#10;KJqwCvZIW660ZMBeRbEJXdMco4rCeJndLteKm/DUCnxXAJzWGrb2OzBkxfdh7I3TUToKnbA3SJ3Q&#10;m06d81kSOoOZP+xPg2mSTP2Ppi4/jEqW55Sb0g6D4If/JrT9SO4k3I1Cx6F7jG7JhmSPMz2f9b1h&#10;GIyc4bAfOGGQes7FaJY454k/GAzTi+QifZRpaqtXT5NsR6XJStxAv67KfIVyZrQT9Mc9H8MBHo7e&#10;cNdBRKoFtCTTEiMp9DumSyt2I1ODcSSNkWf++9516DsiDj00p64L+9oeqAJ9HvprZ8iMzW4A5yLf&#10;XEojCzNO8ExYp/2TZt6hP8/W6uHhnfwGAAD//wMAUEsDBBQABgAIAAAAIQCWHcD53AAAAAkBAAAP&#10;AAAAZHJzL2Rvd25yZXYueG1sTI9PT8MwDMXvSHyHyEjcWNqy8qc0nRASElcGQjt6jddUNE7VZGvh&#10;02NOcLKt9/T8e/Vm8YM60RT7wAbyVQaKuA22587A+9vz1R2omJAtDoHJwBdF2DTnZzVWNsz8Sqdt&#10;6pSEcKzQgEtprLSOrSOPcRVGYtEOYfKY5Jw6bSecJdwPusiyG+2xZ/ngcKQnR+3n9ugN3M4fGe92&#10;DmcX6OX6++CwiM6Yy4vl8QFUoiX9meEXX9ChEaZ9OLKNajCwLrN7sYpQyBTDusxl2Rso8wJ0U+v/&#10;DZofAAAA//8DAFBLAQItABQABgAIAAAAIQC2gziS/gAAAOEBAAATAAAAAAAAAAAAAAAAAAAAAABb&#10;Q29udGVudF9UeXBlc10ueG1sUEsBAi0AFAAGAAgAAAAhADj9If/WAAAAlAEAAAsAAAAAAAAAAAAA&#10;AAAALwEAAF9yZWxzLy5yZWxzUEsBAi0AFAAGAAgAAAAhAF1CkVPjAgAAwAUAAA4AAAAAAAAAAAAA&#10;AAAALgIAAGRycy9lMm9Eb2MueG1sUEsBAi0AFAAGAAgAAAAhAJYdwPncAAAACQ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2512060" cy="665480"/>
                <wp:effectExtent l="0" t="0" r="21590" b="2032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665480"/>
                          <a:chOff x="2520" y="58"/>
                          <a:chExt cx="3955" cy="1047"/>
                        </a:xfrm>
                      </wpg:grpSpPr>
                      <wps:wsp>
                        <wps:cNvPr id="3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525" y="63"/>
                            <a:ext cx="3950" cy="10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8"/>
                            <a:ext cx="395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Регистрация заявления в Журнале регистрации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9" style="position:absolute;left:0;text-align:left;margin-left:129.75pt;margin-top:.75pt;width:197.8pt;height:52.4pt;z-index:251660288;mso-wrap-distance-left:0;mso-wrap-distance-right:0" coordorigin="2520,58" coordsize="3955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ENHgQAANULAAAOAAAAZHJzL2Uyb0RvYy54bWzMVltu4zYU/S/QPRD6VyzJeiPKIH4oKJC2&#10;ATJFv2m9UYlUSTpSpihQoEvoRrqDbmFmR70kZcXO1NNpZlrUBgTxoctzz+U55OWrsWvRQ8F4Q0li&#10;2BeWgQqS0bwhVWJ89zo1QwNxgUmOW0qKxHgsuPHq6ssvLoc+Lhxa0zYvGIIghMdDnxi1EH28WPCs&#10;LjrML2hfEBgsKeuwgCarFjnDA0Tv2oVjWf5ioCzvGc0KzqF3oweNKxW/LItMfFuWvBCoTQzAJtST&#10;qedOPhdXlziuGO7rJptg4Beg6HBDYNE51AYLjPaseS9U12SMclqKi4x2C1qWTVaoHCAb23qWzQ2j&#10;+17lUsVD1c80AbXPeHpx2OybhzuGmjwxloGBCO6gRm9/e/fLu1/f/gH/3xF0A0dDX8Uw9Yb19/0d&#10;04nC6y3NfuAwvHg+LtuVnox2w9c0h7B4L6jiaCxZJ0NA9mhUpXicS1GMAmXQ6Xi2Y/lQsQzGfN9z&#10;w6lWWQ0FlZ85ngPDMOqFuopZvZ0+Xkaep7+0LVfhX+BYr6qQTshkWrDr+BOx/NOIva9xX6h6ccnW&#10;gViQgCb2GhhQc5DjalbVvAOlXPOJCF3XmFTFNWN0qAucAyxbzgfwRx/IBodq/C3BwBTQIXlcaqYO&#10;JANPE8PAk6NWOPCE455xcVPQDsmXxChbOgAsJu602FQl8cMtFxLY03RZWE7bJk+btlUNVu3WLUMP&#10;GCSYqt+00sm0lqAhMaIl1PzDISz1+6sQXSPAS9qmS4xwnoRjyeCW5AATxwI3rX4HyC2RXYVyCZ0H&#10;tEYBr6ofNpNS8E/XqWcF7jI0g8Bbmu5ya5mrMF2b12vb94Ptar3a2j9L1LYb102eF2SrYvKDodju&#10;x+2rydq0FcyWMgOUqOgecryv8wHljSzL0osc24AGeJoT6KwRbisw40wwAzEqvm9ErXadFJmMwY8r&#10;ElryP9E5R1clPVp48V5uesYIVAGTB9bUBpV7UktrR/NH2J+AQakcjgl4qSl7Y6ABLDcxCJwJBmq/&#10;IrDDI9t1pUOrhusFUt3seGR3PIJJBoGmJHVjLbSv73vWVDWsZKtsCZWyKxu1T6VmNCrAPan/v7KB&#10;6GADr6X+VnREIEvYlUeiRmKE/gPyf9EPTp3zJX7A4GhV/J7xAEKlASjRaZ3NHf9AeZEVbcNt6Jqu&#10;429N19pszOt07Zp+agfeZrlZrzfPlCcX/TyyO3GnE8mcM7EjkWjz08o4NZPIdlxr5URm6oeB6aau&#10;Z0aBFZqWHa0i33Ijd5OemsltQ4pPT0m5qzwIlAOcNejz7gp3kclEzxnqbH8S8cEXTrP/v1ipOrNm&#10;vJNdP0E+b2li3I3quqQO5Cc7+YDJ8R/3mH12m5O8foS1qfsO3B1VbtM9V15Oj9vwfnwbv/oTAAD/&#10;/wMAUEsDBBQABgAIAAAAIQArJvWv3gAAAAkBAAAPAAAAZHJzL2Rvd25yZXYueG1sTI9BS8NAEIXv&#10;gv9hGcGb3aRlg8ZsSinqqQi2gnibZqdJaHY3ZLdJ+u8dT3oaHt/jzXvFeradGGkIrXca0kUCglzl&#10;TetqDZ+H14dHECGiM9h5RxquFGBd3t4UmBs/uQ8a97EWHOJCjhqaGPtcylA1ZDEsfE+O2ckPFiPL&#10;oZZmwInDbSeXSZJJi63jDw32tG2oOu8vVsPbhNNmlb6Mu/Npe/0+qPevXUpa39/Nm2cQkeb4Z4bf&#10;+lwdSu509Bdngug0LNWTYisDPswzpVIQR9ZJtgJZFvL/gvIHAAD//wMAUEsBAi0AFAAGAAgAAAAh&#10;ALaDOJL+AAAA4QEAABMAAAAAAAAAAAAAAAAAAAAAAFtDb250ZW50X1R5cGVzXS54bWxQSwECLQAU&#10;AAYACAAAACEAOP0h/9YAAACUAQAACwAAAAAAAAAAAAAAAAAvAQAAX3JlbHMvLnJlbHNQSwECLQAU&#10;AAYACAAAACEAltdBDR4EAADVCwAADgAAAAAAAAAAAAAAAAAuAgAAZHJzL2Uyb0RvYy54bWxQSwEC&#10;LQAUAAYACAAAACEAKyb1r94AAAAJAQAADwAAAAAAAAAAAAAAAAB4BgAAZHJzL2Rvd25yZXYueG1s&#10;UEsFBgAAAAAEAAQA8wAAAIMHAAAAAA==&#10;">
                <v:shape id="AutoShape 24" o:spid="_x0000_s1030" type="#_x0000_t109" style="position:absolute;left:2525;top:63;width:3950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5Jc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klwgAAANsAAAAPAAAAAAAAAAAAAAAAAJgCAABkcnMvZG93&#10;bnJldi54bWxQSwUGAAAAAAQABAD1AAAAhwMAAAAA&#10;" strokeweight=".26mm"/>
                <v:shape id="Text Box 25" o:spid="_x0000_s1031" type="#_x0000_t202" style="position:absolute;left:2520;top:58;width:3950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Регистрация заявления в Журнале регистрации документов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5B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5E0598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E79F1C6">
            <wp:extent cx="158750" cy="328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A375AE" w:rsidRPr="00CC5BD2" w:rsidRDefault="00A375AE" w:rsidP="00A375AE">
      <w:pPr>
        <w:tabs>
          <w:tab w:val="left" w:pos="2685"/>
          <w:tab w:val="left" w:pos="5700"/>
        </w:tabs>
        <w:rPr>
          <w:sz w:val="36"/>
          <w:szCs w:val="36"/>
        </w:rPr>
      </w:pP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1606549</wp:posOffset>
                </wp:positionH>
                <wp:positionV relativeFrom="paragraph">
                  <wp:posOffset>5715</wp:posOffset>
                </wp:positionV>
                <wp:extent cx="2540635" cy="527050"/>
                <wp:effectExtent l="0" t="0" r="12065" b="2540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527050"/>
                          <a:chOff x="2520" y="248"/>
                          <a:chExt cx="4000" cy="829"/>
                        </a:xfrm>
                      </wpg:grpSpPr>
                      <wps:wsp>
                        <wps:cNvPr id="3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525" y="253"/>
                            <a:ext cx="3995" cy="8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48"/>
                            <a:ext cx="3995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Проверка представленных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32" style="position:absolute;margin-left:126.5pt;margin-top:.45pt;width:200.05pt;height:41.5pt;z-index:251661312;mso-wrap-distance-left:0;mso-wrap-distance-right:0" coordorigin="2520,248" coordsize="400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ZKLwQAANULAAAOAAAAZHJzL2Uyb0RvYy54bWzMVluO2zYU/S/QPRD611gPypaE8QR+DgpM&#10;mwEmRb9pvVGJVEl65ElRoECXkI10B91CsqNekrLGcuA2naRFbUAgecnLe8/lOeT1q0NTo8eMi4rR&#10;ueVeORbKaMLSihZz6/s3Wzu0kJCEpqRmNJtbT5mwXt18/dV118aZx0pWpxlH4ISKuGvnVillG08m&#10;Iimzhogr1mYUjDnjDZHQ5cUk5aQD70098RxnOukYT1vOkkwIGF0bo3Wj/ed5lsjXeS4yieq5BbFJ&#10;/eX6u1Pfyc01iQtO2rJK+jDIC6JoSEVh08HVmkiC9rz6yFVTJZwJlsurhDUTludVkukcIBvXOcvm&#10;lrN9q3Mp4q5oB5gA2jOcXuw2+e7xnqMqnVu+byFKGqjR+3cffv3w2/s/4P87gmHAqGuLGKbe8vah&#10;vecmUWjeseRHAebJuV31CzMZ7bpvWQpuyV4yjdEh541yAdmjgy7F01CK7CBRAoNegJ2pH1goAVvg&#10;zZygr1VSQkHVMi/woKBg9XBoypiUm341dhywqaWhFynjhMRmVx1pH5lKC06deAZWfB6wDyVpM10v&#10;odA6AouPwC4AAT0HeTODqp53hFQYPBFlq5LQIltwzroyIymE5eosVLzg2CxQHQHV+FuAASkAUiEV&#10;6GKS+IiyH0U9xKGHRziRuOVC3masQaoxt/KadRAWl/eGbLqS5PFOSAPvcboqrGB1lW6rutYdXuxW&#10;NUePBCi41b9+p9G0mqJubkX+1NGeRzZx6gJKq6prdh1NayoJWlJXDZR9mERiheCGprCAxJJUtWnD&#10;iaipGsq0Spg8NDLQ1ONwljSDf15sA2eG/dCezQLfxv7GsZfhdmUvVu50OtssV8uN+4uK2sVxWaVp&#10;RjfapzgKios/7Vz10makYJCUIUAVFdtDjg9l2qG0UmXxg8hzLeiApgFLNDSI1AWIcSK5hTiTP1Sy&#10;1KdOkUz5GMEZOurfwzl414w52XjyUW5mxgGgAiThPGnUgF3mTBpq7Vj6BOcTYtAsh2sCGiXjby3U&#10;geTOLQp3goXqbyic8MjFWCm07uBgptjNTy27UwuhCTjqkzSdlTS6vm95VZSwk6uzpUzRLq/0OVXx&#10;maggbtUB9v9XMgBMM/r6RtFvyQ7I08KlwuhJjeQBxo+R/4t6cKacL9ADDlerxveCBlCmBECTzvBs&#10;GPgHzIucaBNuQmxjb7qxsbNe24vtCtvTrTsL1v56tVqfMU9t+mVoN5KWEWUuidgJSYz4GWaMxSRy&#10;PewsvcjeTsOZjbc4sKOZE9qOGy2jqYMjvN6OxeSuotnnp6TVVV0EWgEuCrRWkKMcjCCAt0gvopcE&#10;dZA/FfFRF8bZ/1+kVN8eQ7y9XD+HfFnS5GF30M8lT0nms5z8hciJn/aEf3GZU7h+grTp9w68HXVu&#10;/TtXPU5P+9A+fY3f/AkAAP//AwBQSwMEFAAGAAgAAAAhADfLaXjeAAAABwEAAA8AAABkcnMvZG93&#10;bnJldi54bWxMj0FrwkAUhO+F/oflCb3VTQwRjXkRkbYnKVQLpbdn9pkEs7shuybx33d7ao/DDDPf&#10;5NtJt2Lg3jXWIMTzCASb0qrGVAifp9fnFQjnyShqrWGEOzvYFo8POWXKjuaDh6OvRCgxLiOE2vsu&#10;k9KVNWtyc9uxCd7F9pp8kH0lVU9jKNetXETRUmpqTFioqeN9zeX1eNMIbyONuyR+GQ7Xy/7+fUrf&#10;vw4xIz7Npt0GhOfJ/4XhFz+gQxGYzvZmlBMtwiJNwhePsAYR7GWaxCDOCKtkDbLI5X/+4gcAAP//&#10;AwBQSwECLQAUAAYACAAAACEAtoM4kv4AAADhAQAAEwAAAAAAAAAAAAAAAAAAAAAAW0NvbnRlbnRf&#10;VHlwZXNdLnhtbFBLAQItABQABgAIAAAAIQA4/SH/1gAAAJQBAAALAAAAAAAAAAAAAAAAAC8BAABf&#10;cmVscy8ucmVsc1BLAQItABQABgAIAAAAIQDfpAZKLwQAANULAAAOAAAAAAAAAAAAAAAAAC4CAABk&#10;cnMvZTJvRG9jLnhtbFBLAQItABQABgAIAAAAIQA3y2l43gAAAAcBAAAPAAAAAAAAAAAAAAAAAIkG&#10;AABkcnMvZG93bnJldi54bWxQSwUGAAAAAAQABADzAAAAlAcAAAAA&#10;">
                <v:shape id="AutoShape 27" o:spid="_x0000_s1033" type="#_x0000_t109" style="position:absolute;left:2525;top:253;width:3995;height:8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zIMYA&#10;AADbAAAADwAAAGRycy9kb3ducmV2LnhtbESP0WoCMRRE34X+Q7hCX6Rm1VpkaxQpCKUP0tV+wHVz&#10;uwlubrabdF379UYQ+jjMzBlmue5dLTpqg/WsYDLOQBCXXluuFHwdtk8LECEia6w9k4ILBVivHgZL&#10;zLU/c0HdPlYiQTjkqMDE2ORShtKQwzD2DXHyvn3rMCbZVlK3eE5wV8tplr1Ih5bTgsGG3gyVp/2v&#10;U1CMPsr5wRbzn9lftzlOPu3O7C5KPQ77zSuISH38D9/b71rB7Bl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NzIMYAAADbAAAADwAAAAAAAAAAAAAAAACYAgAAZHJz&#10;L2Rvd25yZXYueG1sUEsFBgAAAAAEAAQA9QAAAIsDAAAAAA==&#10;" strokeweight=".26mm"/>
                <v:shape id="Text Box 28" o:spid="_x0000_s1034" type="#_x0000_t202" style="position:absolute;left:2520;top:248;width:3995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Проверка представленных документов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C5BD2">
        <w:rPr>
          <w:sz w:val="36"/>
          <w:szCs w:val="36"/>
        </w:rPr>
        <w:tab/>
      </w:r>
      <w:r w:rsidRPr="00CC5BD2">
        <w:rPr>
          <w:sz w:val="36"/>
          <w:szCs w:val="36"/>
        </w:rPr>
        <w:tab/>
      </w:r>
    </w:p>
    <w:p w:rsidR="00A375AE" w:rsidRDefault="00A375AE" w:rsidP="00A375AE">
      <w:pPr>
        <w:ind w:firstLine="567"/>
        <w:jc w:val="both"/>
      </w:pPr>
    </w:p>
    <w:p w:rsidR="00727B83" w:rsidRDefault="00A375AE" w:rsidP="00AA537D">
      <w:r w:rsidRPr="00E7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534035</wp:posOffset>
                </wp:positionV>
                <wp:extent cx="1492885" cy="331470"/>
                <wp:effectExtent l="0" t="0" r="50165" b="685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885" cy="3314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3AF8" id="Прямая со стрелкой 31" o:spid="_x0000_s1026" type="#_x0000_t32" style="position:absolute;margin-left:254.9pt;margin-top:42.05pt;width:117.5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Qs5wIAAMMFAAAOAAAAZHJzL2Uyb0RvYy54bWysVEtu2zAQ3RfoHQjuFUmWbMtGlCCR7W76&#10;CZAUXTMiZRGVSIFk/EFRIO0FcoReoZsu+kHOIN+oQ9pW6nRTFLEBghRn3sy8ecPj01VdoQVTmkuR&#10;4vAowIiJXFIu5il+ezXzEoy0IYKSSgqW4jXT+PTk+bPjZTNmPVnKijKFAETo8bJJcWlMM/Z9nZes&#10;JvpINkzAZSFVTQwc1dyniiwBva78XhAM/KVUtFEyZ1rD18n2Ep84/KJguXlTFJoZVKUYcjNuVW69&#10;tqt/ckzGc0Wakue7NMh/ZFETLiBoBzUhhqAbxf+CqnmupJaFOcpl7cui4DlzNUA1YfComsuSNMzV&#10;AuTopqNJPx1s/npxoRCnKY5CjASpoUftl83t5q791X7d3KHNp/Yels3nzW37rf3Z/mjv2+8IjIG5&#10;ZaPHAJCJC2Vrz1fisnkp8/caCZmVRMyZq+Bq3QCq8/APXOxBNxD/evlKUrAhN0Y6GleFqi0kEIRW&#10;rlvrrltsZVAOH8N41EuSPkY53EVRGA9dO30y3ns3SpsXTNbIblKsjSJ8XppMCgHCkCp0scjipTZQ&#10;DTjuHWxoIWe8qpw+KoGWKR5Fg8A5aFlxai+tmVbz66xSaEGswtzPUgNgB2Y1N6DzitcpTjojMi4Z&#10;oVNBXRRDeAV7ZBxdRnEgsGLYhq4ZxahiMGF2t4WvhA3PnMa3BcBpZWDrvgNJTn8fRsFomkyT2It7&#10;g6kXB5OJdzbLYm8wC4f9STTJskn40dYVxuOSU8qELW0/C2H8b1rbTeVWxd00dBz6h+iOH0j2MNOz&#10;WT8YxlHiDYf9yIujaeCdJ7PMO8vCwWA4Pc/Op48ynbrq9dMk21Fps5I30K/Lki4R5VY7UX/UgwGh&#10;HN6O3nDbQUSqObQkNwojJc07bkqnd6tUi3EgjSSw/13vOvQtEfse2lPXhV1tD1SBpPb9dWNkJ2c7&#10;g9eSri+UlYWdKHgpnNPuVbNP0Z9nZ/Xw9p78BgAA//8DAFBLAwQUAAYACAAAACEA1sS94d4AAAAK&#10;AQAADwAAAGRycy9kb3ducmV2LnhtbEyPy07DMBBF90j8gzVI7KjdJvSRxqkQEhJbCkJdTuNpHDUe&#10;R7HbBL4es4Ll6B7de6bcTa4TVxpC61nDfKZAENfetNxo+Hh/eViDCBHZYOeZNHxRgF11e1NiYfzI&#10;b3Tdx0akEg4FarAx9oWUobbkMMx8T5yykx8cxnQOjTQDjqncdXKh1FI6bDktWOzp2VJ93l+chtX4&#10;qfhwsDhaT6/Z98niIlit7++mpy2ISFP8g+FXP6lDlZyO/sImiE7Do9ok9ahhnc9BJGCV5xsQx0Rm&#10;ywxkVcr/L1Q/AAAA//8DAFBLAQItABQABgAIAAAAIQC2gziS/gAAAOEBAAATAAAAAAAAAAAAAAAA&#10;AAAAAABbQ29udGVudF9UeXBlc10ueG1sUEsBAi0AFAAGAAgAAAAhADj9If/WAAAAlAEAAAsAAAAA&#10;AAAAAAAAAAAALwEAAF9yZWxzLy5yZWxzUEsBAi0AFAAGAAgAAAAhAHpYJCznAgAAwwUAAA4AAAAA&#10;AAAAAAAAAAAALgIAAGRycy9lMm9Eb2MueG1sUEsBAi0AFAAGAAgAAAAhANbEveHeAAAACgEAAA8A&#10;AAAAAAAAAAAAAAAAQQUAAGRycy9kb3ducmV2LnhtbFBLBQYAAAAABAAEAPMAAABMBgAAAAA=&#10;" strokeweight=".26mm">
                <v:stroke endarrow="block" joinstyle="miter"/>
              </v:shape>
            </w:pict>
          </mc:Fallback>
        </mc:AlternateContent>
      </w:r>
      <w:r w:rsidRPr="00E7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734060</wp:posOffset>
                </wp:positionV>
                <wp:extent cx="1717675" cy="320675"/>
                <wp:effectExtent l="19050" t="0" r="15875" b="793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675" cy="3206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1DB0" id="Прямая со стрелкой 32" o:spid="_x0000_s1026" type="#_x0000_t32" style="position:absolute;margin-left:59.9pt;margin-top:57.8pt;width:135.25pt;height:2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+b7AIAAM0FAAAOAAAAZHJzL2Uyb0RvYy54bWysVEtu2zAQ3RfoHQjuFUn+yRaiBIlst4u0&#10;DZAUXdMSZRGlSIFkYgdFgbQXyBF6hW666Ac5g3yjDilbqdNNUUQCCP7mzcybNzw8XlccXVOlmRQJ&#10;Dg8CjKjIZM7EMsFvL+feGCNtiMgJl4Im+IZqfHz0/Nnhqo5pT5aS51QhABE6XtUJLo2pY9/XWUkr&#10;og9kTQUcFlJVxMBSLf1ckRWgV9zvBcHIX0mV10pmVGvYnbaH+MjhFwXNzJui0NQgnmCIzbhRuXFh&#10;R//okMRLReqSZdswyH9EUREmwGkHNSWGoCvF/oKqWKakloU5yGTly6JgGXU5QDZh8Cibi5LU1OUC&#10;5Oi6o0k/HWz2+vpcIZYnuN/DSJAKatR82dxu7ppfzdfNHdp8au5h2Hze3Dbfmp/Nj+a++Y7gMjC3&#10;qnUMAKk4Vzb3bC0u6jOZvddIyLQkYkldBpc3NaCG1sLfM7ELXYP/xeqVzOEOuTLS0bguVIUKzuqX&#10;1tCCA1Vo7ep209WNrg3KYDOMwmgUDTHK4KzfC+zcOiOxxbHWtdLmBZUVspMEa6MIW5YmlUKARKRq&#10;fZDrM21aw52BNRZyzjiHfRJzgVYJnvRHgQtKS85ye2jPtFouUq7QNbFac982ir1rFTOgeM6qBI+7&#10;SyQuKclnIndeDGEc5sg44oxiQCWn2LquaI4Rp9BrdtbGyoV1T53a2wRgtTYwdftAklPih0kwmY1n&#10;44E36I1m3iCYTr2TeTrwRvMwGk770zSdhh9tXuEgLlmeU2FT23VFOPg31W37s9Vz1xcdh/4+uqsS&#10;BLsf6cl8GESD/tiLomHfG/RngXc6nqfeSRqORtHsND2dPYp05rLXTxNsR6WNSl5BvS7KfIVyZrXT&#10;H056IYYFvCK9qK0gInwJJcmMwkhJ846Z0infKtVi7EljHNh/W7sOvSViV0O76qqwze2BKhD2rr6u&#10;oWwPtd24kPnNubKysL0Fb4Yz2r5v9lH6c+1uPbzCR78BAAD//wMAUEsDBBQABgAIAAAAIQBgMYNd&#10;3QAAAAsBAAAPAAAAZHJzL2Rvd25yZXYueG1sTI/NboMwEITvlfoO1kbqrTEEBTUUE/VHldpjCQ+w&#10;wQ6Q4LWFnYS+fTen9razO5r9ptzOdhQXM4XBkYJ0mYAw1Do9UKeg2X08PoEIEUnj6Mgo+DEBttX9&#10;XYmFdlf6Npc6doJDKBSooI/RF1KGtjcWw9J5Q3w7uMliZDl1Uk945XA7ylWS5NLiQPyhR2/eetOe&#10;6rNV4D+/DvROr3RcZdQc68E3O1wr9bCYX55BRDPHPzPc8BkdKmbauzPpIEbW6YbR421Y5yDYkW2S&#10;DMSeN3megqxK+b9D9QsAAP//AwBQSwECLQAUAAYACAAAACEAtoM4kv4AAADhAQAAEwAAAAAAAAAA&#10;AAAAAAAAAAAAW0NvbnRlbnRfVHlwZXNdLnhtbFBLAQItABQABgAIAAAAIQA4/SH/1gAAAJQBAAAL&#10;AAAAAAAAAAAAAAAAAC8BAABfcmVscy8ucmVsc1BLAQItABQABgAIAAAAIQA2ZJ+b7AIAAM0FAAAO&#10;AAAAAAAAAAAAAAAAAC4CAABkcnMvZTJvRG9jLnhtbFBLAQItABQABgAIAAAAIQBgMYNd3QAAAAsB&#10;AAAPAAAAAAAAAAAAAAAAAEYFAABkcnMvZG93bnJldi54bWxQSwUGAAAAAAQABADzAAAAUAYAAAAA&#10;" strokeweight=".26mm">
                <v:stroke endarrow="block" joinstyle="miter"/>
              </v:shape>
            </w:pict>
          </mc:Fallback>
        </mc:AlternateContent>
      </w: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1063625</wp:posOffset>
                </wp:positionV>
                <wp:extent cx="2487930" cy="1381125"/>
                <wp:effectExtent l="0" t="0" r="26670" b="2857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1381125"/>
                          <a:chOff x="-555" y="266"/>
                          <a:chExt cx="3917" cy="1407"/>
                        </a:xfrm>
                      </wpg:grpSpPr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-541" y="271"/>
                            <a:ext cx="3903" cy="14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55" y="266"/>
                            <a:ext cx="3903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bCs/>
                                  <w:spacing w:val="2"/>
                                  <w:kern w:val="36"/>
                                </w:rPr>
                              </w:pPr>
                            </w:p>
                            <w:p w:rsidR="00A375AE" w:rsidRPr="005E0598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598">
                                <w:rPr>
                                  <w:bCs/>
                                  <w:spacing w:val="2"/>
                                  <w:kern w:val="36"/>
                                  <w:sz w:val="24"/>
                                  <w:szCs w:val="24"/>
                                </w:rPr>
                                <w:t>Утверждение документации по планировке территорий (проектов планировки территорий, проектов межевания территорий)</w:t>
                              </w:r>
                            </w:p>
                            <w:p w:rsidR="00A375AE" w:rsidRDefault="00A375AE" w:rsidP="00A375AE"/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5" style="position:absolute;margin-left:-23.55pt;margin-top:83.75pt;width:195.9pt;height:108.75pt;z-index:251662336;mso-wrap-distance-left:0;mso-wrap-distance-right:0" coordorigin="-555,266" coordsize="391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agJAQAANkLAAAOAAAAZHJzL2Uyb0RvYy54bWzMVtuO5DQQfUfiH6y8Z3LvXDSZVV9HSAOM&#10;NIt4ducuEjvY7kkPCAlpP2F/hD/gF3b/iLKdznT30rDMLohuKbJdTvnUqaoTX7/ady16LBhvKEkN&#10;58o2UEEymjekSo3vXm/MyEBcYJLjlpIiNZ4Kbry6+fKL66FPCpfWtM0LhsAJ4cnQp0YtRJ9YFs/q&#10;osP8ivYFAWNJWYcFTFll5QwP4L1rLde2Z9ZAWd4zmhWcw+pKG40b5b8si0x8W5a8EKhNDcAm1JOp&#10;51Y+rZtrnFQM93WTjTDwC1B0uCFw6ORqhQVGO9Z84KprMkY5LcVVRjuLlmWTFSoGiMaxz6K5ZXTX&#10;q1iqZKj6iSag9oynF7vNvnm8Z6jJU8OFTBHcQY7evX3/6/s3736H/28IloGjoa8S2HrL+of+nulA&#10;YXhHsx84mK1zu5xXejPaDl/THNzinaCKo33JOukCokd7lYqnKRXFXqAMFl0/CmMPMpaBzfEix3ED&#10;nayshozK98wgCAwEZnc2O5jW4+te7ITju74dSquFE32uwjpik4FB3fFnavmnUftQ475QGeOSrwO1&#10;8YHaOXCg9iCITfGq9h1I5ZpRROiyxqQq5ozRoS5wDrAcFYXEC471C3LCIR9/S7EZ+I6mKlRucHLg&#10;2YttbyLKPSEKJz3j4ragHZKD1ChbOgAuJu51v6lk4sc7LjS/h+0yt5y2Tb5p2lZNWLVdtgw9YujC&#10;jfqNJ51sawkaUiP2ZrbyfGLjxy5s9fszF10jQE7apkuNaNqEE0nhmuQAEycCN60eQ0m0RC4VSih0&#10;HIoaGKp1qCbVxD/PN4Ed+l5khmHgmb63ts1FtFma86Uzm4XrxXKxdn6RqB0/qZs8L8ha+eQHTXH8&#10;jyusUd20GkyqMgGUqOgOYnyo8wHljUyLF8QuZDdvQNbcUEeNcFuBHmeCGYhR8X0jalV2ss+kjxM6&#10;I1v+Rzon76pljg62PohN79gDVcAkFJRiDdpLF6XurS3Nn6BAAYNqdPhSwKCm7CcDDaC6qUHgs2Cg&#10;9isCJR47vi9FWk38IHRhwo4t22MLJhk4GoPUk6XQ0r7rWVPVcJKjoiVU9l3ZqDqV+DQqwC0n0P7/&#10;kQ5IPdMS+1r234Lukaf6UcIYuxqJPawfkP97gnCunS8RBAafV0XwBREgVCqA6jrdaNPCP2i92I7X&#10;0TryTd+drU3fXq3M+Wbpm7ONEwYrb7Vcrs5aTx76efrusgRdUrGjLtHqp1vjVE1ix/XthRubm1kU&#10;mv7GD8w4tCPTduJFPLP92F9tTtXkriHFp4ek5DWAD6mSgIsKfVle4T4yquglRZ30TyI+CMNp9P8X&#10;LVUfrQnvqNfPkC9rmthv9+rK5EnNfNaTv1A5/uMOs8+uc5LXj9A2deOB+6OKbbzrygvq8RzGxzfy&#10;mz8AAAD//wMAUEsDBBQABgAIAAAAIQBozuZ44QAAAAsBAAAPAAAAZHJzL2Rvd25yZXYueG1sTI/B&#10;aoNAEIbvhb7DMoXektVGYzCuIYS2p1BoUii5bXSiEndW3I2at+/01N5m+D/++SbbTKYVA/ausaQg&#10;nAcgkApbNlQp+Dq+zVYgnNdU6tYSKrijg03++JDptLQjfeJw8JXgEnKpVlB736VSuqJGo93cdkic&#10;XWxvtOe1r2TZ65HLTStfgmApjW6IL9S6w12NxfVwMwreRz1uF+HrsL9edvfTMf743oeo1PPTtF2D&#10;8Dj5Pxh+9VkdcnY62xuVTrQKZlESMsrBMolBMLGIogTEmYdVHIDMM/n/h/wHAAD//wMAUEsBAi0A&#10;FAAGAAgAAAAhALaDOJL+AAAA4QEAABMAAAAAAAAAAAAAAAAAAAAAAFtDb250ZW50X1R5cGVzXS54&#10;bWxQSwECLQAUAAYACAAAACEAOP0h/9YAAACUAQAACwAAAAAAAAAAAAAAAAAvAQAAX3JlbHMvLnJl&#10;bHNQSwECLQAUAAYACAAAACEAnermoCQEAADZCwAADgAAAAAAAAAAAAAAAAAuAgAAZHJzL2Uyb0Rv&#10;Yy54bWxQSwECLQAUAAYACAAAACEAaM7meOEAAAALAQAADwAAAAAAAAAAAAAAAAB+BgAAZHJzL2Rv&#10;d25yZXYueG1sUEsFBgAAAAAEAAQA8wAAAIwHAAAAAA==&#10;">
                <v:shape id="AutoShape 30" o:spid="_x0000_s1036" type="#_x0000_t109" style="position:absolute;left:-541;top:271;width:3903;height:14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KY8YA&#10;AADbAAAADwAAAGRycy9kb3ducmV2LnhtbESP0WoCMRRE3wv9h3CFvhTNalF0NYoUCqUP0lU/4Lq5&#10;boKbm+0mXdd+fVMo+DjMzBlmteldLTpqg/WsYDzKQBCXXluuFBwPb8M5iBCRNdaeScGNAmzWjw8r&#10;zLW/ckHdPlYiQTjkqMDE2ORShtKQwzDyDXHyzr51GJNsK6lbvCa4q+Uky2bSoeW0YLChV0PlZf/t&#10;FBTPH+X0YIvp18tPtz2NP+3O7G5KPQ367RJEpD7ew//td61gso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tKY8YAAADbAAAADwAAAAAAAAAAAAAAAACYAgAAZHJz&#10;L2Rvd25yZXYueG1sUEsFBgAAAAAEAAQA9QAAAIsDAAAAAA==&#10;" strokeweight=".26mm"/>
                <v:shape id="Text Box 31" o:spid="_x0000_s1037" type="#_x0000_t202" style="position:absolute;left:-555;top:266;width:3903;height:1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bCs/>
                            <w:spacing w:val="2"/>
                            <w:kern w:val="36"/>
                          </w:rPr>
                        </w:pPr>
                      </w:p>
                      <w:p w:rsidR="00A375AE" w:rsidRPr="005E0598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E0598">
                          <w:rPr>
                            <w:bCs/>
                            <w:spacing w:val="2"/>
                            <w:kern w:val="36"/>
                            <w:sz w:val="24"/>
                            <w:szCs w:val="24"/>
                          </w:rPr>
                          <w:t>Утверждение документации по планировке территорий (проектов планировки территорий, проектов межевания территорий)</w:t>
                        </w:r>
                      </w:p>
                      <w:p w:rsidR="00A375AE" w:rsidRDefault="00A375AE" w:rsidP="00A375AE"/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873125</wp:posOffset>
                </wp:positionV>
                <wp:extent cx="2541905" cy="1390650"/>
                <wp:effectExtent l="0" t="0" r="10795" b="190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390650"/>
                          <a:chOff x="4843" y="56"/>
                          <a:chExt cx="4002" cy="1615"/>
                        </a:xfrm>
                      </wpg:grpSpPr>
                      <wps:wsp>
                        <wps:cNvPr id="2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850" y="61"/>
                            <a:ext cx="3995" cy="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56"/>
                            <a:ext cx="3995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8" style="position:absolute;margin-left:247.2pt;margin-top:68.75pt;width:200.15pt;height:109.5pt;z-index:251665408;mso-wrap-distance-left:0;mso-wrap-distance-right:0" coordorigin="4843,56" coordsize="4002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4OHgQAANYLAAAOAAAAZHJzL2Uyb0RvYy54bWzMVttu5EQQfUfiH1p+d8aXtse24qwytwgp&#10;QKQs4rnHd2G7TXdPPAEhIe0n7I/wB/zC7h9RXfY4k1kGluyCsCWrb64+darqdF++2jc1eciErHgb&#10;G/aFZZCsTXhatUVsfPd6YwYGkYq1Kat5m8XGYyaNV1dffnHZd1Hm8JLXaSYIGGll1HexUSrVRbOZ&#10;TMqsYfKCd1kLkzkXDVPQFcUsFawH6009cyzLn/VcpJ3gSSYljK6GSeMK7ed5lqhv81xmitSxAdgU&#10;fgV+t/o7u7pkUSFYV1bJCIO9AEXDqhY2nUytmGJkJ6oPTDVVIrjkubpIeDPjeV4lGfoA3tjWiTc3&#10;gu869KWI+qKbaAJqT3h6sdnkm4c7Qao0NhzPIC1rIEbv3r7/9f2bd7/D+xuBYeCo74oIlt6I7r67&#10;E4Oj0LzlyQ8Spmen87pfDIvJtv+ap2CW7RRHjva5aLQJ8J7sMRSPUyiyvSIJDDoetUMLICUwZ7uh&#10;5XtjsJISIqr/owF1DQLTnj+EMSnX49/UspzxV99GB2YsGrZFqCM07ReknXxiVn4as/cl6zIMmNR0&#10;HZj1D8xeAwW4hrgjrbjuwKkcCCUtX5asLbJrIXhfZiwFWLb2EcAf/aA7EsLxtwzTAMjTTPlohUUH&#10;lt0wPFDs28jvxBOLOiHVTcYbohuxkde8B1hC3Q3VhqFkD7dSaWBPy3VkJa+rdFPVNXZEsV3Wgjww&#10;qMENPujLybK6JX1shK5voeXzJix8/sxEUykQk7pqYiOYFrFIM7huU4DJIsWqemgD5LrVQxnKxOAH&#10;UgNNHIdkwhL++XrjWXPqBuZ87rkmddeWuQg2S/N6afv+fL1YLtb2Lxq1TaOyStOsXaNNeVAUm35c&#10;Xo3aNmjBpCkTQI2K78DH+zLtSVrpsLhe6NgGdEDUnPngNWF1AWqcKGEQwdX3lSox63SVaRvyOCKB&#10;pd+Rzsk6hvRo49kHvg0r9kAVMAkJhaxhguqcHEpry9NHyE/AgGUO5wQ0Si5+MkgPmhsbLRwKBqm/&#10;aiHDQ5tSLdHYod7cgY44ntkez7A2AUOjk0NnqQZh33WiKkrYyUZvW67LLq8wT3XNDKgA91j9/5UM&#10;zA8y8FrX34LviYvKdVTURO1h/ID839ODE+V8iR4IOFuR3zMa0HItAFh0Q51NA/+g8kIrXAfrgJrU&#10;8dcmtVYr83qzpKa/sefeyl0tl6uTytObfp6yO69A50TsqEgG8Rsq47mYhLZDrYUTmhs/mJt0Qz0z&#10;nFuBadnhIvQtGtLV5rmY3FZt9ukuobp6cJyjApwV6PPqCpeRUUTPCeokfxrxQReee/9/kVI8sya8&#10;o1w/QT4vaWq/3eN9iWrJfJKTvxA5+eOOic8uc5rXj5A2vO/A5RF9Gy+6+nZ63If28XX86g8AAAD/&#10;/wMAUEsDBBQABgAIAAAAIQCZ4tfU4gAAAAsBAAAPAAAAZHJzL2Rvd25yZXYueG1sTI9Na4NAEIbv&#10;hf6HZQq9NatV82FdQwhtTyHQpFB6m+hEJe6suBs1/77bU3sc3of3fSZbT7oVA/W2MawgnAUgiAtT&#10;Nlwp+Dy+PS1BWIdcYmuYFNzIwjq/v8swLc3IHzQcXCV8CdsUFdTOdamUtqhJo52ZjthnZ9NrdP7s&#10;K1n2OPpy3crnIJhLjQ37hRo72tZUXA5XreB9xHETha/D7nLe3r6Pyf5rF5JSjw/T5gWEo8n9wfCr&#10;79Uh904nc+XSilZBvIpjj/ogWiQgPLFcxQsQJwVRMk9A5pn8/0P+AwAA//8DAFBLAQItABQABgAI&#10;AAAAIQC2gziS/gAAAOEBAAATAAAAAAAAAAAAAAAAAAAAAABbQ29udGVudF9UeXBlc10ueG1sUEsB&#10;Ai0AFAAGAAgAAAAhADj9If/WAAAAlAEAAAsAAAAAAAAAAAAAAAAALwEAAF9yZWxzLy5yZWxzUEsB&#10;Ai0AFAAGAAgAAAAhAFaxHg4eBAAA1gsAAA4AAAAAAAAAAAAAAAAALgIAAGRycy9lMm9Eb2MueG1s&#10;UEsBAi0AFAAGAAgAAAAhAJni19TiAAAACwEAAA8AAAAAAAAAAAAAAAAAeAYAAGRycy9kb3ducmV2&#10;LnhtbFBLBQYAAAAABAAEAPMAAACHBwAAAAA=&#10;">
                <v:shape id="AutoShape 35" o:spid="_x0000_s1039" type="#_x0000_t109" style="position:absolute;left:4850;top:61;width:3995;height:16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EcUA&#10;AADbAAAADwAAAGRycy9kb3ducmV2LnhtbESP0WoCMRRE34X+Q7iFvohmVZSyGkUKhdIHcbUfcN1c&#10;N6Gbm+0mXVe/3hQKPg4zc4ZZbXpXi47aYD0rmIwzEMSl15YrBV/H99EriBCRNdaeScGVAmzWT4MV&#10;5tpfuKDuECuRIBxyVGBibHIpQ2nIYRj7hjh5Z986jEm2ldQtXhLc1XKaZQvp0HJaMNjQm6Hy+/Dr&#10;FBTDz3J+tMX8Z3brtqfJ3u7M7qrUy3O/XYKI1MdH+L/9oRVMF/D3Jf0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4RxQAAANsAAAAPAAAAAAAAAAAAAAAAAJgCAABkcnMv&#10;ZG93bnJldi54bWxQSwUGAAAAAAQABAD1AAAAigMAAAAA&#10;" strokeweight=".26mm"/>
                <v:shape id="Text Box 36" o:spid="_x0000_s1040" type="#_x0000_t202" style="position:absolute;left:4843;top:56;width:3995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27B83" w:rsidSect="003978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0F93"/>
    <w:multiLevelType w:val="hybridMultilevel"/>
    <w:tmpl w:val="EC925486"/>
    <w:lvl w:ilvl="0" w:tplc="06BA587E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53CC4"/>
    <w:multiLevelType w:val="hybridMultilevel"/>
    <w:tmpl w:val="8F8A2124"/>
    <w:lvl w:ilvl="0" w:tplc="9C948846">
      <w:start w:val="3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555"/>
    <w:multiLevelType w:val="hybridMultilevel"/>
    <w:tmpl w:val="4C90A6D8"/>
    <w:lvl w:ilvl="0" w:tplc="26F4D3EA">
      <w:start w:val="33"/>
      <w:numFmt w:val="decimal"/>
      <w:lvlText w:val="%1."/>
      <w:lvlJc w:val="left"/>
      <w:pPr>
        <w:ind w:left="93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32"/>
    <w:rsid w:val="00017C0B"/>
    <w:rsid w:val="001809AC"/>
    <w:rsid w:val="00214030"/>
    <w:rsid w:val="002F1EF9"/>
    <w:rsid w:val="00341403"/>
    <w:rsid w:val="00397889"/>
    <w:rsid w:val="00422404"/>
    <w:rsid w:val="004377D0"/>
    <w:rsid w:val="00484298"/>
    <w:rsid w:val="005532F7"/>
    <w:rsid w:val="005E0598"/>
    <w:rsid w:val="00652803"/>
    <w:rsid w:val="006E4EBC"/>
    <w:rsid w:val="007128C3"/>
    <w:rsid w:val="00727B83"/>
    <w:rsid w:val="00766531"/>
    <w:rsid w:val="00922ACC"/>
    <w:rsid w:val="009456BC"/>
    <w:rsid w:val="009A1424"/>
    <w:rsid w:val="009A61CD"/>
    <w:rsid w:val="00A375AE"/>
    <w:rsid w:val="00A87F1D"/>
    <w:rsid w:val="00AA537D"/>
    <w:rsid w:val="00B053D2"/>
    <w:rsid w:val="00B42223"/>
    <w:rsid w:val="00BA0E11"/>
    <w:rsid w:val="00BB0182"/>
    <w:rsid w:val="00C10276"/>
    <w:rsid w:val="00C16C16"/>
    <w:rsid w:val="00CF120D"/>
    <w:rsid w:val="00CF7E3F"/>
    <w:rsid w:val="00D06D78"/>
    <w:rsid w:val="00DF65A3"/>
    <w:rsid w:val="00E0162A"/>
    <w:rsid w:val="00EC21A6"/>
    <w:rsid w:val="00F726B7"/>
    <w:rsid w:val="00F87A32"/>
    <w:rsid w:val="00FB500E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8747-EBD5-40DC-891A-EBBA69C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53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97889"/>
    <w:rPr>
      <w:color w:val="0000FF"/>
      <w:u w:val="single"/>
    </w:rPr>
  </w:style>
  <w:style w:type="character" w:customStyle="1" w:styleId="FontStyle12">
    <w:name w:val="Font Style12"/>
    <w:rsid w:val="00BA0E11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nhideWhenUsed/>
    <w:rsid w:val="00BA0E1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5">
    <w:name w:val="ненум список"/>
    <w:basedOn w:val="a6"/>
    <w:link w:val="a7"/>
    <w:autoRedefine/>
    <w:qFormat/>
    <w:rsid w:val="00FF557C"/>
    <w:pPr>
      <w:suppressAutoHyphens w:val="0"/>
      <w:jc w:val="both"/>
    </w:pPr>
    <w:rPr>
      <w:color w:val="auto"/>
      <w:lang w:eastAsia="en-US"/>
    </w:rPr>
  </w:style>
  <w:style w:type="character" w:customStyle="1" w:styleId="a7">
    <w:name w:val="ненум список Знак"/>
    <w:link w:val="a5"/>
    <w:locked/>
    <w:rsid w:val="00FF55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Текст1"/>
    <w:basedOn w:val="a"/>
    <w:autoRedefine/>
    <w:qFormat/>
    <w:rsid w:val="00FF557C"/>
    <w:pPr>
      <w:numPr>
        <w:numId w:val="2"/>
      </w:numPr>
      <w:suppressAutoHyphens w:val="0"/>
      <w:jc w:val="both"/>
    </w:pPr>
    <w:rPr>
      <w:color w:val="auto"/>
      <w:sz w:val="24"/>
      <w:szCs w:val="24"/>
      <w:lang w:eastAsia="ru-RU"/>
    </w:rPr>
  </w:style>
  <w:style w:type="paragraph" w:styleId="a6">
    <w:name w:val="No Spacing"/>
    <w:uiPriority w:val="1"/>
    <w:qFormat/>
    <w:rsid w:val="00FF55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BB0182"/>
    <w:pPr>
      <w:ind w:left="720"/>
      <w:contextualSpacing/>
    </w:pPr>
  </w:style>
  <w:style w:type="paragraph" w:customStyle="1" w:styleId="ConsPlusNormal">
    <w:name w:val="ConsPlusNormal"/>
    <w:rsid w:val="00341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14030"/>
  </w:style>
  <w:style w:type="paragraph" w:styleId="HTML">
    <w:name w:val="HTML Preformatted"/>
    <w:basedOn w:val="a"/>
    <w:link w:val="HTML0"/>
    <w:uiPriority w:val="99"/>
    <w:rsid w:val="00A3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jc w:val="both"/>
      <w:textAlignment w:val="baseline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5A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528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80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87246/5f4dfdafc2f6f8be79b768e70ef7fcf3afc02631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
в Административный регламент предоставления 
муниципальной услуги «Утверждение документации 
по планировке территорий»
</_x041e__x043f__x0438__x0441__x0430__x043d__x0438__x0435_>
    <_x0414__x0430__x0442__x0430__x0020__x0434__x043e__x043a__x0443__x043c__x0435__x043d__x0442__x0430_ xmlns="3bee27c0-a7a5-40c2-8b28-b4468dc59032">2018-09-16T21:00:00+00:00</_x0414__x0430__x0442__x0430__x0020__x0434__x043e__x043a__x0443__x043c__x0435__x043d__x0442__x0430_>
    <_dlc_DocId xmlns="57504d04-691e-4fc4-8f09-4f19fdbe90f6">XXJ7TYMEEKJ2-4353-38</_dlc_DocId>
    <_dlc_DocIdUrl xmlns="57504d04-691e-4fc4-8f09-4f19fdbe90f6">
      <Url>https://vip.gov.mari.ru/morki/shali/_layouts/DocIdRedir.aspx?ID=XXJ7TYMEEKJ2-4353-38</Url>
      <Description>XXJ7TYMEEKJ2-4353-38</Description>
    </_dlc_DocIdUrl>
  </documentManagement>
</p:properties>
</file>

<file path=customXml/itemProps1.xml><?xml version="1.0" encoding="utf-8"?>
<ds:datastoreItem xmlns:ds="http://schemas.openxmlformats.org/officeDocument/2006/customXml" ds:itemID="{C7BB3AEA-671C-4C20-96FD-7BE3DA389A58}"/>
</file>

<file path=customXml/itemProps2.xml><?xml version="1.0" encoding="utf-8"?>
<ds:datastoreItem xmlns:ds="http://schemas.openxmlformats.org/officeDocument/2006/customXml" ds:itemID="{CABC7D70-BE1E-4C3A-ABBB-C3EBD8739931}"/>
</file>

<file path=customXml/itemProps3.xml><?xml version="1.0" encoding="utf-8"?>
<ds:datastoreItem xmlns:ds="http://schemas.openxmlformats.org/officeDocument/2006/customXml" ds:itemID="{E58BA5ED-E38C-4883-89F8-C73EBF454D5B}"/>
</file>

<file path=customXml/itemProps4.xml><?xml version="1.0" encoding="utf-8"?>
<ds:datastoreItem xmlns:ds="http://schemas.openxmlformats.org/officeDocument/2006/customXml" ds:itemID="{F3404A23-163F-4DDE-AEDB-454984E6D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17.09.2018 г</dc:title>
  <dc:subject/>
  <dc:creator>User</dc:creator>
  <cp:keywords/>
  <dc:description/>
  <cp:lastModifiedBy>User</cp:lastModifiedBy>
  <cp:revision>6</cp:revision>
  <cp:lastPrinted>2018-09-18T07:21:00Z</cp:lastPrinted>
  <dcterms:created xsi:type="dcterms:W3CDTF">2018-07-19T05:33:00Z</dcterms:created>
  <dcterms:modified xsi:type="dcterms:W3CDTF">2018-09-18T07:22:00Z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877cd309-037b-4aa0-9bfc-c77bc3630b39</vt:lpwstr>
  </property>
</Properties>
</file>