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AD" w:rsidRPr="004F2EF9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EF9"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451AD" w:rsidRPr="004F2EF9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EF9"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4F2EF9"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 w:rsidRPr="004F2EF9"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 w:rsidRPr="004F2EF9"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D451AD" w:rsidRPr="004F2EF9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EF9"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 w:rsidRPr="004F2EF9"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 w:rsidRPr="004F2EF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451AD" w:rsidRPr="004F2EF9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EF9"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451AD" w:rsidRPr="004F2EF9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EF9"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51AD"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451AD" w:rsidRP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1AD" w:rsidRP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451A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451AD">
        <w:rPr>
          <w:rFonts w:ascii="Times New Roman" w:hAnsi="Times New Roman" w:cs="Times New Roman"/>
          <w:bCs/>
          <w:sz w:val="28"/>
          <w:szCs w:val="28"/>
        </w:rPr>
        <w:t>ПОРЯЖЕНИЕ</w:t>
      </w: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EF9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95B">
        <w:rPr>
          <w:rFonts w:ascii="Times New Roman" w:hAnsi="Times New Roman" w:cs="Times New Roman"/>
          <w:sz w:val="28"/>
          <w:szCs w:val="28"/>
        </w:rPr>
        <w:t xml:space="preserve">от </w:t>
      </w:r>
      <w:r w:rsidR="009C2EF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F7">
        <w:rPr>
          <w:rFonts w:ascii="Times New Roman" w:hAnsi="Times New Roman" w:cs="Times New Roman"/>
          <w:sz w:val="28"/>
          <w:szCs w:val="28"/>
        </w:rPr>
        <w:t>сентября</w:t>
      </w:r>
      <w:r w:rsidRPr="00B1395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395B">
        <w:rPr>
          <w:rFonts w:ascii="Times New Roman" w:hAnsi="Times New Roman" w:cs="Times New Roman"/>
          <w:sz w:val="28"/>
          <w:szCs w:val="28"/>
        </w:rPr>
        <w:t xml:space="preserve"> г. № </w:t>
      </w:r>
      <w:r w:rsidR="009C2EF7">
        <w:rPr>
          <w:rFonts w:ascii="Times New Roman" w:hAnsi="Times New Roman" w:cs="Times New Roman"/>
          <w:sz w:val="28"/>
          <w:szCs w:val="28"/>
        </w:rPr>
        <w:t>17</w:t>
      </w: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F7" w:rsidRDefault="00D451AD" w:rsidP="00D451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D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EF7">
        <w:rPr>
          <w:rFonts w:ascii="Times New Roman" w:hAnsi="Times New Roman" w:cs="Times New Roman"/>
          <w:b/>
          <w:sz w:val="28"/>
          <w:szCs w:val="28"/>
        </w:rPr>
        <w:t>создании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C2EF7">
        <w:rPr>
          <w:rFonts w:ascii="Times New Roman" w:hAnsi="Times New Roman" w:cs="Times New Roman"/>
          <w:b/>
          <w:sz w:val="28"/>
          <w:szCs w:val="28"/>
        </w:rPr>
        <w:t>выявлению бесхозного недвижимого имущества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7D0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9C2EF7">
        <w:rPr>
          <w:rFonts w:ascii="Times New Roman" w:hAnsi="Times New Roman" w:cs="Times New Roman"/>
          <w:b/>
          <w:sz w:val="28"/>
          <w:szCs w:val="28"/>
        </w:rPr>
        <w:t>го образования</w:t>
      </w:r>
      <w:r w:rsidRPr="00DF07D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Шалинское сельское поселение</w:t>
      </w:r>
      <w:r w:rsidRPr="00DF07D0">
        <w:rPr>
          <w:rFonts w:ascii="Times New Roman" w:hAnsi="Times New Roman" w:cs="Times New Roman"/>
          <w:b/>
          <w:sz w:val="28"/>
          <w:szCs w:val="28"/>
        </w:rPr>
        <w:t>»</w:t>
      </w:r>
    </w:p>
    <w:p w:rsidR="00D451AD" w:rsidRPr="00DF07D0" w:rsidRDefault="00D451AD" w:rsidP="00D451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1AD" w:rsidRDefault="009C2EF7" w:rsidP="009C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решения Собрания депутатов муниципального образования «Шалинское сельское поселение» № 153 от 31 августа 2017 года «Об утверждении Положения о порядке выявления, учете в приобретении права муниципальной собственности на бесхозное недвижимое имущество, расположенное на территории </w:t>
      </w:r>
      <w:r w:rsidRPr="009C2EF7">
        <w:rPr>
          <w:rFonts w:ascii="Times New Roman" w:hAnsi="Times New Roman" w:cs="Times New Roman"/>
          <w:sz w:val="28"/>
          <w:szCs w:val="28"/>
        </w:rPr>
        <w:t>муниципального образования «Шалинское сельское поселение</w:t>
      </w:r>
      <w:r w:rsidRPr="00DF07D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F7" w:rsidRPr="009C2EF7" w:rsidRDefault="009C2EF7" w:rsidP="009C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D451AD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9C2EF7">
        <w:rPr>
          <w:rFonts w:ascii="Times New Roman" w:hAnsi="Times New Roman" w:cs="Times New Roman"/>
          <w:sz w:val="28"/>
          <w:szCs w:val="28"/>
        </w:rPr>
        <w:t>комиссии по выявлению бесхозного недвижимого имущества на территории муниципального образования «Шалинское сельское поселение»</w:t>
      </w:r>
      <w:r w:rsidRPr="009C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следующем составе (прилагается).</w:t>
      </w:r>
    </w:p>
    <w:p w:rsidR="00D451AD" w:rsidRPr="00D545FC" w:rsidRDefault="00D545FC" w:rsidP="00D545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51AD" w:rsidRPr="00D545F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E51F2" w:rsidRPr="00D545FC">
        <w:rPr>
          <w:rFonts w:ascii="Times New Roman" w:hAnsi="Times New Roman" w:cs="Times New Roman"/>
          <w:sz w:val="28"/>
          <w:szCs w:val="28"/>
        </w:rPr>
        <w:t>распоряж</w:t>
      </w:r>
      <w:r w:rsidR="00D451AD" w:rsidRPr="00D545FC">
        <w:rPr>
          <w:rFonts w:ascii="Times New Roman" w:hAnsi="Times New Roman" w:cs="Times New Roman"/>
          <w:sz w:val="28"/>
          <w:szCs w:val="28"/>
        </w:rPr>
        <w:t>ение вступает в силу со дня его подписания.</w:t>
      </w:r>
    </w:p>
    <w:p w:rsidR="00D451AD" w:rsidRPr="00A70B15" w:rsidRDefault="00D451AD" w:rsidP="00D451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1AD" w:rsidRDefault="008673D8" w:rsidP="00D451AD">
      <w:pPr>
        <w:pStyle w:val="31"/>
        <w:ind w:firstLine="36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Глава а</w:t>
      </w:r>
      <w:r w:rsidR="00D451AD">
        <w:rPr>
          <w:rFonts w:ascii="Times New Roman" w:hAnsi="Times New Roman"/>
          <w:bCs/>
          <w:sz w:val="28"/>
          <w:szCs w:val="28"/>
          <w:lang w:eastAsia="ar-SA"/>
        </w:rPr>
        <w:t>дминистрации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МО</w:t>
      </w:r>
    </w:p>
    <w:p w:rsidR="00D451AD" w:rsidRDefault="00482533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«Ш</w:t>
      </w:r>
      <w:r w:rsidR="008673D8">
        <w:rPr>
          <w:rFonts w:ascii="Times New Roman" w:hAnsi="Times New Roman"/>
          <w:bCs/>
          <w:sz w:val="28"/>
          <w:szCs w:val="28"/>
          <w:lang w:eastAsia="ar-SA"/>
        </w:rPr>
        <w:t xml:space="preserve">алинское сельское </w:t>
      </w:r>
      <w:proofErr w:type="gramStart"/>
      <w:r w:rsidR="008673D8">
        <w:rPr>
          <w:rFonts w:ascii="Times New Roman" w:hAnsi="Times New Roman"/>
          <w:bCs/>
          <w:sz w:val="28"/>
          <w:szCs w:val="28"/>
          <w:lang w:eastAsia="ar-SA"/>
        </w:rPr>
        <w:t xml:space="preserve">поселение»   </w:t>
      </w:r>
      <w:proofErr w:type="gramEnd"/>
      <w:r w:rsidR="008673D8">
        <w:rPr>
          <w:rFonts w:ascii="Times New Roman" w:hAnsi="Times New Roman"/>
          <w:bCs/>
          <w:sz w:val="28"/>
          <w:szCs w:val="28"/>
          <w:lang w:eastAsia="ar-SA"/>
        </w:rPr>
        <w:t xml:space="preserve">                 </w:t>
      </w:r>
      <w:r w:rsidR="00D451AD">
        <w:rPr>
          <w:rFonts w:ascii="Times New Roman" w:hAnsi="Times New Roman"/>
          <w:bCs/>
          <w:sz w:val="28"/>
          <w:szCs w:val="28"/>
          <w:lang w:eastAsia="ar-SA"/>
        </w:rPr>
        <w:t xml:space="preserve">       </w:t>
      </w:r>
      <w:r w:rsidR="00D451AD">
        <w:rPr>
          <w:rFonts w:ascii="Times New Roman" w:hAnsi="Times New Roman"/>
          <w:bCs/>
          <w:i/>
          <w:sz w:val="28"/>
          <w:szCs w:val="28"/>
          <w:lang w:eastAsia="ar-SA"/>
        </w:rPr>
        <w:t xml:space="preserve"> </w:t>
      </w:r>
      <w:r w:rsidR="00D451AD">
        <w:rPr>
          <w:rFonts w:ascii="Times New Roman" w:hAnsi="Times New Roman"/>
          <w:bCs/>
          <w:sz w:val="28"/>
          <w:szCs w:val="28"/>
          <w:lang w:eastAsia="ar-SA"/>
        </w:rPr>
        <w:t xml:space="preserve">             </w:t>
      </w:r>
      <w:proofErr w:type="spellStart"/>
      <w:r w:rsidR="00D451AD">
        <w:rPr>
          <w:rFonts w:ascii="Times New Roman" w:hAnsi="Times New Roman"/>
          <w:bCs/>
          <w:sz w:val="28"/>
          <w:szCs w:val="28"/>
          <w:lang w:eastAsia="ar-SA"/>
        </w:rPr>
        <w:t>С.</w:t>
      </w:r>
      <w:r w:rsidR="008673D8">
        <w:rPr>
          <w:rFonts w:ascii="Times New Roman" w:hAnsi="Times New Roman"/>
          <w:bCs/>
          <w:sz w:val="28"/>
          <w:szCs w:val="28"/>
          <w:lang w:eastAsia="ar-SA"/>
        </w:rPr>
        <w:t>Л.Николаев</w:t>
      </w:r>
      <w:proofErr w:type="spellEnd"/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D451AD" w:rsidRDefault="00D451AD" w:rsidP="00D451AD">
      <w:pPr>
        <w:pStyle w:val="31"/>
        <w:rPr>
          <w:rFonts w:ascii="Times New Roman" w:hAnsi="Times New Roman"/>
          <w:sz w:val="28"/>
          <w:szCs w:val="28"/>
        </w:rPr>
      </w:pPr>
    </w:p>
    <w:p w:rsidR="00D451AD" w:rsidRPr="00CF4363" w:rsidRDefault="00D451AD" w:rsidP="00D451AD">
      <w:pPr>
        <w:pStyle w:val="3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CF4363">
        <w:rPr>
          <w:rFonts w:ascii="Times New Roman" w:hAnsi="Times New Roman"/>
          <w:sz w:val="28"/>
          <w:szCs w:val="28"/>
        </w:rPr>
        <w:t xml:space="preserve">Приложение </w:t>
      </w: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</w:t>
      </w:r>
      <w:r w:rsidR="008673D8">
        <w:rPr>
          <w:rFonts w:ascii="Times New Roman" w:hAnsi="Times New Roman" w:cs="Times New Roman"/>
          <w:sz w:val="28"/>
          <w:szCs w:val="28"/>
        </w:rPr>
        <w:t>распоряжению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451AD" w:rsidRPr="009B1A97" w:rsidRDefault="00D451AD" w:rsidP="00867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B1A97">
        <w:rPr>
          <w:rFonts w:ascii="Times New Roman" w:hAnsi="Times New Roman" w:cs="Times New Roman"/>
          <w:sz w:val="28"/>
          <w:szCs w:val="28"/>
        </w:rPr>
        <w:t xml:space="preserve"> от </w:t>
      </w:r>
      <w:r w:rsidR="00D545F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5FC">
        <w:rPr>
          <w:rFonts w:ascii="Times New Roman" w:hAnsi="Times New Roman" w:cs="Times New Roman"/>
          <w:sz w:val="28"/>
          <w:szCs w:val="28"/>
        </w:rPr>
        <w:t>сентября</w:t>
      </w:r>
      <w:r w:rsidRPr="009B1A97">
        <w:rPr>
          <w:rFonts w:ascii="Times New Roman" w:hAnsi="Times New Roman" w:cs="Times New Roman"/>
          <w:sz w:val="28"/>
          <w:szCs w:val="28"/>
        </w:rPr>
        <w:t xml:space="preserve"> 201</w:t>
      </w:r>
      <w:r w:rsidR="008673D8">
        <w:rPr>
          <w:rFonts w:ascii="Times New Roman" w:hAnsi="Times New Roman" w:cs="Times New Roman"/>
          <w:sz w:val="28"/>
          <w:szCs w:val="28"/>
        </w:rPr>
        <w:t>7</w:t>
      </w:r>
      <w:r w:rsidRPr="009B1A9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45FC">
        <w:rPr>
          <w:rFonts w:ascii="Times New Roman" w:hAnsi="Times New Roman" w:cs="Times New Roman"/>
          <w:sz w:val="28"/>
          <w:szCs w:val="28"/>
        </w:rPr>
        <w:t>17</w:t>
      </w:r>
    </w:p>
    <w:p w:rsidR="00D451AD" w:rsidRDefault="00D451AD" w:rsidP="00D45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451AD" w:rsidRPr="002B5C1C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C" w:rsidRDefault="008673D8" w:rsidP="00D545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D545FC">
        <w:rPr>
          <w:rFonts w:ascii="Times New Roman" w:hAnsi="Times New Roman" w:cs="Times New Roman"/>
          <w:b/>
          <w:sz w:val="28"/>
          <w:szCs w:val="28"/>
        </w:rPr>
        <w:t xml:space="preserve">по выявлению бесхозного недвижимого имущества на территории </w:t>
      </w:r>
      <w:r w:rsidR="00D545FC" w:rsidRPr="00DF07D0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D545FC">
        <w:rPr>
          <w:rFonts w:ascii="Times New Roman" w:hAnsi="Times New Roman" w:cs="Times New Roman"/>
          <w:b/>
          <w:sz w:val="28"/>
          <w:szCs w:val="28"/>
        </w:rPr>
        <w:t>го образования</w:t>
      </w:r>
      <w:r w:rsidR="00D545FC" w:rsidRPr="00DF07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545FC">
        <w:rPr>
          <w:rFonts w:ascii="Times New Roman" w:hAnsi="Times New Roman" w:cs="Times New Roman"/>
          <w:b/>
          <w:sz w:val="28"/>
          <w:szCs w:val="28"/>
        </w:rPr>
        <w:t>Шалинское сельское поселение</w:t>
      </w:r>
      <w:r w:rsidR="00D545FC" w:rsidRPr="00DF07D0">
        <w:rPr>
          <w:rFonts w:ascii="Times New Roman" w:hAnsi="Times New Roman" w:cs="Times New Roman"/>
          <w:b/>
          <w:sz w:val="28"/>
          <w:szCs w:val="28"/>
        </w:rPr>
        <w:t>»</w:t>
      </w: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1AD" w:rsidRPr="002B5C1C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1AD" w:rsidRDefault="00D451AD" w:rsidP="00D45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1"/>
        <w:gridCol w:w="4954"/>
      </w:tblGrid>
      <w:tr w:rsidR="006469B9" w:rsidTr="009D37BB">
        <w:tc>
          <w:tcPr>
            <w:tcW w:w="4391" w:type="dxa"/>
          </w:tcPr>
          <w:p w:rsidR="00D451AD" w:rsidRDefault="00D545FC" w:rsidP="006469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Валентина Федоровна</w:t>
            </w:r>
          </w:p>
        </w:tc>
        <w:tc>
          <w:tcPr>
            <w:tcW w:w="4954" w:type="dxa"/>
          </w:tcPr>
          <w:p w:rsidR="00D451AD" w:rsidRDefault="00D545FC" w:rsidP="0064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646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469B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D451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proofErr w:type="gramEnd"/>
            <w:r w:rsidR="00D451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                  образования «</w:t>
            </w:r>
            <w:r w:rsidR="006469B9">
              <w:rPr>
                <w:rFonts w:ascii="Times New Roman" w:hAnsi="Times New Roman" w:cs="Times New Roman"/>
                <w:sz w:val="28"/>
                <w:szCs w:val="28"/>
              </w:rPr>
              <w:t>Шалинское сельское поселение»</w:t>
            </w:r>
            <w:r w:rsidR="00D451AD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6469B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D45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9B9" w:rsidTr="009D37BB">
        <w:tc>
          <w:tcPr>
            <w:tcW w:w="4391" w:type="dxa"/>
          </w:tcPr>
          <w:p w:rsidR="00D451AD" w:rsidRDefault="00D545FC" w:rsidP="006469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Владимир Николаевич</w:t>
            </w:r>
          </w:p>
        </w:tc>
        <w:tc>
          <w:tcPr>
            <w:tcW w:w="4954" w:type="dxa"/>
          </w:tcPr>
          <w:p w:rsidR="00D451AD" w:rsidRDefault="00D545FC" w:rsidP="00D54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администрации муниципального                    образования «Шалинское сельское поселение», </w:t>
            </w:r>
          </w:p>
        </w:tc>
      </w:tr>
      <w:tr w:rsidR="006469B9" w:rsidTr="009D37BB">
        <w:tc>
          <w:tcPr>
            <w:tcW w:w="4391" w:type="dxa"/>
          </w:tcPr>
          <w:p w:rsidR="00D451AD" w:rsidRDefault="006469B9" w:rsidP="00D545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И</w:t>
            </w:r>
            <w:r w:rsidR="00D545FC">
              <w:rPr>
                <w:rFonts w:ascii="Times New Roman" w:hAnsi="Times New Roman" w:cs="Times New Roman"/>
                <w:sz w:val="28"/>
                <w:szCs w:val="28"/>
              </w:rPr>
              <w:t>нна Геннадьевна</w:t>
            </w:r>
          </w:p>
        </w:tc>
        <w:tc>
          <w:tcPr>
            <w:tcW w:w="4954" w:type="dxa"/>
          </w:tcPr>
          <w:p w:rsidR="00D451AD" w:rsidRDefault="009D37BB" w:rsidP="0064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 муниципального                   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«Шалинское сельское поселение»</w:t>
            </w:r>
            <w:bookmarkStart w:id="0" w:name="_GoBack"/>
            <w:bookmarkEnd w:id="0"/>
          </w:p>
        </w:tc>
      </w:tr>
    </w:tbl>
    <w:p w:rsidR="00D451AD" w:rsidRDefault="00D451AD" w:rsidP="00D45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54" w:rsidRDefault="00710054"/>
    <w:sectPr w:rsidR="0071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5A0"/>
    <w:multiLevelType w:val="hybridMultilevel"/>
    <w:tmpl w:val="A8DA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9C"/>
    <w:rsid w:val="00482533"/>
    <w:rsid w:val="006469B9"/>
    <w:rsid w:val="00710054"/>
    <w:rsid w:val="008673D8"/>
    <w:rsid w:val="008E51F2"/>
    <w:rsid w:val="009237F5"/>
    <w:rsid w:val="009C2EF7"/>
    <w:rsid w:val="009D1B9C"/>
    <w:rsid w:val="009D37BB"/>
    <w:rsid w:val="00D451AD"/>
    <w:rsid w:val="00D545FC"/>
    <w:rsid w:val="00DE7CD3"/>
    <w:rsid w:val="00E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DBDEA-01B0-4535-B148-02C943AE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51AD"/>
    <w:pPr>
      <w:ind w:left="720"/>
      <w:contextualSpacing/>
    </w:pPr>
  </w:style>
  <w:style w:type="paragraph" w:customStyle="1" w:styleId="31">
    <w:name w:val="Основной текст 31"/>
    <w:basedOn w:val="a"/>
    <w:rsid w:val="00D451A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4">
    <w:name w:val="Table Grid"/>
    <w:basedOn w:val="a1"/>
    <w:uiPriority w:val="59"/>
    <w:rsid w:val="00D451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F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О создании комиссии по выявлению бесхозного недвижимого имущества на территории муниципального образования «Шалинское сельское поселение»</_x041e__x043f__x0438__x0441__x0430__x043d__x0438__x0435_>
    <_x0414__x0430__x0442__x0430__x0020__x0434__x043e__x043a__x0443__x043c__x0435__x043d__x0442__x0430_ xmlns="9868b0ff-b8fc-4531-9eb0-db4da271b7db">2017-09-03T20:00:00+00:00</_x0414__x0430__x0442__x0430__x0020__x0434__x043e__x043a__x0443__x043c__x0435__x043d__x0442__x0430_>
    <_dlc_DocId xmlns="57504d04-691e-4fc4-8f09-4f19fdbe90f6">XXJ7TYMEEKJ2-4352-82</_dlc_DocId>
    <_dlc_DocIdUrl xmlns="57504d04-691e-4fc4-8f09-4f19fdbe90f6">
      <Url>https://vip.gov.mari.ru/morki/shali/_layouts/DocIdRedir.aspx?ID=XXJ7TYMEEKJ2-4352-82</Url>
      <Description>XXJ7TYMEEKJ2-4352-82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0EE08-7C5D-4DE6-B016-51010E94B90D}"/>
</file>

<file path=customXml/itemProps2.xml><?xml version="1.0" encoding="utf-8"?>
<ds:datastoreItem xmlns:ds="http://schemas.openxmlformats.org/officeDocument/2006/customXml" ds:itemID="{073B11E9-D497-4303-85DC-28B6491B8454}"/>
</file>

<file path=customXml/itemProps3.xml><?xml version="1.0" encoding="utf-8"?>
<ds:datastoreItem xmlns:ds="http://schemas.openxmlformats.org/officeDocument/2006/customXml" ds:itemID="{582DA257-9CCA-4AA5-8AC1-C2CEFB73A1B3}"/>
</file>

<file path=customXml/itemProps4.xml><?xml version="1.0" encoding="utf-8"?>
<ds:datastoreItem xmlns:ds="http://schemas.openxmlformats.org/officeDocument/2006/customXml" ds:itemID="{E7C54940-F8EE-42EB-80C8-1028C6BD95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17 от 04.09.2017 г. </dc:title>
  <dc:subject/>
  <dc:creator>User</dc:creator>
  <cp:keywords/>
  <dc:description/>
  <cp:lastModifiedBy>User</cp:lastModifiedBy>
  <cp:revision>8</cp:revision>
  <cp:lastPrinted>2017-09-12T05:42:00Z</cp:lastPrinted>
  <dcterms:created xsi:type="dcterms:W3CDTF">2017-01-17T12:32:00Z</dcterms:created>
  <dcterms:modified xsi:type="dcterms:W3CDTF">2017-09-12T05:51:00Z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deda7a32-4e15-4cfd-972e-cd2b43afe75f</vt:lpwstr>
  </property>
</Properties>
</file>