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2" w:rsidRDefault="00294DD2" w:rsidP="00294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</w:p>
    <w:p w:rsidR="00294DD2" w:rsidRDefault="00294DD2" w:rsidP="00294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</w:p>
    <w:p w:rsidR="00294DD2" w:rsidRDefault="00294DD2" w:rsidP="00294DD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8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496"/>
      </w:tblGrid>
      <w:tr w:rsidR="00294DD2" w:rsidRPr="00725B1F" w:rsidTr="008C016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294DD2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294DD2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294DD2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МОРКО РАЙОН</w:t>
            </w:r>
          </w:p>
          <w:p w:rsidR="00294DD2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294DD2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294DD2" w:rsidRPr="00376DD6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294DD2" w:rsidRPr="00725B1F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294DD2" w:rsidRPr="00725B1F" w:rsidRDefault="00294DD2" w:rsidP="008C016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</w:tc>
      </w:tr>
      <w:tr w:rsidR="00294DD2" w:rsidRPr="00E125A2" w:rsidTr="008C01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294DD2" w:rsidRPr="00005290" w:rsidRDefault="00294DD2" w:rsidP="008C016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КУШТЫМАШ</w:t>
            </w:r>
          </w:p>
          <w:p w:rsidR="00294DD2" w:rsidRPr="00376DD6" w:rsidRDefault="00294DD2" w:rsidP="008C0166">
            <w:pPr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294DD2" w:rsidRPr="00376DD6" w:rsidRDefault="00294DD2" w:rsidP="008C0166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294DD2" w:rsidRPr="00E125A2" w:rsidRDefault="00294DD2" w:rsidP="008C0166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:rsidR="00294DD2" w:rsidRDefault="00294DD2" w:rsidP="00294DD2">
      <w:pPr>
        <w:jc w:val="center"/>
        <w:rPr>
          <w:sz w:val="28"/>
          <w:szCs w:val="28"/>
        </w:rPr>
      </w:pPr>
    </w:p>
    <w:p w:rsidR="00294DD2" w:rsidRPr="00F1510F" w:rsidRDefault="00294DD2" w:rsidP="00294DD2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 декабря 2015 </w:t>
      </w:r>
      <w:r w:rsidRPr="00AA081F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 30</w:t>
      </w:r>
    </w:p>
    <w:p w:rsidR="00294DD2" w:rsidRDefault="00294DD2" w:rsidP="00294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D2" w:rsidRDefault="00294DD2" w:rsidP="00294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3806">
        <w:rPr>
          <w:rFonts w:ascii="Times New Roman" w:hAnsi="Times New Roman" w:cs="Times New Roman"/>
          <w:sz w:val="28"/>
          <w:szCs w:val="28"/>
        </w:rPr>
        <w:t>Об осуществлении администр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173806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294DD2" w:rsidRDefault="00294DD2" w:rsidP="00294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«Шалин</w:t>
      </w:r>
      <w:r w:rsidRPr="005D03C1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294DD2" w:rsidRDefault="00294DD2" w:rsidP="00294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D2" w:rsidRPr="008F0EE1" w:rsidRDefault="00294DD2" w:rsidP="00294DD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и во исполнение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ад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>министрации муниципального    образования   «</w:t>
      </w:r>
      <w:r>
        <w:rPr>
          <w:rFonts w:ascii="Times New Roman" w:hAnsi="Times New Roman" w:cs="Times New Roman"/>
          <w:b w:val="0"/>
          <w:sz w:val="28"/>
          <w:szCs w:val="28"/>
        </w:rPr>
        <w:t>Моркинский муниципальный район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>я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№566 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A5D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A5D30">
        <w:rPr>
          <w:rFonts w:ascii="Times New Roman" w:hAnsi="Times New Roman" w:cs="Times New Roman"/>
          <w:b w:val="0"/>
          <w:sz w:val="28"/>
          <w:szCs w:val="28"/>
        </w:rPr>
        <w:t xml:space="preserve">орядке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муниципального образования "Моркинский муниципальный район"</w:t>
      </w:r>
      <w:r w:rsidRPr="00771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D30">
        <w:rPr>
          <w:rFonts w:ascii="Times New Roman" w:hAnsi="Times New Roman" w:cs="Times New Roman"/>
          <w:b w:val="0"/>
          <w:sz w:val="28"/>
          <w:szCs w:val="28"/>
        </w:rPr>
        <w:t xml:space="preserve">и (или)  </w:t>
      </w:r>
      <w:r>
        <w:rPr>
          <w:rFonts w:ascii="Times New Roman" w:hAnsi="Times New Roman" w:cs="Times New Roman"/>
          <w:b w:val="0"/>
          <w:sz w:val="28"/>
          <w:szCs w:val="28"/>
        </w:rPr>
        <w:t>находящимися в их ведении казенными учреждениями</w:t>
      </w:r>
      <w:r w:rsidRPr="001A5D30">
        <w:rPr>
          <w:rFonts w:ascii="Times New Roman" w:hAnsi="Times New Roman" w:cs="Times New Roman"/>
          <w:b w:val="0"/>
          <w:sz w:val="28"/>
          <w:szCs w:val="28"/>
        </w:rPr>
        <w:t xml:space="preserve"> бюджетных  полномочий главных администраторов доходов бюджета муниципального образования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Моркинский муниципальный район</w:t>
      </w:r>
      <w:r w:rsidRPr="00280F8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бюджетов муниципальных образований 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сельских поселений",</w:t>
      </w:r>
      <w:r w:rsidRPr="00F008E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распоряжаюсь</w:t>
      </w:r>
      <w:r w:rsidRPr="008F0EE1">
        <w:rPr>
          <w:rFonts w:ascii="Times New Roman" w:hAnsi="Times New Roman" w:cs="Times New Roman"/>
          <w:sz w:val="28"/>
          <w:szCs w:val="28"/>
        </w:rPr>
        <w:t>:</w:t>
      </w:r>
    </w:p>
    <w:p w:rsidR="00294DD2" w:rsidRDefault="00294DD2" w:rsidP="00294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E8">
        <w:rPr>
          <w:rFonts w:ascii="Times New Roman" w:hAnsi="Times New Roman" w:cs="Times New Roman"/>
          <w:sz w:val="28"/>
          <w:szCs w:val="28"/>
        </w:rPr>
        <w:t xml:space="preserve">1. </w:t>
      </w:r>
      <w:r w:rsidRPr="00360397">
        <w:rPr>
          <w:rFonts w:ascii="Times New Roman" w:hAnsi="Times New Roman" w:cs="Times New Roman"/>
          <w:sz w:val="28"/>
          <w:szCs w:val="28"/>
        </w:rPr>
        <w:t>Закрепить за муниципальным учреждением «Администрация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387A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87A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87AB8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387AB8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360397">
        <w:rPr>
          <w:rFonts w:ascii="Times New Roman" w:hAnsi="Times New Roman" w:cs="Times New Roman"/>
          <w:sz w:val="28"/>
          <w:szCs w:val="28"/>
        </w:rPr>
        <w:t xml:space="preserve"> сельское поселение» по следующим кодам</w:t>
      </w:r>
      <w:r>
        <w:rPr>
          <w:rFonts w:ascii="Times New Roman" w:hAnsi="Times New Roman" w:cs="Times New Roman"/>
          <w:sz w:val="28"/>
          <w:szCs w:val="28"/>
        </w:rPr>
        <w:t>, видам и подвидам</w:t>
      </w:r>
      <w:r w:rsidRPr="00360397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Pr="002E1246">
        <w:rPr>
          <w:rFonts w:ascii="Times New Roman" w:hAnsi="Times New Roman" w:cs="Times New Roman"/>
          <w:sz w:val="28"/>
          <w:szCs w:val="28"/>
        </w:rPr>
        <w:t>:</w:t>
      </w:r>
    </w:p>
    <w:p w:rsidR="00294DD2" w:rsidRDefault="00294DD2" w:rsidP="00294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980"/>
        <w:gridCol w:w="5807"/>
      </w:tblGrid>
      <w:tr w:rsidR="00294DD2" w:rsidRPr="004D78C9" w:rsidTr="008C0166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left="-54" w:right="3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tabs>
                <w:tab w:val="left" w:pos="9072"/>
              </w:tabs>
              <w:ind w:right="-30" w:firstLine="29"/>
              <w:jc w:val="both"/>
              <w:rPr>
                <w:sz w:val="28"/>
                <w:szCs w:val="28"/>
              </w:rPr>
            </w:pPr>
            <w:r w:rsidRPr="004D78C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4DD2" w:rsidRPr="004D78C9" w:rsidTr="008C0166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6E26F7" w:rsidRDefault="00294DD2" w:rsidP="008C0166">
            <w:pPr>
              <w:tabs>
                <w:tab w:val="left" w:pos="9072"/>
              </w:tabs>
              <w:ind w:right="141"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6E26F7" w:rsidRDefault="00294DD2" w:rsidP="008C0166">
            <w:pPr>
              <w:tabs>
                <w:tab w:val="left" w:pos="2726"/>
                <w:tab w:val="left" w:pos="2764"/>
                <w:tab w:val="left" w:pos="9072"/>
              </w:tabs>
              <w:ind w:right="141" w:hanging="109"/>
              <w:jc w:val="both"/>
              <w:rPr>
                <w:sz w:val="28"/>
                <w:szCs w:val="28"/>
              </w:rPr>
            </w:pPr>
            <w:r w:rsidRPr="006E26F7">
              <w:rPr>
                <w:sz w:val="28"/>
                <w:szCs w:val="28"/>
              </w:rPr>
              <w:t>1 11 05013 10 0000 120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6E26F7" w:rsidRDefault="00294DD2" w:rsidP="008C0166">
            <w:pPr>
              <w:tabs>
                <w:tab w:val="left" w:pos="9072"/>
              </w:tabs>
              <w:ind w:right="-30" w:firstLine="29"/>
              <w:jc w:val="both"/>
              <w:rPr>
                <w:sz w:val="28"/>
                <w:szCs w:val="28"/>
              </w:rPr>
            </w:pPr>
            <w:r w:rsidRPr="006E26F7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6E26F7">
              <w:rPr>
                <w:sz w:val="28"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4DD2" w:rsidRPr="004D78C9" w:rsidTr="008C0166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left="-54" w:right="34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tabs>
                <w:tab w:val="left" w:pos="9072"/>
              </w:tabs>
              <w:ind w:right="-30" w:firstLine="29"/>
              <w:jc w:val="both"/>
              <w:rPr>
                <w:sz w:val="28"/>
                <w:szCs w:val="28"/>
              </w:rPr>
            </w:pPr>
            <w:r w:rsidRPr="004D78C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4DD2" w:rsidRPr="004D78C9" w:rsidTr="008C0166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ind w:left="-54" w:right="3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D78C9">
              <w:rPr>
                <w:snapToGrid w:val="0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94DD2" w:rsidRPr="004D78C9" w:rsidRDefault="00294DD2" w:rsidP="008C0166">
            <w:pPr>
              <w:tabs>
                <w:tab w:val="left" w:pos="6351"/>
                <w:tab w:val="left" w:pos="9072"/>
              </w:tabs>
              <w:ind w:right="-30" w:firstLine="29"/>
              <w:jc w:val="both"/>
              <w:rPr>
                <w:color w:val="000000"/>
                <w:sz w:val="28"/>
                <w:szCs w:val="28"/>
              </w:rPr>
            </w:pPr>
            <w:r w:rsidRPr="004D78C9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7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left="83"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left="83"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ind w:right="141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1 13 01995 10 0</w:t>
            </w:r>
            <w:r>
              <w:rPr>
                <w:sz w:val="28"/>
                <w:szCs w:val="28"/>
              </w:rPr>
              <w:t>1</w:t>
            </w:r>
            <w:r w:rsidRPr="009954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954B6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left="83"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  <w:r>
              <w:rPr>
                <w:sz w:val="28"/>
                <w:szCs w:val="28"/>
              </w:rPr>
              <w:t xml:space="preserve"> (в части доходов, п</w:t>
            </w:r>
            <w:r w:rsidRPr="00C13E19">
              <w:rPr>
                <w:sz w:val="28"/>
                <w:szCs w:val="28"/>
              </w:rPr>
              <w:t>олучаемы</w:t>
            </w:r>
            <w:r>
              <w:rPr>
                <w:sz w:val="28"/>
                <w:szCs w:val="28"/>
              </w:rPr>
              <w:t>х</w:t>
            </w:r>
            <w:r w:rsidRPr="00C13E19">
              <w:rPr>
                <w:sz w:val="28"/>
                <w:szCs w:val="28"/>
              </w:rPr>
              <w:t xml:space="preserve"> казенными учреждениями поселения</w:t>
            </w:r>
            <w:r>
              <w:rPr>
                <w:sz w:val="28"/>
                <w:szCs w:val="28"/>
              </w:rPr>
              <w:t>)</w:t>
            </w:r>
            <w:r w:rsidRPr="00C13E19">
              <w:rPr>
                <w:sz w:val="28"/>
                <w:szCs w:val="28"/>
              </w:rPr>
              <w:t xml:space="preserve"> 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ind w:right="141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1 13 01995 10 0</w:t>
            </w:r>
            <w:r>
              <w:rPr>
                <w:sz w:val="28"/>
                <w:szCs w:val="28"/>
              </w:rPr>
              <w:t>1</w:t>
            </w:r>
            <w:r w:rsidRPr="009954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9954B6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left="83"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  <w:r>
              <w:rPr>
                <w:sz w:val="28"/>
                <w:szCs w:val="28"/>
              </w:rPr>
              <w:t xml:space="preserve"> (в части прочих поступлений)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ind w:right="141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left="83"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1 13 02995 10 0</w:t>
            </w:r>
            <w:r>
              <w:rPr>
                <w:sz w:val="28"/>
                <w:szCs w:val="28"/>
              </w:rPr>
              <w:t>101</w:t>
            </w:r>
            <w:r w:rsidRPr="009954B6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Прочие доходы от компенсации затрат  бюджетов поселений</w:t>
            </w:r>
            <w:r>
              <w:rPr>
                <w:sz w:val="28"/>
                <w:szCs w:val="28"/>
              </w:rPr>
              <w:t xml:space="preserve"> (в части погашения дебиторской задолженности прошлых лет)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r w:rsidRPr="006D4BFE">
              <w:rPr>
                <w:sz w:val="28"/>
                <w:szCs w:val="28"/>
              </w:rPr>
              <w:t>1 13 02995 10 0</w:t>
            </w:r>
            <w:r>
              <w:rPr>
                <w:sz w:val="28"/>
                <w:szCs w:val="28"/>
              </w:rPr>
              <w:t>102</w:t>
            </w:r>
            <w:r w:rsidRPr="006D4BFE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left="-34" w:right="-30"/>
              <w:jc w:val="both"/>
              <w:rPr>
                <w:sz w:val="28"/>
                <w:szCs w:val="28"/>
              </w:rPr>
            </w:pPr>
            <w:r w:rsidRPr="00911629">
              <w:rPr>
                <w:sz w:val="28"/>
                <w:szCs w:val="28"/>
              </w:rPr>
              <w:t xml:space="preserve">Прочие доходы от компенсации затрат бюджетов поселений, </w:t>
            </w:r>
            <w:r>
              <w:rPr>
                <w:sz w:val="28"/>
                <w:szCs w:val="28"/>
              </w:rPr>
              <w:t>(в виде с</w:t>
            </w:r>
            <w:r w:rsidRPr="00911629">
              <w:rPr>
                <w:sz w:val="28"/>
                <w:szCs w:val="28"/>
              </w:rPr>
              <w:t xml:space="preserve">редств, поступающих на счета получателей средств бюджета поселения в части возврата остатков субсидий, субвенций и иных межбюджетных трансфертов, имеющих целевое назначение, </w:t>
            </w:r>
            <w:r w:rsidRPr="00911629">
              <w:rPr>
                <w:sz w:val="28"/>
                <w:szCs w:val="28"/>
              </w:rPr>
              <w:lastRenderedPageBreak/>
              <w:t>прошлых лет, полученных из федерального бюджета</w:t>
            </w:r>
            <w:r>
              <w:rPr>
                <w:sz w:val="28"/>
                <w:szCs w:val="28"/>
              </w:rPr>
              <w:t>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2980" w:type="dxa"/>
          </w:tcPr>
          <w:p w:rsidR="00294DD2" w:rsidRDefault="00294DD2" w:rsidP="008C0166">
            <w:r w:rsidRPr="006D4BFE">
              <w:rPr>
                <w:sz w:val="28"/>
                <w:szCs w:val="28"/>
              </w:rPr>
              <w:t>1 13 02995 10 0</w:t>
            </w:r>
            <w:r>
              <w:rPr>
                <w:sz w:val="28"/>
                <w:szCs w:val="28"/>
              </w:rPr>
              <w:t>103</w:t>
            </w:r>
            <w:r w:rsidRPr="006D4BFE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left="-34" w:right="-30"/>
              <w:jc w:val="both"/>
              <w:rPr>
                <w:sz w:val="28"/>
                <w:szCs w:val="28"/>
              </w:rPr>
            </w:pPr>
            <w:r w:rsidRPr="00911629">
              <w:rPr>
                <w:sz w:val="28"/>
                <w:szCs w:val="28"/>
              </w:rPr>
              <w:t>Прочие доходы от компенсации затрат бюджетов поселений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 xml:space="preserve"> в виде с</w:t>
            </w:r>
            <w:r w:rsidRPr="00911629">
              <w:rPr>
                <w:sz w:val="28"/>
                <w:szCs w:val="28"/>
              </w:rPr>
              <w:t>редств, поступающих на счета получателей средств бюджета поселения в части возврата остатков субсидий, субвенций и иных межбюджетных трансфертов, имеющих целевое назначение, прошлых лет, полученных из республиканского  бюджета Республики Марий Эл</w:t>
            </w:r>
            <w:r>
              <w:rPr>
                <w:sz w:val="28"/>
                <w:szCs w:val="28"/>
              </w:rPr>
              <w:t>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1 13 02995 10 0</w:t>
            </w:r>
            <w:r>
              <w:rPr>
                <w:sz w:val="28"/>
                <w:szCs w:val="28"/>
              </w:rPr>
              <w:t>104</w:t>
            </w:r>
            <w:r w:rsidRPr="009954B6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Прочие доходы от компенсации затрат  бюджетов поселений</w:t>
            </w:r>
            <w:r>
              <w:rPr>
                <w:sz w:val="28"/>
                <w:szCs w:val="28"/>
              </w:rPr>
              <w:t xml:space="preserve"> (в части прочих поступлений)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9954B6" w:rsidRDefault="00294DD2" w:rsidP="008C0166">
            <w:pPr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1 13 02995 10 0</w:t>
            </w:r>
            <w:r>
              <w:rPr>
                <w:sz w:val="28"/>
                <w:szCs w:val="28"/>
              </w:rPr>
              <w:t>105</w:t>
            </w:r>
            <w:r w:rsidRPr="009954B6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807" w:type="dxa"/>
          </w:tcPr>
          <w:p w:rsidR="00294DD2" w:rsidRPr="009954B6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Прочие доходы от компенсации затрат  бюджетов поселений</w:t>
            </w:r>
            <w:r>
              <w:rPr>
                <w:sz w:val="28"/>
                <w:szCs w:val="28"/>
              </w:rPr>
              <w:t xml:space="preserve"> (в части платежей, начисляемых по результатам проверок)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 w:rsidRPr="00027800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 w:rsidRPr="0002780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 w:rsidRPr="00027800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10 0000 440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 w:rsidRPr="0002780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10 0000 440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4DD2" w:rsidRPr="006E26F7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36" w:type="dxa"/>
          </w:tcPr>
          <w:p w:rsidR="00294DD2" w:rsidRPr="006E26F7" w:rsidRDefault="00294DD2" w:rsidP="008C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980" w:type="dxa"/>
          </w:tcPr>
          <w:p w:rsidR="00294DD2" w:rsidRPr="006E26F7" w:rsidRDefault="00294DD2" w:rsidP="008C0166">
            <w:pPr>
              <w:rPr>
                <w:sz w:val="28"/>
                <w:szCs w:val="28"/>
              </w:rPr>
            </w:pPr>
            <w:r w:rsidRPr="006E26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E26F7">
              <w:rPr>
                <w:sz w:val="28"/>
                <w:szCs w:val="28"/>
              </w:rPr>
              <w:t>14 06013 10 0000 430</w:t>
            </w:r>
          </w:p>
        </w:tc>
        <w:tc>
          <w:tcPr>
            <w:tcW w:w="5807" w:type="dxa"/>
          </w:tcPr>
          <w:p w:rsidR="00294DD2" w:rsidRPr="006E26F7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 w:rsidRPr="006E26F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</w:t>
            </w:r>
            <w:r w:rsidRPr="00FB277A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10 0000 430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Платежи, взимаемые </w:t>
            </w:r>
            <w:r w:rsidRPr="00FD72AD">
              <w:rPr>
                <w:sz w:val="28"/>
                <w:szCs w:val="28"/>
              </w:rPr>
              <w:t>органами управления</w:t>
            </w:r>
            <w:r>
              <w:rPr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36" w:type="dxa"/>
          </w:tcPr>
          <w:p w:rsidR="00294DD2" w:rsidRPr="00D539EE" w:rsidRDefault="00294DD2" w:rsidP="008C0166">
            <w:pPr>
              <w:ind w:right="-29"/>
              <w:jc w:val="center"/>
              <w:rPr>
                <w:sz w:val="28"/>
              </w:rPr>
            </w:pPr>
            <w:r w:rsidRPr="00D539EE">
              <w:rPr>
                <w:sz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jc w:val="center"/>
              <w:rPr>
                <w:sz w:val="28"/>
              </w:rPr>
            </w:pPr>
            <w:r w:rsidRPr="00D539EE">
              <w:rPr>
                <w:sz w:val="28"/>
              </w:rPr>
              <w:t>1 16 23051 10 0000 140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</w:rPr>
            </w:pPr>
            <w:r w:rsidRPr="00D539EE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903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02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Default="00294DD2" w:rsidP="008C0166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1 17 020</w:t>
            </w:r>
            <w:r w:rsidRPr="00FD72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10 0000 180</w:t>
            </w:r>
          </w:p>
        </w:tc>
        <w:tc>
          <w:tcPr>
            <w:tcW w:w="5807" w:type="dxa"/>
          </w:tcPr>
          <w:p w:rsidR="00294DD2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94DD2" w:rsidTr="008C0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136" w:type="dxa"/>
          </w:tcPr>
          <w:p w:rsidR="00294DD2" w:rsidRDefault="00294DD2" w:rsidP="008C0166">
            <w:pPr>
              <w:ind w:right="-2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80" w:type="dxa"/>
          </w:tcPr>
          <w:p w:rsidR="00294DD2" w:rsidRPr="00220506" w:rsidRDefault="00294DD2" w:rsidP="008C0166">
            <w:pPr>
              <w:ind w:right="141" w:firstLine="24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807" w:type="dxa"/>
          </w:tcPr>
          <w:p w:rsidR="00294DD2" w:rsidRPr="00881E85" w:rsidRDefault="00294DD2" w:rsidP="008C0166">
            <w:pPr>
              <w:ind w:right="-30"/>
              <w:jc w:val="both"/>
              <w:rPr>
                <w:sz w:val="28"/>
                <w:szCs w:val="28"/>
              </w:rPr>
            </w:pPr>
            <w:r w:rsidRPr="00881E85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</w:tbl>
    <w:p w:rsidR="00294DD2" w:rsidRDefault="00294DD2" w:rsidP="00294D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DD2" w:rsidRPr="009D164F" w:rsidRDefault="00294DD2" w:rsidP="00294D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D164F">
        <w:rPr>
          <w:rFonts w:ascii="Times New Roman" w:hAnsi="Times New Roman" w:cs="Times New Roman"/>
          <w:b w:val="0"/>
          <w:sz w:val="28"/>
          <w:szCs w:val="28"/>
        </w:rPr>
        <w:t xml:space="preserve">. Главному специалисту </w:t>
      </w:r>
      <w:r w:rsidRPr="009C166C">
        <w:rPr>
          <w:rFonts w:ascii="Times New Roman" w:hAnsi="Times New Roman" w:cs="Times New Roman"/>
          <w:b w:val="0"/>
          <w:sz w:val="28"/>
          <w:szCs w:val="28"/>
        </w:rPr>
        <w:t xml:space="preserve">Осиповой В.Н. </w:t>
      </w:r>
      <w:r w:rsidRPr="009D164F">
        <w:rPr>
          <w:rFonts w:ascii="Times New Roman" w:hAnsi="Times New Roman" w:cs="Times New Roman"/>
          <w:b w:val="0"/>
          <w:sz w:val="28"/>
          <w:szCs w:val="28"/>
        </w:rPr>
        <w:t xml:space="preserve">обеспечить ведение бухгалтерского учета и представление сводной годовой, квартальной и месячной бюджетной отчетности администратора доходов в Финансовый отдел муниципального образования «Моркинский муниципальный район»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настоящим распоряжением.</w:t>
      </w:r>
    </w:p>
    <w:p w:rsidR="00294DD2" w:rsidRPr="002E1246" w:rsidRDefault="00294DD2" w:rsidP="00294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12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2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2E124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4DD2" w:rsidRPr="002E1246" w:rsidRDefault="00294DD2" w:rsidP="00294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DD2" w:rsidRDefault="00294DD2" w:rsidP="00294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4DD2" w:rsidRDefault="00294DD2" w:rsidP="00294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294DD2" w:rsidRPr="002E1246" w:rsidRDefault="00294DD2" w:rsidP="00294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</w:t>
      </w:r>
      <w:r w:rsidRPr="005D03C1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                                                 С.Л.Николаев</w:t>
      </w:r>
    </w:p>
    <w:p w:rsidR="00294DD2" w:rsidRDefault="00294DD2" w:rsidP="00294DD2">
      <w:pPr>
        <w:jc w:val="center"/>
        <w:rPr>
          <w:sz w:val="24"/>
          <w:szCs w:val="24"/>
        </w:rPr>
      </w:pPr>
    </w:p>
    <w:p w:rsidR="006262D1" w:rsidRDefault="006262D1">
      <w:bookmarkStart w:id="0" w:name="_GoBack"/>
      <w:bookmarkEnd w:id="0"/>
    </w:p>
    <w:sectPr w:rsidR="006262D1" w:rsidSect="00A15FC0">
      <w:pgSz w:w="11906" w:h="16838" w:code="9"/>
      <w:pgMar w:top="709" w:right="42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9"/>
    <w:rsid w:val="00294DD2"/>
    <w:rsid w:val="003C6069"/>
    <w:rsid w:val="006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Об осуществлении администрирования доходов бюджета 
муниципального образования «Шалинское сельское поселение»  
</_x041e__x043f__x0438__x0441__x0430__x043d__x0438__x0435_>
    <_x0414__x0430__x0442__x0430__x0020__x0434__x043e__x043a__x0443__x043c__x0435__x043d__x0442__x0430_ xmlns="9868b0ff-b8fc-4531-9eb0-db4da271b7db">2015-12-22T21:00:00+00:00</_x0414__x0430__x0442__x0430__x0020__x0434__x043e__x043a__x0443__x043c__x0435__x043d__x0442__x0430_>
    <_dlc_DocId xmlns="57504d04-691e-4fc4-8f09-4f19fdbe90f6">XXJ7TYMEEKJ2-4352-40</_dlc_DocId>
    <_dlc_DocIdUrl xmlns="57504d04-691e-4fc4-8f09-4f19fdbe90f6">
      <Url>http://spsearch.gov.mari.ru:32643/morki/shali/_layouts/DocIdRedir.aspx?ID=XXJ7TYMEEKJ2-4352-40</Url>
      <Description>XXJ7TYMEEKJ2-4352-40</Description>
    </_dlc_DocIdUrl>
  </documentManagement>
</p:properties>
</file>

<file path=customXml/itemProps1.xml><?xml version="1.0" encoding="utf-8"?>
<ds:datastoreItem xmlns:ds="http://schemas.openxmlformats.org/officeDocument/2006/customXml" ds:itemID="{2057BF55-ED3E-4345-9EB3-5E7AF4B99620}"/>
</file>

<file path=customXml/itemProps2.xml><?xml version="1.0" encoding="utf-8"?>
<ds:datastoreItem xmlns:ds="http://schemas.openxmlformats.org/officeDocument/2006/customXml" ds:itemID="{60E0CB6E-2159-49BD-BE23-65841A300A8D}"/>
</file>

<file path=customXml/itemProps3.xml><?xml version="1.0" encoding="utf-8"?>
<ds:datastoreItem xmlns:ds="http://schemas.openxmlformats.org/officeDocument/2006/customXml" ds:itemID="{EB57EE3A-EB41-402D-B23F-13C2449A541A}"/>
</file>

<file path=customXml/itemProps4.xml><?xml version="1.0" encoding="utf-8"?>
<ds:datastoreItem xmlns:ds="http://schemas.openxmlformats.org/officeDocument/2006/customXml" ds:itemID="{7BF85BE4-54BD-4C5A-9AE6-0A3DBE7C1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30 от 23.12.2015 г</dc:title>
  <dc:subject/>
  <dc:creator>1</dc:creator>
  <cp:keywords/>
  <dc:description/>
  <cp:lastModifiedBy>1</cp:lastModifiedBy>
  <cp:revision>2</cp:revision>
  <dcterms:created xsi:type="dcterms:W3CDTF">2016-01-25T06:26:00Z</dcterms:created>
  <dcterms:modified xsi:type="dcterms:W3CDTF">2016-01-25T06:26:00Z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9df6bb58-48e5-48a7-a696-f5f54101c37c</vt:lpwstr>
  </property>
</Properties>
</file>