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55" w:tblpY="601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418"/>
        <w:gridCol w:w="4956"/>
      </w:tblGrid>
      <w:tr w:rsidR="00CB7C17" w:rsidTr="00EA24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C17" w:rsidRDefault="00CB7C17" w:rsidP="008605EC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Шале ял </w:t>
            </w:r>
            <w:proofErr w:type="spellStart"/>
            <w:r w:rsidR="008605EC">
              <w:rPr>
                <w:b/>
                <w:color w:val="0000FF"/>
              </w:rPr>
              <w:t>шотан</w:t>
            </w:r>
            <w:proofErr w:type="spellEnd"/>
            <w:r w:rsidR="008605EC">
              <w:rPr>
                <w:b/>
                <w:color w:val="0000FF"/>
              </w:rPr>
              <w:t xml:space="preserve"> </w:t>
            </w:r>
            <w:proofErr w:type="spellStart"/>
            <w:r w:rsidR="008605EC">
              <w:rPr>
                <w:b/>
                <w:color w:val="0000FF"/>
              </w:rPr>
              <w:t>илем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CB7C17" w:rsidRDefault="00CB7C17" w:rsidP="00EA248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A9F8D7" wp14:editId="7DBC5314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CB7C17" w:rsidRDefault="008605EC" w:rsidP="00EA248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r w:rsidR="00CB7C17">
              <w:rPr>
                <w:b/>
                <w:color w:val="0000FF"/>
              </w:rPr>
              <w:t>Шалинско</w:t>
            </w:r>
            <w:r>
              <w:rPr>
                <w:b/>
                <w:color w:val="0000FF"/>
              </w:rPr>
              <w:t>го</w:t>
            </w:r>
            <w:r w:rsidR="00CB7C17">
              <w:rPr>
                <w:b/>
                <w:color w:val="0000FF"/>
              </w:rPr>
              <w:t xml:space="preserve"> сельско</w:t>
            </w:r>
            <w:r>
              <w:rPr>
                <w:b/>
                <w:color w:val="0000FF"/>
              </w:rPr>
              <w:t>го</w:t>
            </w:r>
            <w:r w:rsidR="00CB7C17">
              <w:rPr>
                <w:b/>
                <w:color w:val="0000FF"/>
              </w:rPr>
              <w:t xml:space="preserve"> </w:t>
            </w:r>
          </w:p>
          <w:p w:rsidR="00CB7C17" w:rsidRDefault="00CB7C17" w:rsidP="008605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</w:t>
            </w:r>
            <w:r w:rsidR="008605EC">
              <w:rPr>
                <w:b/>
                <w:color w:val="0000FF"/>
              </w:rPr>
              <w:t>я</w:t>
            </w:r>
          </w:p>
        </w:tc>
      </w:tr>
      <w:tr w:rsidR="00CB7C17" w:rsidTr="00EA2482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AB01DF" w:rsidRDefault="00AB01DF" w:rsidP="00D6527E">
      <w:pPr>
        <w:pStyle w:val="a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6527E" w:rsidRDefault="00D6527E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Р Е Ш Е Н И Е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464D" w:rsidRDefault="0066464D" w:rsidP="0066464D">
      <w:pPr>
        <w:pStyle w:val="ConsTitle"/>
        <w:widowControl/>
        <w:ind w:right="0"/>
        <w:rPr>
          <w:rFonts w:ascii="Times New Roman" w:eastAsia="Lucida Sans Unicode" w:hAnsi="Times New Roman"/>
          <w:b w:val="0"/>
          <w:sz w:val="28"/>
          <w:szCs w:val="28"/>
        </w:rPr>
      </w:pPr>
      <w:r>
        <w:rPr>
          <w:rFonts w:ascii="Times New Roman" w:eastAsia="Lucida Sans Unicode" w:hAnsi="Times New Roman"/>
          <w:b w:val="0"/>
          <w:sz w:val="28"/>
          <w:szCs w:val="28"/>
        </w:rPr>
        <w:t xml:space="preserve">№ </w:t>
      </w:r>
      <w:r>
        <w:rPr>
          <w:rFonts w:ascii="Times New Roman" w:eastAsia="Lucida Sans Unicode" w:hAnsi="Times New Roman"/>
          <w:b w:val="0"/>
          <w:sz w:val="28"/>
          <w:szCs w:val="28"/>
        </w:rPr>
        <w:t>31</w:t>
      </w:r>
    </w:p>
    <w:p w:rsidR="0066464D" w:rsidRDefault="0066464D" w:rsidP="0066464D">
      <w:pPr>
        <w:pStyle w:val="a4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Третьего созыва</w:t>
      </w:r>
      <w:r w:rsidRPr="000970C4">
        <w:rPr>
          <w:rFonts w:ascii="Times New Roman" w:eastAsia="Lucida Sans Unicode" w:hAnsi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sz w:val="28"/>
          <w:szCs w:val="28"/>
        </w:rPr>
        <w:t xml:space="preserve">                                                                  от 11 марта 2020 года   </w:t>
      </w:r>
    </w:p>
    <w:p w:rsidR="0066464D" w:rsidRDefault="0066464D" w:rsidP="0066464D">
      <w:pPr>
        <w:pStyle w:val="a4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66464D" w:rsidRDefault="0066464D" w:rsidP="0066464D">
      <w:pPr>
        <w:pStyle w:val="a4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CB7C17" w:rsidRPr="00574674" w:rsidRDefault="0066464D" w:rsidP="0066464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 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муниципальном образовании «Шалинское сельское поселение»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A65E72">
      <w:pPr>
        <w:ind w:firstLine="709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</w:t>
      </w:r>
      <w:proofErr w:type="gramStart"/>
      <w:r w:rsidRPr="00574674">
        <w:rPr>
          <w:sz w:val="28"/>
          <w:szCs w:val="28"/>
        </w:rPr>
        <w:t>законами  от</w:t>
      </w:r>
      <w:proofErr w:type="gramEnd"/>
      <w:r w:rsidRPr="00574674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="00204B34">
        <w:rPr>
          <w:sz w:val="28"/>
          <w:szCs w:val="28"/>
        </w:rPr>
        <w:t xml:space="preserve"> (далее – Федеральный закон 25-ФЗ)</w:t>
      </w:r>
      <w:r w:rsidRPr="00574674">
        <w:rPr>
          <w:sz w:val="28"/>
          <w:szCs w:val="28"/>
        </w:rPr>
        <w:t>, Уставом Шалинско</w:t>
      </w:r>
      <w:r w:rsidR="00A65E72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A65E72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A65E72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  <w:r w:rsidR="00A65E72">
        <w:rPr>
          <w:sz w:val="28"/>
          <w:szCs w:val="28"/>
        </w:rPr>
        <w:t xml:space="preserve"> </w:t>
      </w:r>
      <w:r w:rsidRPr="00574674">
        <w:rPr>
          <w:sz w:val="28"/>
          <w:szCs w:val="28"/>
        </w:rPr>
        <w:t>Собрание депутатов Шалинско</w:t>
      </w:r>
      <w:r w:rsidR="00A65E72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A65E72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A65E72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CB7C17" w:rsidRDefault="00CB7C17" w:rsidP="00CB7C17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574674">
        <w:rPr>
          <w:sz w:val="28"/>
          <w:szCs w:val="28"/>
        </w:rPr>
        <w:t>Внести в Положение о муниципальной службе в муниципальном образовании «Шалинское сельское поселение» (далее – Положение), утвержденное решением Собрания депутатов муниципального образования «Шалинское сельское поселение» от 18 апреля 2014 года № 150</w:t>
      </w:r>
      <w:r w:rsidR="00D6527E">
        <w:rPr>
          <w:sz w:val="28"/>
          <w:szCs w:val="28"/>
        </w:rPr>
        <w:t xml:space="preserve"> (в редакции от 22.02.2019 № 205)</w:t>
      </w:r>
      <w:r w:rsidRPr="00574674">
        <w:rPr>
          <w:sz w:val="28"/>
          <w:szCs w:val="28"/>
        </w:rPr>
        <w:t xml:space="preserve"> следующ</w:t>
      </w:r>
      <w:r w:rsidR="00A02B34">
        <w:rPr>
          <w:sz w:val="28"/>
          <w:szCs w:val="28"/>
        </w:rPr>
        <w:t>и</w:t>
      </w:r>
      <w:r w:rsidRPr="00574674">
        <w:rPr>
          <w:sz w:val="28"/>
          <w:szCs w:val="28"/>
        </w:rPr>
        <w:t>е изменени</w:t>
      </w:r>
      <w:r w:rsidR="00A02B34">
        <w:rPr>
          <w:sz w:val="28"/>
          <w:szCs w:val="28"/>
        </w:rPr>
        <w:t>я</w:t>
      </w:r>
      <w:r w:rsidRPr="00574674">
        <w:rPr>
          <w:sz w:val="28"/>
          <w:szCs w:val="28"/>
        </w:rPr>
        <w:t>:</w:t>
      </w:r>
    </w:p>
    <w:p w:rsidR="00A02B34" w:rsidRDefault="00A02B34" w:rsidP="00A02B34">
      <w:pPr>
        <w:pStyle w:val="a3"/>
        <w:ind w:left="0" w:firstLine="720"/>
        <w:jc w:val="both"/>
        <w:rPr>
          <w:sz w:val="28"/>
          <w:szCs w:val="28"/>
        </w:rPr>
      </w:pPr>
      <w:r w:rsidRPr="00AB01DF">
        <w:rPr>
          <w:b/>
          <w:sz w:val="28"/>
          <w:szCs w:val="28"/>
        </w:rPr>
        <w:t>1.1. Пункт 3 часть 1 статьи 11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9A337F" w:rsidRPr="009A337F" w:rsidRDefault="009A337F" w:rsidP="009A33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A02B34" w:rsidRPr="009A337F">
        <w:rPr>
          <w:sz w:val="28"/>
          <w:szCs w:val="28"/>
          <w:shd w:val="clear" w:color="auto" w:fill="FFFFFF"/>
        </w:rPr>
        <w:t>«</w:t>
      </w:r>
      <w:r w:rsidRPr="009A337F">
        <w:rPr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9A337F" w:rsidRPr="009A337F" w:rsidRDefault="009A337F" w:rsidP="009A33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A337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A337F" w:rsidRPr="009A337F" w:rsidRDefault="009A337F" w:rsidP="009A33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A337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9A337F">
        <w:rPr>
          <w:sz w:val="28"/>
          <w:szCs w:val="28"/>
        </w:rPr>
        <w:lastRenderedPageBreak/>
        <w:t xml:space="preserve">собственников недвижимости) с разрешения представителя нанимателя, которое получено в порядке, установленном законом </w:t>
      </w:r>
      <w:r w:rsidR="00204B34">
        <w:rPr>
          <w:sz w:val="28"/>
          <w:szCs w:val="28"/>
        </w:rPr>
        <w:t>Республики Марий Эл</w:t>
      </w:r>
      <w:r w:rsidRPr="009A337F">
        <w:rPr>
          <w:sz w:val="28"/>
          <w:szCs w:val="28"/>
        </w:rPr>
        <w:t>;</w:t>
      </w:r>
    </w:p>
    <w:p w:rsidR="009A337F" w:rsidRPr="009A337F" w:rsidRDefault="009A337F" w:rsidP="009A33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A337F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204B34">
        <w:rPr>
          <w:sz w:val="28"/>
          <w:szCs w:val="28"/>
        </w:rPr>
        <w:t>Республики Марий Эл</w:t>
      </w:r>
      <w:r w:rsidRPr="009A337F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9A337F" w:rsidRPr="009A337F" w:rsidRDefault="009A337F" w:rsidP="009A33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A337F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02B34" w:rsidRPr="009A337F" w:rsidRDefault="009A337F" w:rsidP="009A33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9A337F">
        <w:rPr>
          <w:sz w:val="28"/>
          <w:szCs w:val="28"/>
        </w:rPr>
        <w:t>д) иные случаи, предусмотренные федеральными законами;</w:t>
      </w:r>
      <w:r w:rsidR="00A02B34" w:rsidRPr="009A337F">
        <w:rPr>
          <w:sz w:val="28"/>
          <w:szCs w:val="28"/>
          <w:shd w:val="clear" w:color="auto" w:fill="FFFFFF"/>
        </w:rPr>
        <w:t>»;</w:t>
      </w:r>
    </w:p>
    <w:p w:rsidR="00A02B34" w:rsidRPr="00A02B34" w:rsidRDefault="00A02B34" w:rsidP="00A02B34">
      <w:pPr>
        <w:rPr>
          <w:sz w:val="28"/>
          <w:szCs w:val="28"/>
          <w:shd w:val="clear" w:color="auto" w:fill="FFFFFF"/>
        </w:rPr>
      </w:pPr>
      <w:r w:rsidRPr="00A02B34">
        <w:rPr>
          <w:sz w:val="28"/>
          <w:szCs w:val="28"/>
          <w:shd w:val="clear" w:color="auto" w:fill="FFFFFF"/>
        </w:rPr>
        <w:t xml:space="preserve">      </w:t>
      </w:r>
      <w:r w:rsidRPr="00AB01DF">
        <w:rPr>
          <w:b/>
          <w:sz w:val="28"/>
          <w:szCs w:val="28"/>
          <w:shd w:val="clear" w:color="auto" w:fill="FFFFFF"/>
        </w:rPr>
        <w:t xml:space="preserve">1.2. </w:t>
      </w:r>
      <w:r w:rsidR="009A337F" w:rsidRPr="00AB01DF">
        <w:rPr>
          <w:b/>
          <w:sz w:val="28"/>
          <w:szCs w:val="28"/>
          <w:shd w:val="clear" w:color="auto" w:fill="FFFFFF"/>
        </w:rPr>
        <w:t>Часть 1 статьи 11</w:t>
      </w:r>
      <w:r w:rsidRPr="00AB01DF">
        <w:rPr>
          <w:b/>
          <w:sz w:val="28"/>
          <w:szCs w:val="28"/>
          <w:shd w:val="clear" w:color="auto" w:fill="FFFFFF"/>
        </w:rPr>
        <w:t xml:space="preserve"> </w:t>
      </w:r>
      <w:r w:rsidRPr="00AB01DF">
        <w:rPr>
          <w:sz w:val="28"/>
          <w:szCs w:val="28"/>
          <w:shd w:val="clear" w:color="auto" w:fill="FFFFFF"/>
        </w:rPr>
        <w:t xml:space="preserve">Положения </w:t>
      </w:r>
      <w:r w:rsidRPr="00A02B34">
        <w:rPr>
          <w:sz w:val="28"/>
          <w:szCs w:val="28"/>
          <w:shd w:val="clear" w:color="auto" w:fill="FFFFFF"/>
        </w:rPr>
        <w:t xml:space="preserve">дополнить </w:t>
      </w:r>
      <w:r w:rsidR="009A337F">
        <w:rPr>
          <w:sz w:val="28"/>
          <w:szCs w:val="28"/>
          <w:shd w:val="clear" w:color="auto" w:fill="FFFFFF"/>
        </w:rPr>
        <w:t>пунктом 3.1</w:t>
      </w:r>
      <w:r w:rsidRPr="00A02B34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A02B34" w:rsidRDefault="00A02B34" w:rsidP="00A02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337F">
        <w:rPr>
          <w:sz w:val="28"/>
          <w:szCs w:val="28"/>
          <w:shd w:val="clear" w:color="auto" w:fill="FFFFFF"/>
        </w:rPr>
        <w:t xml:space="preserve">      «</w:t>
      </w:r>
      <w:r w:rsidR="009A337F" w:rsidRPr="009A337F">
        <w:rPr>
          <w:sz w:val="28"/>
          <w:szCs w:val="28"/>
          <w:shd w:val="clear" w:color="auto" w:fill="FFFFFF"/>
        </w:rPr>
        <w:t>3.1) заниматься предпринимательской деятельностью лично или через доверенных лиц;</w:t>
      </w:r>
      <w:r w:rsidR="009A337F">
        <w:rPr>
          <w:sz w:val="28"/>
          <w:szCs w:val="28"/>
        </w:rPr>
        <w:t>»;</w:t>
      </w:r>
    </w:p>
    <w:p w:rsidR="00AB01DF" w:rsidRDefault="009A337F" w:rsidP="00A02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01DF">
        <w:rPr>
          <w:b/>
          <w:sz w:val="28"/>
          <w:szCs w:val="28"/>
        </w:rPr>
        <w:t>1.3.</w:t>
      </w:r>
      <w:r w:rsidR="00AB01DF" w:rsidRPr="00AB01DF">
        <w:rPr>
          <w:b/>
          <w:sz w:val="28"/>
          <w:szCs w:val="28"/>
        </w:rPr>
        <w:t xml:space="preserve"> Часть 3 статьи 22</w:t>
      </w:r>
      <w:r w:rsidR="00AB01DF">
        <w:rPr>
          <w:sz w:val="28"/>
          <w:szCs w:val="28"/>
        </w:rPr>
        <w:t xml:space="preserve"> Положения изложить в следующей редакции:</w:t>
      </w:r>
    </w:p>
    <w:p w:rsidR="009A337F" w:rsidRDefault="00AB01DF" w:rsidP="00A02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shd w:val="clear" w:color="auto" w:fill="FFFFFF"/>
        </w:rPr>
      </w:pPr>
      <w:r w:rsidRPr="00AB01DF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    </w:t>
      </w:r>
      <w:r w:rsidRPr="00AB01DF">
        <w:rPr>
          <w:sz w:val="28"/>
          <w:szCs w:val="28"/>
          <w:shd w:val="clear" w:color="auto" w:fill="FFFFFF"/>
        </w:rPr>
        <w:t>«3. </w:t>
      </w:r>
      <w:r w:rsidRPr="00AB01DF">
        <w:rPr>
          <w:sz w:val="28"/>
          <w:szCs w:val="28"/>
        </w:rPr>
        <w:t>Порядок</w:t>
      </w:r>
      <w:r w:rsidRPr="00AB01DF">
        <w:rPr>
          <w:sz w:val="28"/>
          <w:szCs w:val="28"/>
          <w:shd w:val="clear" w:color="auto" w:fill="FFFFFF"/>
        </w:rPr>
        <w:t xml:space="preserve"> применения и снятия дисциплинарных взысканий определяется трудовым законодательством, за исключением случаев, предусмотренных Федеральным </w:t>
      </w:r>
      <w:proofErr w:type="gramStart"/>
      <w:r w:rsidRPr="00AB01DF">
        <w:rPr>
          <w:sz w:val="28"/>
          <w:szCs w:val="28"/>
          <w:shd w:val="clear" w:color="auto" w:fill="FFFFFF"/>
        </w:rPr>
        <w:t>законом</w:t>
      </w:r>
      <w:r w:rsidR="00204B34">
        <w:rPr>
          <w:sz w:val="28"/>
          <w:szCs w:val="28"/>
          <w:shd w:val="clear" w:color="auto" w:fill="FFFFFF"/>
        </w:rPr>
        <w:t xml:space="preserve">  25</w:t>
      </w:r>
      <w:proofErr w:type="gramEnd"/>
      <w:r w:rsidR="00204B34">
        <w:rPr>
          <w:sz w:val="28"/>
          <w:szCs w:val="28"/>
          <w:shd w:val="clear" w:color="auto" w:fill="FFFFFF"/>
        </w:rPr>
        <w:t>-ФЗ</w:t>
      </w:r>
      <w:r w:rsidRPr="00AB01DF">
        <w:rPr>
          <w:sz w:val="28"/>
          <w:szCs w:val="28"/>
          <w:shd w:val="clear" w:color="auto" w:fill="FFFFFF"/>
        </w:rPr>
        <w:t>.»;</w:t>
      </w:r>
    </w:p>
    <w:p w:rsidR="00AB01DF" w:rsidRDefault="00AB01DF" w:rsidP="00A02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AB01DF">
        <w:rPr>
          <w:b/>
          <w:sz w:val="28"/>
          <w:szCs w:val="28"/>
          <w:shd w:val="clear" w:color="auto" w:fill="FFFFFF"/>
        </w:rPr>
        <w:t>1.4.Часть 6 статьи 23</w:t>
      </w:r>
      <w:r>
        <w:rPr>
          <w:sz w:val="28"/>
          <w:szCs w:val="28"/>
          <w:shd w:val="clear" w:color="auto" w:fill="FFFFFF"/>
        </w:rPr>
        <w:t xml:space="preserve"> Положения изложить в следующей редакции:</w:t>
      </w:r>
    </w:p>
    <w:p w:rsidR="00AB01DF" w:rsidRPr="00AB01DF" w:rsidRDefault="00AB01DF" w:rsidP="00A02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01DF">
        <w:rPr>
          <w:sz w:val="28"/>
          <w:szCs w:val="28"/>
          <w:shd w:val="clear" w:color="auto" w:fill="FFFFFF"/>
        </w:rPr>
        <w:t xml:space="preserve">         «6. Взыскания, предусмотренные </w:t>
      </w:r>
      <w:hyperlink r:id="rId6" w:anchor="dst100289" w:history="1">
        <w:r w:rsidRPr="00AB01D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статьями 14.1</w:t>
        </w:r>
      </w:hyperlink>
      <w:r w:rsidRPr="00AB01DF">
        <w:rPr>
          <w:sz w:val="28"/>
          <w:szCs w:val="28"/>
          <w:shd w:val="clear" w:color="auto" w:fill="FFFFFF"/>
        </w:rPr>
        <w:t>, </w:t>
      </w:r>
      <w:hyperlink r:id="rId7" w:anchor="dst41" w:history="1">
        <w:r w:rsidRPr="00AB01D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15</w:t>
        </w:r>
      </w:hyperlink>
      <w:r w:rsidRPr="00AB01DF">
        <w:rPr>
          <w:sz w:val="28"/>
          <w:szCs w:val="28"/>
          <w:shd w:val="clear" w:color="auto" w:fill="FFFFFF"/>
        </w:rPr>
        <w:t> и </w:t>
      </w:r>
      <w:hyperlink r:id="rId8" w:anchor="dst100221" w:history="1">
        <w:r w:rsidRPr="00AB01D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27</w:t>
        </w:r>
      </w:hyperlink>
      <w:r w:rsidRPr="00AB01DF">
        <w:rPr>
          <w:sz w:val="28"/>
          <w:szCs w:val="28"/>
          <w:shd w:val="clear" w:color="auto" w:fill="FFFFFF"/>
        </w:rPr>
        <w:t>  Федерального закона</w:t>
      </w:r>
      <w:r w:rsidR="00204B34">
        <w:rPr>
          <w:sz w:val="28"/>
          <w:szCs w:val="28"/>
          <w:shd w:val="clear" w:color="auto" w:fill="FFFFFF"/>
        </w:rPr>
        <w:t xml:space="preserve"> 25-ФЗ</w:t>
      </w:r>
      <w:r w:rsidRPr="00AB01DF">
        <w:rPr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  <w:r>
        <w:rPr>
          <w:sz w:val="28"/>
          <w:szCs w:val="28"/>
          <w:shd w:val="clear" w:color="auto" w:fill="FFFFFF"/>
        </w:rPr>
        <w:t>.</w:t>
      </w:r>
    </w:p>
    <w:p w:rsidR="00CB7C17" w:rsidRPr="003463A8" w:rsidRDefault="00BC2FC7" w:rsidP="00BC2F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3A8">
        <w:rPr>
          <w:sz w:val="28"/>
          <w:szCs w:val="28"/>
        </w:rPr>
        <w:t xml:space="preserve">     </w:t>
      </w:r>
      <w:r w:rsidR="00CB7C17" w:rsidRPr="003463A8">
        <w:rPr>
          <w:sz w:val="28"/>
          <w:szCs w:val="28"/>
        </w:rPr>
        <w:t>2.Настоящее решение подлежит обнародованию.</w:t>
      </w:r>
    </w:p>
    <w:p w:rsidR="00CB7C17" w:rsidRPr="003463A8" w:rsidRDefault="00CB7C17" w:rsidP="003C4DCC">
      <w:pPr>
        <w:ind w:firstLine="360"/>
        <w:jc w:val="both"/>
        <w:rPr>
          <w:sz w:val="28"/>
          <w:szCs w:val="28"/>
        </w:rPr>
      </w:pPr>
      <w:r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обнародования.</w:t>
      </w:r>
    </w:p>
    <w:p w:rsidR="003C4DCC" w:rsidRDefault="003C4DCC" w:rsidP="00CB7C17">
      <w:pPr>
        <w:rPr>
          <w:sz w:val="28"/>
          <w:szCs w:val="28"/>
        </w:rPr>
      </w:pPr>
    </w:p>
    <w:p w:rsidR="0066464D" w:rsidRDefault="0066464D" w:rsidP="00CB7C17">
      <w:pPr>
        <w:rPr>
          <w:sz w:val="28"/>
          <w:szCs w:val="28"/>
        </w:rPr>
      </w:pPr>
    </w:p>
    <w:p w:rsidR="00CB7C17" w:rsidRPr="003463A8" w:rsidRDefault="00CB7C17" w:rsidP="00CB7C17">
      <w:pPr>
        <w:rPr>
          <w:sz w:val="28"/>
          <w:szCs w:val="28"/>
        </w:rPr>
      </w:pPr>
      <w:bookmarkStart w:id="0" w:name="_GoBack"/>
      <w:bookmarkEnd w:id="0"/>
      <w:r w:rsidRPr="003463A8">
        <w:rPr>
          <w:sz w:val="28"/>
          <w:szCs w:val="28"/>
        </w:rPr>
        <w:t>Глава Шалинско</w:t>
      </w:r>
      <w:r w:rsidR="00AB01DF">
        <w:rPr>
          <w:sz w:val="28"/>
          <w:szCs w:val="28"/>
        </w:rPr>
        <w:t>го</w:t>
      </w:r>
      <w:r w:rsidRPr="003463A8">
        <w:rPr>
          <w:sz w:val="28"/>
          <w:szCs w:val="28"/>
        </w:rPr>
        <w:t xml:space="preserve"> сельско</w:t>
      </w:r>
      <w:r w:rsidR="00AB01DF">
        <w:rPr>
          <w:sz w:val="28"/>
          <w:szCs w:val="28"/>
        </w:rPr>
        <w:t>го</w:t>
      </w:r>
      <w:r w:rsidRPr="003463A8">
        <w:rPr>
          <w:sz w:val="28"/>
          <w:szCs w:val="28"/>
        </w:rPr>
        <w:t xml:space="preserve"> поселени</w:t>
      </w:r>
      <w:r w:rsidR="00AB01DF">
        <w:rPr>
          <w:sz w:val="28"/>
          <w:szCs w:val="28"/>
        </w:rPr>
        <w:t>я</w:t>
      </w:r>
      <w:r w:rsidRPr="003463A8">
        <w:rPr>
          <w:sz w:val="28"/>
          <w:szCs w:val="28"/>
        </w:rPr>
        <w:t>,</w:t>
      </w:r>
    </w:p>
    <w:p w:rsidR="009A337F" w:rsidRDefault="00CB7C17">
      <w:pPr>
        <w:rPr>
          <w:sz w:val="28"/>
          <w:szCs w:val="28"/>
        </w:rPr>
      </w:pPr>
      <w:r w:rsidRPr="003463A8">
        <w:rPr>
          <w:sz w:val="28"/>
          <w:szCs w:val="28"/>
        </w:rPr>
        <w:t>председатель Собра</w:t>
      </w:r>
      <w:r w:rsidR="003463A8">
        <w:rPr>
          <w:sz w:val="28"/>
          <w:szCs w:val="28"/>
        </w:rPr>
        <w:t xml:space="preserve">ния депутатов   </w:t>
      </w:r>
      <w:r w:rsidRPr="003463A8">
        <w:rPr>
          <w:sz w:val="28"/>
          <w:szCs w:val="28"/>
        </w:rPr>
        <w:t xml:space="preserve">                          </w:t>
      </w:r>
      <w:r w:rsidR="00BC2FC7" w:rsidRPr="003463A8">
        <w:rPr>
          <w:sz w:val="28"/>
          <w:szCs w:val="28"/>
        </w:rPr>
        <w:t xml:space="preserve">                       </w:t>
      </w:r>
      <w:r w:rsidRPr="003463A8">
        <w:rPr>
          <w:sz w:val="28"/>
          <w:szCs w:val="28"/>
        </w:rPr>
        <w:t xml:space="preserve">   </w:t>
      </w:r>
      <w:proofErr w:type="spellStart"/>
      <w:r w:rsidRPr="003463A8">
        <w:rPr>
          <w:sz w:val="28"/>
          <w:szCs w:val="28"/>
        </w:rPr>
        <w:t>Т.Бушкова</w:t>
      </w:r>
      <w:proofErr w:type="spellEnd"/>
    </w:p>
    <w:p w:rsidR="009A337F" w:rsidRPr="009A337F" w:rsidRDefault="009A337F" w:rsidP="009A337F">
      <w:pPr>
        <w:rPr>
          <w:sz w:val="28"/>
          <w:szCs w:val="28"/>
        </w:rPr>
      </w:pPr>
    </w:p>
    <w:p w:rsidR="009A337F" w:rsidRDefault="009A337F" w:rsidP="009A337F">
      <w:pPr>
        <w:rPr>
          <w:sz w:val="28"/>
          <w:szCs w:val="28"/>
        </w:rPr>
      </w:pPr>
    </w:p>
    <w:p w:rsidR="004F797C" w:rsidRPr="009A337F" w:rsidRDefault="004F797C" w:rsidP="009A337F">
      <w:pPr>
        <w:rPr>
          <w:sz w:val="28"/>
          <w:szCs w:val="28"/>
        </w:rPr>
      </w:pPr>
    </w:p>
    <w:sectPr w:rsidR="004F797C" w:rsidRPr="009A337F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7"/>
    <w:rsid w:val="000C4276"/>
    <w:rsid w:val="00125B21"/>
    <w:rsid w:val="001F12A6"/>
    <w:rsid w:val="00204B34"/>
    <w:rsid w:val="002075E7"/>
    <w:rsid w:val="002C3BF3"/>
    <w:rsid w:val="00345261"/>
    <w:rsid w:val="003463A8"/>
    <w:rsid w:val="003C4DCC"/>
    <w:rsid w:val="004E2292"/>
    <w:rsid w:val="004F797C"/>
    <w:rsid w:val="00574674"/>
    <w:rsid w:val="006357E7"/>
    <w:rsid w:val="0066464D"/>
    <w:rsid w:val="00681FC5"/>
    <w:rsid w:val="0070170E"/>
    <w:rsid w:val="007636ED"/>
    <w:rsid w:val="007A38FE"/>
    <w:rsid w:val="008605EC"/>
    <w:rsid w:val="009A337F"/>
    <w:rsid w:val="00A02B34"/>
    <w:rsid w:val="00A15B1D"/>
    <w:rsid w:val="00A65E72"/>
    <w:rsid w:val="00AA7975"/>
    <w:rsid w:val="00AB01DF"/>
    <w:rsid w:val="00BC2FC7"/>
    <w:rsid w:val="00C620CF"/>
    <w:rsid w:val="00CB7C17"/>
    <w:rsid w:val="00D6527E"/>
    <w:rsid w:val="00DC4DE0"/>
    <w:rsid w:val="00DE5507"/>
    <w:rsid w:val="00E611B3"/>
    <w:rsid w:val="00EC11BB"/>
    <w:rsid w:val="00F6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A678-9B8C-4BEA-82A3-54592091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ConsTitle">
    <w:name w:val="ConsTitle"/>
    <w:rsid w:val="00664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6d44ca9e5515951bb7ef1e7c7f695637817a3e61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69/24c76fc8ec7caf441d3673e740474c825f4ca53e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69/f3572bc102ecafff099e62d75e8bee5da8233030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Положение о муниципальной службе в
муниципальном образовании «Шалинское сельское поселение»"
</_x041e__x043f__x0438__x0441__x0430__x043d__x0438__x0435_>
    <_x2116__x0020__x0434__x043e__x043a__x0443__x043c__x0435__x043d__x0442__x0430_ xmlns="40345cd1-1338-459d-bd22-b1a32245ce50">31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2020-03-10T21:00:00+00:00</_x0414__x0430__x0442__x0430__x0020__x0434__x043e__x043a__x0443__x043c__x0435__x043d__x0442__x0430_>
    <_dlc_DocId xmlns="57504d04-691e-4fc4-8f09-4f19fdbe90f6">XXJ7TYMEEKJ2-4350-258</_dlc_DocId>
    <_dlc_DocIdUrl xmlns="57504d04-691e-4fc4-8f09-4f19fdbe90f6">
      <Url>https://vip.gov.mari.ru/morki/shali/_layouts/DocIdRedir.aspx?ID=XXJ7TYMEEKJ2-4350-258</Url>
      <Description>XXJ7TYMEEKJ2-4350-258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F0D5B-E418-479C-8E01-1047C6FB717B}"/>
</file>

<file path=customXml/itemProps2.xml><?xml version="1.0" encoding="utf-8"?>
<ds:datastoreItem xmlns:ds="http://schemas.openxmlformats.org/officeDocument/2006/customXml" ds:itemID="{93A3C45B-9FFE-418C-91C2-A3608CFA4E78}"/>
</file>

<file path=customXml/itemProps3.xml><?xml version="1.0" encoding="utf-8"?>
<ds:datastoreItem xmlns:ds="http://schemas.openxmlformats.org/officeDocument/2006/customXml" ds:itemID="{3E60A561-1A9D-466E-966F-ACF967D79968}"/>
</file>

<file path=customXml/itemProps4.xml><?xml version="1.0" encoding="utf-8"?>
<ds:datastoreItem xmlns:ds="http://schemas.openxmlformats.org/officeDocument/2006/customXml" ds:itemID="{7660E2DA-BB6E-4433-9F25-94AED03E6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№31 от 11.03.2020 г.</dc:title>
  <dc:subject/>
  <dc:creator>User</dc:creator>
  <cp:keywords/>
  <dc:description/>
  <cp:lastModifiedBy>Пользователь Windows</cp:lastModifiedBy>
  <cp:revision>20</cp:revision>
  <cp:lastPrinted>2020-03-11T05:42:00Z</cp:lastPrinted>
  <dcterms:created xsi:type="dcterms:W3CDTF">2017-09-25T07:19:00Z</dcterms:created>
  <dcterms:modified xsi:type="dcterms:W3CDTF">2020-03-11T05:42:00Z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9143c9e4-1bec-44bc-a33f-195fb1eeb8b1</vt:lpwstr>
  </property>
</Properties>
</file>