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665E20" w:rsidTr="00671217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E20" w:rsidRDefault="00665E20" w:rsidP="00671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665E20" w:rsidRDefault="00665E20" w:rsidP="006712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665E20" w:rsidRDefault="00665E20" w:rsidP="006712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665E20" w:rsidRDefault="00665E20" w:rsidP="00671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E20" w:rsidRDefault="00665E20" w:rsidP="0067121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572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E20" w:rsidRDefault="00665E20" w:rsidP="00671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665E20" w:rsidRDefault="00665E20" w:rsidP="006712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665E20" w:rsidRDefault="00665E20" w:rsidP="006712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665E20" w:rsidRDefault="00665E20" w:rsidP="00671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665E20" w:rsidTr="00671217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65E20" w:rsidRDefault="00665E20" w:rsidP="00671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665E20" w:rsidRDefault="00665E20" w:rsidP="00671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Телефон-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65E20" w:rsidRDefault="00665E20" w:rsidP="0067121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65E20" w:rsidRDefault="00665E20" w:rsidP="00671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Шали ул. Молодежная, 3</w:t>
            </w:r>
          </w:p>
          <w:p w:rsidR="00665E20" w:rsidRDefault="00665E20" w:rsidP="00671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665E20" w:rsidRDefault="00665E20" w:rsidP="00665E2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5E20" w:rsidRPr="00665E20" w:rsidRDefault="00665E20" w:rsidP="00665E2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65E20">
        <w:rPr>
          <w:rFonts w:ascii="Times New Roman" w:hAnsi="Times New Roman" w:cs="Times New Roman"/>
          <w:sz w:val="28"/>
          <w:szCs w:val="28"/>
        </w:rPr>
        <w:t>от «31»  марта  2015 г. № 5</w:t>
      </w:r>
      <w:r w:rsidR="005269E5">
        <w:rPr>
          <w:rFonts w:ascii="Times New Roman" w:hAnsi="Times New Roman" w:cs="Times New Roman"/>
          <w:sz w:val="28"/>
          <w:szCs w:val="28"/>
        </w:rPr>
        <w:t>2</w:t>
      </w:r>
    </w:p>
    <w:p w:rsidR="00665E20" w:rsidRPr="00665E20" w:rsidRDefault="00665E20" w:rsidP="00665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E20">
        <w:rPr>
          <w:rFonts w:ascii="Times New Roman" w:hAnsi="Times New Roman" w:cs="Times New Roman"/>
          <w:sz w:val="28"/>
          <w:szCs w:val="28"/>
        </w:rPr>
        <w:tab/>
      </w:r>
    </w:p>
    <w:p w:rsidR="00665E20" w:rsidRPr="00665E20" w:rsidRDefault="00665E20" w:rsidP="00665E2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 w:rsidRPr="00665E20">
        <w:rPr>
          <w:rFonts w:ascii="Times New Roman" w:hAnsi="Times New Roman" w:cs="Times New Roman"/>
          <w:i w:val="0"/>
        </w:rPr>
        <w:t>Р</w:t>
      </w:r>
      <w:proofErr w:type="gramEnd"/>
      <w:r w:rsidRPr="00665E20">
        <w:rPr>
          <w:rFonts w:ascii="Times New Roman" w:hAnsi="Times New Roman" w:cs="Times New Roman"/>
          <w:i w:val="0"/>
        </w:rPr>
        <w:t xml:space="preserve"> Е Ш Е Н И Е</w:t>
      </w:r>
    </w:p>
    <w:p w:rsidR="00665E20" w:rsidRPr="00665E20" w:rsidRDefault="00665E20" w:rsidP="00665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20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665E20" w:rsidRPr="00665E20" w:rsidRDefault="00665E20" w:rsidP="00665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20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665E20" w:rsidRDefault="00665E20" w:rsidP="00665E20">
      <w:pPr>
        <w:ind w:left="284" w:firstLine="567"/>
        <w:jc w:val="center"/>
        <w:rPr>
          <w:b/>
          <w:sz w:val="28"/>
          <w:szCs w:val="28"/>
        </w:rPr>
      </w:pPr>
    </w:p>
    <w:p w:rsidR="00483A81" w:rsidRDefault="00665E20" w:rsidP="00665E20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2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65E20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665E20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483A81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483A8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 w:rsidRPr="00665E20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E20" w:rsidRPr="00665E20" w:rsidRDefault="00665E20" w:rsidP="00665E20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20">
        <w:rPr>
          <w:rFonts w:ascii="Times New Roman" w:hAnsi="Times New Roman" w:cs="Times New Roman"/>
          <w:b/>
          <w:sz w:val="28"/>
          <w:szCs w:val="28"/>
        </w:rPr>
        <w:t xml:space="preserve">«Шалинское сельское поселение» </w:t>
      </w:r>
    </w:p>
    <w:p w:rsidR="00665E20" w:rsidRPr="00665E20" w:rsidRDefault="00665E20" w:rsidP="00665E2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2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83A81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20">
        <w:rPr>
          <w:rFonts w:ascii="Times New Roman" w:hAnsi="Times New Roman" w:cs="Times New Roman"/>
          <w:sz w:val="28"/>
          <w:szCs w:val="28"/>
        </w:rPr>
        <w:t xml:space="preserve">         Признать утратившим силу </w:t>
      </w:r>
      <w:r w:rsidR="00483A81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483A81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Pr="00665E20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поселение»</w:t>
      </w:r>
      <w:r w:rsidR="00483A81">
        <w:rPr>
          <w:rFonts w:ascii="Times New Roman" w:hAnsi="Times New Roman" w:cs="Times New Roman"/>
          <w:sz w:val="28"/>
          <w:szCs w:val="28"/>
        </w:rPr>
        <w:t>:</w:t>
      </w:r>
    </w:p>
    <w:p w:rsidR="00665E20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20">
        <w:rPr>
          <w:rFonts w:ascii="Times New Roman" w:hAnsi="Times New Roman" w:cs="Times New Roman"/>
          <w:sz w:val="28"/>
          <w:szCs w:val="28"/>
        </w:rPr>
        <w:t xml:space="preserve"> </w:t>
      </w:r>
      <w:r w:rsidR="00483A8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83A81">
        <w:rPr>
          <w:rFonts w:ascii="Times New Roman" w:hAnsi="Times New Roman" w:cs="Times New Roman"/>
          <w:sz w:val="28"/>
          <w:szCs w:val="28"/>
        </w:rPr>
        <w:t xml:space="preserve">- </w:t>
      </w:r>
      <w:r w:rsidRPr="00665E2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5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Pr="00665E20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5E20">
        <w:rPr>
          <w:rFonts w:ascii="Times New Roman" w:hAnsi="Times New Roman" w:cs="Times New Roman"/>
          <w:sz w:val="28"/>
          <w:szCs w:val="28"/>
        </w:rPr>
        <w:t xml:space="preserve"> года № 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5E2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66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E20">
        <w:rPr>
          <w:rFonts w:ascii="Times New Roman" w:hAnsi="Times New Roman" w:cs="Times New Roman"/>
          <w:sz w:val="28"/>
          <w:szCs w:val="28"/>
        </w:rPr>
        <w:t>Программы «Комплексное развитие систем инфраструктуры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E2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5E20">
        <w:rPr>
          <w:rFonts w:ascii="Times New Roman" w:hAnsi="Times New Roman" w:cs="Times New Roman"/>
          <w:sz w:val="28"/>
          <w:szCs w:val="28"/>
        </w:rPr>
        <w:t xml:space="preserve"> образования «Шалинское  сельское поселение» </w:t>
      </w:r>
      <w:r w:rsidR="00483A81">
        <w:rPr>
          <w:rFonts w:ascii="Times New Roman" w:hAnsi="Times New Roman" w:cs="Times New Roman"/>
          <w:sz w:val="28"/>
          <w:szCs w:val="28"/>
        </w:rPr>
        <w:t>на 2011-2015 годы»;</w:t>
      </w:r>
    </w:p>
    <w:p w:rsidR="00483A81" w:rsidRDefault="00483A81" w:rsidP="00483A81">
      <w:pPr>
        <w:pStyle w:val="a5"/>
        <w:jc w:val="left"/>
        <w:rPr>
          <w:szCs w:val="28"/>
        </w:rPr>
      </w:pPr>
      <w:proofErr w:type="gramEnd"/>
      <w:r>
        <w:rPr>
          <w:szCs w:val="28"/>
        </w:rPr>
        <w:t xml:space="preserve">        - от 30 июля 2013 года № 130 «</w:t>
      </w:r>
      <w:r>
        <w:rPr>
          <w:szCs w:val="28"/>
        </w:rPr>
        <w:t>Об утверждении Положения о порядке и условиях однократного предоставления земельных участков в собственность гражданам  для ведения личного подсобного хозяйства с возведением жилого дома и индивидуального жилищного строительства бесплатно</w:t>
      </w:r>
      <w:r>
        <w:rPr>
          <w:szCs w:val="28"/>
        </w:rPr>
        <w:t>».</w:t>
      </w:r>
    </w:p>
    <w:p w:rsidR="00483A81" w:rsidRDefault="00483A81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20" w:rsidRPr="00665E20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20" w:rsidRPr="00665E20" w:rsidRDefault="00665E20" w:rsidP="00665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E20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665E2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65E20" w:rsidRPr="00665E20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20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20">
        <w:rPr>
          <w:rFonts w:ascii="Times New Roman" w:hAnsi="Times New Roman" w:cs="Times New Roman"/>
          <w:sz w:val="28"/>
          <w:szCs w:val="28"/>
        </w:rPr>
        <w:t xml:space="preserve">      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665E20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20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665E20" w:rsidRPr="00665E20" w:rsidRDefault="00665E20" w:rsidP="00665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665E20">
        <w:rPr>
          <w:rFonts w:ascii="Times New Roman" w:hAnsi="Times New Roman" w:cs="Times New Roman"/>
          <w:sz w:val="28"/>
          <w:szCs w:val="28"/>
        </w:rPr>
        <w:t xml:space="preserve">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Т.И.Бушкова  </w:t>
      </w:r>
      <w:r w:rsidRPr="0066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20" w:rsidRPr="00665E20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20" w:rsidRPr="00665E20" w:rsidRDefault="00665E20" w:rsidP="0066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AC" w:rsidRDefault="006653AC" w:rsidP="00665E20">
      <w:pPr>
        <w:spacing w:after="0"/>
      </w:pPr>
    </w:p>
    <w:sectPr w:rsidR="006653AC" w:rsidSect="0057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E20"/>
    <w:rsid w:val="0044454C"/>
    <w:rsid w:val="00483A81"/>
    <w:rsid w:val="005269E5"/>
    <w:rsid w:val="00575375"/>
    <w:rsid w:val="006653AC"/>
    <w:rsid w:val="0066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5"/>
  </w:style>
  <w:style w:type="paragraph" w:styleId="2">
    <w:name w:val="heading 2"/>
    <w:basedOn w:val="a"/>
    <w:next w:val="a"/>
    <w:link w:val="20"/>
    <w:semiHidden/>
    <w:unhideWhenUsed/>
    <w:qFormat/>
    <w:rsid w:val="00665E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665E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E2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483A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83A8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решений Собрания депутатов  муниципального образования «Шалинское сельское поселение» </_x041e__x043f__x0438__x0441__x0430__x043d__x0438__x0435_>
    <_x2116__x0020__x0434__x043e__x043a__x0443__x043c__x0435__x043d__x0442__x0430_ xmlns="40345cd1-1338-459d-bd22-b1a32245ce50">52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2015-03-30T20:00:00+00:00</_x0414__x0430__x0442__x0430__x0020__x0434__x043e__x043a__x0443__x043c__x0435__x043d__x0442__x0430_>
    <_dlc_DocId xmlns="57504d04-691e-4fc4-8f09-4f19fdbe90f6">XXJ7TYMEEKJ2-4350-17</_dlc_DocId>
    <_dlc_DocIdUrl xmlns="57504d04-691e-4fc4-8f09-4f19fdbe90f6">
      <Url>http://spsearch.gov.mari.ru:32643/morki/shali/_layouts/DocIdRedir.aspx?ID=XXJ7TYMEEKJ2-4350-17</Url>
      <Description>XXJ7TYMEEKJ2-4350-17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30168-5005-4742-A21E-F9C5DC523545}"/>
</file>

<file path=customXml/itemProps2.xml><?xml version="1.0" encoding="utf-8"?>
<ds:datastoreItem xmlns:ds="http://schemas.openxmlformats.org/officeDocument/2006/customXml" ds:itemID="{77E495C1-2423-4F8D-8260-110612BAC550}"/>
</file>

<file path=customXml/itemProps3.xml><?xml version="1.0" encoding="utf-8"?>
<ds:datastoreItem xmlns:ds="http://schemas.openxmlformats.org/officeDocument/2006/customXml" ds:itemID="{C3BD0DBD-2C8B-4389-9078-D0B38E9296D2}"/>
</file>

<file path=customXml/itemProps4.xml><?xml version="1.0" encoding="utf-8"?>
<ds:datastoreItem xmlns:ds="http://schemas.openxmlformats.org/officeDocument/2006/customXml" ds:itemID="{9158A553-3577-48B2-A931-990BB890F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№52 от 31 марта 2015 года</dc:title>
  <dc:subject/>
  <dc:creator>Специалист</dc:creator>
  <cp:keywords/>
  <dc:description/>
  <cp:lastModifiedBy>1</cp:lastModifiedBy>
  <cp:revision>5</cp:revision>
  <cp:lastPrinted>2015-04-16T06:32:00Z</cp:lastPrinted>
  <dcterms:created xsi:type="dcterms:W3CDTF">2015-03-31T11:05:00Z</dcterms:created>
  <dcterms:modified xsi:type="dcterms:W3CDTF">2015-04-16T06:34:00Z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7ec03335-a2e8-4577-8c36-f268a33e7a6b</vt:lpwstr>
  </property>
</Properties>
</file>